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0E" w:rsidRPr="00607E3D" w:rsidRDefault="00B1170E" w:rsidP="00607E3D">
      <w:pPr>
        <w:snapToGrid w:val="0"/>
        <w:rPr>
          <w:rFonts w:ascii="標楷體" w:eastAsia="標楷體" w:hAnsi="標楷體"/>
          <w:sz w:val="28"/>
          <w:szCs w:val="28"/>
        </w:rPr>
      </w:pPr>
      <w:r w:rsidRPr="00607E3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77453" wp14:editId="38C63DF7">
            <wp:simplePos x="0" y="0"/>
            <wp:positionH relativeFrom="column">
              <wp:posOffset>7042269</wp:posOffset>
            </wp:positionH>
            <wp:positionV relativeFrom="paragraph">
              <wp:posOffset>-304362</wp:posOffset>
            </wp:positionV>
            <wp:extent cx="1677096" cy="1161182"/>
            <wp:effectExtent l="38100" t="57150" r="37465" b="584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456">
                      <a:off x="0" y="0"/>
                      <a:ext cx="1692524" cy="1171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E3D">
        <w:rPr>
          <w:rFonts w:ascii="標楷體" w:eastAsia="標楷體" w:hAnsi="標楷體" w:hint="eastAsia"/>
          <w:sz w:val="28"/>
          <w:szCs w:val="28"/>
        </w:rPr>
        <w:t>&lt;附件一&gt;</w:t>
      </w:r>
    </w:p>
    <w:p w:rsidR="00EA5E1E" w:rsidRPr="00B1170E" w:rsidRDefault="00EA5E1E" w:rsidP="00607E3D">
      <w:pPr>
        <w:pStyle w:val="Standard"/>
        <w:snapToGrid w:val="0"/>
        <w:spacing w:line="240" w:lineRule="auto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B1170E">
        <w:rPr>
          <w:rFonts w:ascii="標楷體" w:eastAsia="標楷體" w:hAnsi="標楷體" w:cs="Arial" w:hint="eastAsia"/>
          <w:b/>
          <w:bCs/>
          <w:sz w:val="32"/>
          <w:szCs w:val="32"/>
        </w:rPr>
        <w:t>弘道老人福利基金會</w:t>
      </w:r>
      <w:r w:rsidR="00D23DBB" w:rsidRPr="00B1170E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嘉義服務處</w:t>
      </w:r>
    </w:p>
    <w:p w:rsidR="00EA5E1E" w:rsidRPr="00B1170E" w:rsidRDefault="00D23DBB" w:rsidP="00D23DBB">
      <w:pPr>
        <w:pStyle w:val="Standard"/>
        <w:snapToGrid w:val="0"/>
        <w:spacing w:line="240" w:lineRule="auto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B1170E">
        <w:rPr>
          <w:rFonts w:ascii="標楷體" w:eastAsia="標楷體" w:hAnsi="標楷體" w:cs="Arial" w:hint="eastAsia"/>
          <w:b/>
          <w:bCs/>
          <w:sz w:val="32"/>
          <w:szCs w:val="32"/>
        </w:rPr>
        <w:t>「</w:t>
      </w:r>
      <w:bookmarkStart w:id="0" w:name="_GoBack"/>
      <w:r w:rsidR="009C608D" w:rsidRPr="00B1170E">
        <w:rPr>
          <w:rFonts w:ascii="標楷體" w:eastAsia="標楷體" w:hAnsi="標楷體" w:cs="Arial" w:hint="eastAsia"/>
          <w:b/>
          <w:bCs/>
          <w:sz w:val="32"/>
          <w:szCs w:val="32"/>
        </w:rPr>
        <w:t>高齡友善</w:t>
      </w:r>
      <w:r w:rsidR="00EA5E1E" w:rsidRPr="00B1170E">
        <w:rPr>
          <w:rFonts w:ascii="標楷體" w:eastAsia="標楷體" w:hAnsi="標楷體" w:cs="細明體, MingLiU" w:hint="eastAsia"/>
          <w:b/>
          <w:bCs/>
          <w:sz w:val="32"/>
          <w:szCs w:val="32"/>
        </w:rPr>
        <w:t xml:space="preserve"> 有你真好</w:t>
      </w:r>
      <w:r w:rsidRPr="00B1170E">
        <w:rPr>
          <w:rFonts w:ascii="標楷體" w:eastAsia="標楷體" w:hAnsi="標楷體" w:cs="細明體, MingLiU" w:hint="eastAsia"/>
          <w:b/>
          <w:bCs/>
          <w:sz w:val="32"/>
          <w:szCs w:val="32"/>
        </w:rPr>
        <w:t>」</w:t>
      </w:r>
      <w:r w:rsidR="00EA5E1E" w:rsidRPr="00B1170E">
        <w:rPr>
          <w:rFonts w:ascii="標楷體" w:eastAsia="標楷體" w:hAnsi="標楷體" w:cs="Arial"/>
          <w:b/>
          <w:bCs/>
          <w:sz w:val="32"/>
          <w:szCs w:val="32"/>
        </w:rPr>
        <w:t>校園宣導說明暨回覆單</w:t>
      </w:r>
      <w:bookmarkEnd w:id="0"/>
    </w:p>
    <w:p w:rsidR="00EA5E1E" w:rsidRPr="00607E3D" w:rsidRDefault="00EA5E1E" w:rsidP="00EA5E1E">
      <w:pPr>
        <w:pStyle w:val="Standard"/>
        <w:snapToGrid w:val="0"/>
        <w:spacing w:line="240" w:lineRule="auto"/>
        <w:ind w:left="1956" w:hanging="1814"/>
        <w:rPr>
          <w:rFonts w:ascii="標楷體" w:eastAsia="標楷體" w:hAnsi="標楷體" w:cs="標楷體"/>
          <w:sz w:val="20"/>
        </w:rPr>
      </w:pPr>
    </w:p>
    <w:p w:rsidR="00EA5E1E" w:rsidRDefault="00EA5E1E" w:rsidP="00E05D2E">
      <w:pPr>
        <w:pStyle w:val="Standard"/>
        <w:snapToGrid w:val="0"/>
        <w:ind w:left="1960" w:hangingChars="70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一、目    的：</w:t>
      </w:r>
      <w:r w:rsidR="009805AA" w:rsidRPr="009805AA">
        <w:rPr>
          <w:rFonts w:ascii="標楷體" w:eastAsia="標楷體" w:hAnsi="標楷體" w:cs="標楷體" w:hint="eastAsia"/>
          <w:sz w:val="28"/>
          <w:szCs w:val="28"/>
        </w:rPr>
        <w:t>提升國小學生對社會服務工作的瞭解及推展社會高齡友善觀念，增進學生對長者的尊重與關懷及提升與長輩相處的關係技巧，讓學生共同關懷社會角落裡被忽略的長輩。請查照。</w:t>
      </w:r>
    </w:p>
    <w:p w:rsidR="00EA5E1E" w:rsidRPr="009A2D7B" w:rsidRDefault="00EA5E1E" w:rsidP="00E05D2E">
      <w:pPr>
        <w:pStyle w:val="Standard"/>
        <w:snapToGrid w:val="0"/>
        <w:ind w:left="1956" w:hanging="181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二、主辦單位：</w:t>
      </w:r>
      <w:r w:rsidR="009A2D7B" w:rsidRPr="009A2D7B">
        <w:rPr>
          <w:rFonts w:ascii="標楷體" w:eastAsia="標楷體" w:hAnsi="標楷體" w:cs="標楷體" w:hint="eastAsia"/>
          <w:sz w:val="28"/>
          <w:szCs w:val="28"/>
        </w:rPr>
        <w:t>弘道老人福利基金會</w:t>
      </w:r>
      <w:r w:rsidR="006F35DD">
        <w:rPr>
          <w:rFonts w:ascii="標楷體" w:eastAsia="標楷體" w:hAnsi="標楷體" w:cs="標楷體" w:hint="eastAsia"/>
          <w:sz w:val="28"/>
          <w:szCs w:val="28"/>
        </w:rPr>
        <w:t xml:space="preserve"> 嘉義服務處</w:t>
      </w:r>
    </w:p>
    <w:p w:rsidR="009A2D7B" w:rsidRDefault="00EA5E1E" w:rsidP="00E05D2E">
      <w:pPr>
        <w:pStyle w:val="Standard"/>
        <w:snapToGrid w:val="0"/>
        <w:ind w:left="1956" w:hanging="181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="009A2D7B">
        <w:rPr>
          <w:rFonts w:ascii="標楷體" w:eastAsia="標楷體" w:hAnsi="標楷體" w:cs="標楷體"/>
          <w:sz w:val="28"/>
          <w:szCs w:val="28"/>
        </w:rPr>
        <w:t xml:space="preserve">對    </w:t>
      </w:r>
      <w:proofErr w:type="gramStart"/>
      <w:r w:rsidR="009A2D7B">
        <w:rPr>
          <w:rFonts w:ascii="標楷體" w:eastAsia="標楷體" w:hAnsi="標楷體" w:cs="標楷體"/>
          <w:sz w:val="28"/>
          <w:szCs w:val="28"/>
        </w:rPr>
        <w:t>象</w:t>
      </w:r>
      <w:proofErr w:type="gramEnd"/>
      <w:r w:rsidR="009A2D7B">
        <w:rPr>
          <w:rFonts w:ascii="標楷體" w:eastAsia="標楷體" w:hAnsi="標楷體" w:cs="標楷體"/>
          <w:sz w:val="28"/>
          <w:szCs w:val="28"/>
        </w:rPr>
        <w:t>：</w:t>
      </w:r>
      <w:r w:rsidR="009A2D7B">
        <w:rPr>
          <w:rFonts w:ascii="標楷體" w:eastAsia="標楷體" w:hAnsi="標楷體" w:cs="標楷體" w:hint="eastAsia"/>
          <w:sz w:val="28"/>
          <w:szCs w:val="28"/>
        </w:rPr>
        <w:t>嘉義縣市</w:t>
      </w:r>
      <w:r w:rsidR="009A2D7B">
        <w:rPr>
          <w:rFonts w:ascii="標楷體" w:eastAsia="標楷體" w:hAnsi="標楷體" w:cs="標楷體"/>
          <w:sz w:val="28"/>
          <w:szCs w:val="28"/>
        </w:rPr>
        <w:t>國小學生。</w:t>
      </w:r>
    </w:p>
    <w:p w:rsidR="009A2D7B" w:rsidRDefault="00EA5E1E" w:rsidP="00E05D2E">
      <w:pPr>
        <w:pStyle w:val="Standard"/>
        <w:snapToGrid w:val="0"/>
        <w:ind w:left="1956" w:hanging="1814"/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="009A2D7B">
        <w:rPr>
          <w:rFonts w:ascii="標楷體" w:eastAsia="標楷體" w:hAnsi="標楷體" w:cs="標楷體"/>
          <w:sz w:val="28"/>
          <w:szCs w:val="28"/>
        </w:rPr>
        <w:t>實施時間：</w:t>
      </w:r>
      <w:r w:rsidR="009A2D7B">
        <w:rPr>
          <w:rFonts w:ascii="標楷體" w:eastAsia="標楷體" w:hAnsi="標楷體" w:cs="標楷體" w:hint="eastAsia"/>
          <w:sz w:val="28"/>
          <w:szCs w:val="28"/>
        </w:rPr>
        <w:t>1</w:t>
      </w:r>
      <w:r w:rsidR="009A2D7B">
        <w:rPr>
          <w:rFonts w:ascii="標楷體" w:eastAsia="標楷體" w:hAnsi="標楷體" w:cs="標楷體"/>
          <w:sz w:val="28"/>
          <w:szCs w:val="28"/>
        </w:rPr>
        <w:t>13</w:t>
      </w:r>
      <w:r w:rsidR="009A2D7B">
        <w:rPr>
          <w:rFonts w:ascii="標楷體" w:eastAsia="標楷體" w:hAnsi="標楷體" w:cs="標楷體" w:hint="eastAsia"/>
          <w:sz w:val="28"/>
          <w:szCs w:val="28"/>
        </w:rPr>
        <w:t>年</w:t>
      </w:r>
      <w:r w:rsidR="00155986">
        <w:rPr>
          <w:rFonts w:ascii="標楷體" w:eastAsia="標楷體" w:hAnsi="標楷體" w:cs="標楷體"/>
          <w:sz w:val="28"/>
          <w:szCs w:val="28"/>
        </w:rPr>
        <w:t>9</w:t>
      </w:r>
      <w:r w:rsidR="009A2D7B">
        <w:rPr>
          <w:rFonts w:ascii="標楷體" w:eastAsia="標楷體" w:hAnsi="標楷體" w:cs="標楷體" w:hint="eastAsia"/>
          <w:sz w:val="28"/>
          <w:szCs w:val="28"/>
        </w:rPr>
        <w:t>月</w:t>
      </w:r>
      <w:r w:rsidR="00155986">
        <w:rPr>
          <w:rFonts w:ascii="標楷體" w:eastAsia="標楷體" w:hAnsi="標楷體" w:cs="標楷體"/>
          <w:sz w:val="28"/>
          <w:szCs w:val="28"/>
        </w:rPr>
        <w:t>10</w:t>
      </w:r>
      <w:r w:rsidR="009A2D7B">
        <w:rPr>
          <w:rFonts w:ascii="標楷體" w:eastAsia="標楷體" w:hAnsi="標楷體" w:cs="標楷體"/>
          <w:sz w:val="28"/>
          <w:szCs w:val="28"/>
        </w:rPr>
        <w:t>起至113年</w:t>
      </w:r>
      <w:r w:rsidR="009A2D7B">
        <w:rPr>
          <w:rFonts w:ascii="標楷體" w:eastAsia="標楷體" w:hAnsi="標楷體" w:cs="標楷體" w:hint="eastAsia"/>
          <w:sz w:val="28"/>
          <w:szCs w:val="28"/>
        </w:rPr>
        <w:t>1</w:t>
      </w:r>
      <w:r w:rsidR="00155986">
        <w:rPr>
          <w:rFonts w:ascii="標楷體" w:eastAsia="標楷體" w:hAnsi="標楷體" w:cs="標楷體"/>
          <w:sz w:val="28"/>
          <w:szCs w:val="28"/>
        </w:rPr>
        <w:t>2</w:t>
      </w:r>
      <w:r w:rsidR="009A2D7B">
        <w:rPr>
          <w:rFonts w:ascii="標楷體" w:eastAsia="標楷體" w:hAnsi="標楷體" w:cs="標楷體"/>
          <w:sz w:val="28"/>
          <w:szCs w:val="28"/>
        </w:rPr>
        <w:t>月31日</w:t>
      </w:r>
      <w:proofErr w:type="gramStart"/>
      <w:r w:rsidR="009A2D7B">
        <w:rPr>
          <w:rFonts w:ascii="標楷體" w:eastAsia="標楷體" w:hAnsi="標楷體" w:cs="標楷體"/>
          <w:sz w:val="28"/>
          <w:szCs w:val="28"/>
        </w:rPr>
        <w:t>止</w:t>
      </w:r>
      <w:proofErr w:type="gramEnd"/>
    </w:p>
    <w:p w:rsidR="00EA5E1E" w:rsidRDefault="00EA5E1E" w:rsidP="00E05D2E">
      <w:pPr>
        <w:pStyle w:val="Standard"/>
        <w:snapToGrid w:val="0"/>
        <w:ind w:left="1956" w:hanging="1814"/>
      </w:pPr>
      <w:r>
        <w:rPr>
          <w:rFonts w:ascii="標楷體" w:eastAsia="標楷體" w:hAnsi="標楷體" w:cs="標楷體"/>
          <w:sz w:val="28"/>
          <w:szCs w:val="28"/>
        </w:rPr>
        <w:t>五、宣導時間：</w:t>
      </w:r>
      <w:r w:rsidR="009A2D7B">
        <w:rPr>
          <w:rFonts w:ascii="標楷體" w:eastAsia="標楷體" w:hAnsi="標楷體" w:cs="標楷體"/>
          <w:sz w:val="28"/>
          <w:szCs w:val="28"/>
        </w:rPr>
        <w:t>1-2</w:t>
      </w:r>
      <w:r w:rsidR="009A2D7B">
        <w:rPr>
          <w:rFonts w:ascii="標楷體" w:eastAsia="標楷體" w:hAnsi="標楷體" w:cs="標楷體" w:hint="eastAsia"/>
          <w:sz w:val="28"/>
          <w:szCs w:val="28"/>
        </w:rPr>
        <w:t>節課</w:t>
      </w:r>
      <w:r>
        <w:rPr>
          <w:rFonts w:ascii="標楷體" w:eastAsia="標楷體" w:hAnsi="標楷體" w:cs="標楷體"/>
          <w:sz w:val="28"/>
          <w:szCs w:val="28"/>
        </w:rPr>
        <w:t>，由各校自行安排</w:t>
      </w:r>
    </w:p>
    <w:p w:rsidR="00E05D2E" w:rsidRDefault="00EA5E1E" w:rsidP="00E05D2E">
      <w:pPr>
        <w:pStyle w:val="Standard"/>
        <w:snapToGrid w:val="0"/>
        <w:ind w:left="1956" w:hanging="181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六、</w:t>
      </w:r>
      <w:r w:rsidR="009A2D7B">
        <w:rPr>
          <w:rFonts w:ascii="標楷體" w:eastAsia="標楷體" w:hAnsi="標楷體" w:cs="標楷體" w:hint="eastAsia"/>
          <w:sz w:val="28"/>
          <w:szCs w:val="28"/>
        </w:rPr>
        <w:t>宣導</w:t>
      </w:r>
      <w:r>
        <w:rPr>
          <w:rFonts w:ascii="標楷體" w:eastAsia="標楷體" w:hAnsi="標楷體" w:cs="標楷體"/>
          <w:sz w:val="28"/>
          <w:szCs w:val="28"/>
        </w:rPr>
        <w:t>內容：</w:t>
      </w:r>
    </w:p>
    <w:tbl>
      <w:tblPr>
        <w:tblStyle w:val="aa"/>
        <w:tblW w:w="8643" w:type="dxa"/>
        <w:tblInd w:w="704" w:type="dxa"/>
        <w:tblLook w:val="04A0" w:firstRow="1" w:lastRow="0" w:firstColumn="1" w:lastColumn="0" w:noHBand="0" w:noVBand="1"/>
      </w:tblPr>
      <w:tblGrid>
        <w:gridCol w:w="5103"/>
        <w:gridCol w:w="1134"/>
        <w:gridCol w:w="1134"/>
        <w:gridCol w:w="1272"/>
      </w:tblGrid>
      <w:tr w:rsidR="00694CE6" w:rsidTr="005C3657">
        <w:tc>
          <w:tcPr>
            <w:tcW w:w="5103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主題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簡約版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基礎版</w:t>
            </w:r>
          </w:p>
        </w:tc>
        <w:tc>
          <w:tcPr>
            <w:tcW w:w="1272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深入版</w:t>
            </w:r>
          </w:p>
        </w:tc>
      </w:tr>
      <w:tr w:rsidR="00694CE6" w:rsidTr="005C3657">
        <w:tc>
          <w:tcPr>
            <w:tcW w:w="5103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高齡化社會議題與組織介紹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5分鐘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10分鐘</w:t>
            </w:r>
          </w:p>
        </w:tc>
        <w:tc>
          <w:tcPr>
            <w:tcW w:w="1272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694CE6" w:rsidTr="005C3657">
        <w:tc>
          <w:tcPr>
            <w:tcW w:w="5103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4CE6">
              <w:rPr>
                <w:rFonts w:ascii="標楷體" w:eastAsia="標楷體" w:hAnsi="標楷體" w:cs="標楷體" w:hint="eastAsia"/>
                <w:sz w:val="28"/>
                <w:szCs w:val="28"/>
              </w:rPr>
              <w:t>認識老化與高齡者需求</w:t>
            </w:r>
          </w:p>
          <w:p w:rsidR="00A76672" w:rsidRDefault="00A76672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5C3657">
              <w:rPr>
                <w:rFonts w:ascii="標楷體" w:eastAsia="標楷體" w:hAnsi="標楷體" w:cs="標楷體" w:hint="eastAsia"/>
                <w:sz w:val="28"/>
                <w:szCs w:val="28"/>
              </w:rPr>
              <w:t>以下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任選其一)</w:t>
            </w:r>
          </w:p>
          <w:p w:rsidR="00A76672" w:rsidRDefault="005C3657" w:rsidP="00694CE6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1.</w:t>
            </w:r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看見你的老樣子(身體圖解)</w:t>
            </w:r>
          </w:p>
          <w:p w:rsidR="00A76672" w:rsidRDefault="005C3657" w:rsidP="00694CE6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理解我的老世界(繪本</w:t>
            </w:r>
            <w:r w:rsidR="00A76672">
              <w:rPr>
                <w:rFonts w:ascii="標楷體" w:eastAsia="標楷體" w:hAnsi="標楷體" w:cs="標楷體" w:hint="eastAsia"/>
                <w:szCs w:val="24"/>
              </w:rPr>
              <w:t>/情境體驗</w:t>
            </w:r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  <w:p w:rsidR="00A76672" w:rsidRDefault="005C3657" w:rsidP="00694CE6">
            <w:pPr>
              <w:pStyle w:val="Standard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A76672" w:rsidRPr="002C1FE7">
              <w:rPr>
                <w:rFonts w:ascii="標楷體" w:eastAsia="標楷體" w:hAnsi="標楷體" w:hint="eastAsia"/>
                <w:szCs w:val="24"/>
              </w:rPr>
              <w:t>體驗我的老日常(失智主題/情境體驗)</w:t>
            </w:r>
          </w:p>
          <w:p w:rsidR="00A76672" w:rsidRDefault="005C3657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老是非常有趣(</w:t>
            </w:r>
            <w:proofErr w:type="gramStart"/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桌遊</w:t>
            </w:r>
            <w:proofErr w:type="gramEnd"/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10分鐘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  <w:tc>
          <w:tcPr>
            <w:tcW w:w="1272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</w:tr>
      <w:tr w:rsidR="00694CE6" w:rsidTr="005C3657">
        <w:tc>
          <w:tcPr>
            <w:tcW w:w="5103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體驗高齡闖關趣</w:t>
            </w:r>
            <w:r w:rsidR="005C3657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5C3657">
              <w:rPr>
                <w:rFonts w:ascii="標楷體" w:eastAsia="標楷體" w:hAnsi="標楷體" w:hint="eastAsia"/>
                <w:szCs w:val="24"/>
              </w:rPr>
              <w:t>老化體驗)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25分鐘</w:t>
            </w:r>
          </w:p>
        </w:tc>
        <w:tc>
          <w:tcPr>
            <w:tcW w:w="1272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50分鐘</w:t>
            </w:r>
          </w:p>
        </w:tc>
      </w:tr>
      <w:tr w:rsidR="00694CE6" w:rsidTr="005C3657">
        <w:tc>
          <w:tcPr>
            <w:tcW w:w="5103" w:type="dxa"/>
          </w:tcPr>
          <w:p w:rsidR="00694CE6" w:rsidRDefault="005C3657" w:rsidP="005C365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合計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  <w:tc>
          <w:tcPr>
            <w:tcW w:w="1134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50分鐘</w:t>
            </w:r>
          </w:p>
        </w:tc>
        <w:tc>
          <w:tcPr>
            <w:tcW w:w="1272" w:type="dxa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100分鐘</w:t>
            </w:r>
          </w:p>
        </w:tc>
      </w:tr>
      <w:tr w:rsidR="00694CE6" w:rsidTr="0056136E">
        <w:tc>
          <w:tcPr>
            <w:tcW w:w="8643" w:type="dxa"/>
            <w:gridSpan w:val="4"/>
          </w:tcPr>
          <w:p w:rsidR="00694CE6" w:rsidRDefault="00694CE6" w:rsidP="00694CE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以上課程皆可依學校需求另行設計規劃</w:t>
            </w:r>
          </w:p>
        </w:tc>
      </w:tr>
    </w:tbl>
    <w:p w:rsidR="006F35DD" w:rsidRDefault="006F35DD" w:rsidP="00E05D2E">
      <w:pPr>
        <w:pStyle w:val="Standard"/>
        <w:snapToGrid w:val="0"/>
        <w:ind w:left="1956" w:hanging="1814"/>
        <w:rPr>
          <w:rFonts w:ascii="標楷體" w:eastAsia="標楷體" w:hAnsi="標楷體" w:cs="標楷體"/>
          <w:sz w:val="28"/>
          <w:szCs w:val="28"/>
        </w:rPr>
      </w:pPr>
    </w:p>
    <w:p w:rsidR="005E3DF5" w:rsidRPr="005E3DF5" w:rsidRDefault="00EA5E1E" w:rsidP="005E3DF5">
      <w:pPr>
        <w:pStyle w:val="Standard"/>
        <w:snapToGrid w:val="0"/>
        <w:ind w:left="709" w:hanging="567"/>
      </w:pPr>
      <w:r w:rsidRPr="00534F9F">
        <w:rPr>
          <w:rFonts w:ascii="標楷體" w:eastAsia="標楷體" w:hAnsi="標楷體" w:cs="標楷體"/>
          <w:sz w:val="28"/>
          <w:szCs w:val="28"/>
        </w:rPr>
        <w:t>七、</w:t>
      </w:r>
      <w:r w:rsidR="00E05D2E" w:rsidRPr="00534F9F">
        <w:rPr>
          <w:rFonts w:ascii="標楷體" w:eastAsia="標楷體" w:hAnsi="標楷體" w:cs="標楷體" w:hint="eastAsia"/>
          <w:sz w:val="28"/>
          <w:szCs w:val="28"/>
        </w:rPr>
        <w:t>學校</w:t>
      </w:r>
      <w:r w:rsidRPr="00534F9F">
        <w:rPr>
          <w:rFonts w:ascii="標楷體" w:eastAsia="標楷體" w:hAnsi="標楷體" w:cs="標楷體"/>
          <w:sz w:val="28"/>
          <w:szCs w:val="28"/>
        </w:rPr>
        <w:t>如欲申請</w:t>
      </w:r>
      <w:r w:rsidR="00B1072B" w:rsidRPr="00534F9F">
        <w:rPr>
          <w:rFonts w:ascii="標楷體" w:eastAsia="標楷體" w:hAnsi="標楷體" w:cs="標楷體" w:hint="eastAsia"/>
          <w:sz w:val="28"/>
          <w:szCs w:val="28"/>
        </w:rPr>
        <w:t>「高齡友善 有你真好」</w:t>
      </w:r>
      <w:r w:rsidRPr="00534F9F">
        <w:rPr>
          <w:rFonts w:ascii="標楷體" w:eastAsia="標楷體" w:hAnsi="標楷體" w:cs="標楷體"/>
          <w:sz w:val="28"/>
          <w:szCs w:val="28"/>
        </w:rPr>
        <w:t>宣導，請填</w:t>
      </w:r>
      <w:r w:rsidR="00E05D2E" w:rsidRPr="00534F9F">
        <w:rPr>
          <w:rFonts w:ascii="標楷體" w:eastAsia="標楷體" w:hAnsi="標楷體" w:cs="標楷體" w:hint="eastAsia"/>
          <w:sz w:val="28"/>
          <w:szCs w:val="28"/>
        </w:rPr>
        <w:t>寫以下</w:t>
      </w:r>
      <w:r w:rsidRPr="00534F9F">
        <w:rPr>
          <w:rFonts w:ascii="標楷體" w:eastAsia="標楷體" w:hAnsi="標楷體" w:cs="標楷體"/>
          <w:sz w:val="28"/>
          <w:szCs w:val="28"/>
        </w:rPr>
        <w:t>回覆單</w:t>
      </w:r>
      <w:r w:rsidR="00B1170E">
        <w:rPr>
          <w:rFonts w:ascii="標楷體" w:eastAsia="標楷體" w:hAnsi="標楷體" w:cs="標楷體" w:hint="eastAsia"/>
          <w:sz w:val="28"/>
          <w:szCs w:val="28"/>
        </w:rPr>
        <w:t>並</w:t>
      </w:r>
      <w:r w:rsidR="00B1072B" w:rsidRPr="00534F9F">
        <w:rPr>
          <w:rFonts w:ascii="標楷體" w:eastAsia="標楷體" w:hAnsi="標楷體" w:cs="標楷體"/>
          <w:sz w:val="28"/>
          <w:szCs w:val="28"/>
        </w:rPr>
        <w:br/>
      </w:r>
      <w:r w:rsidR="00E05D2E" w:rsidRPr="00534F9F">
        <w:rPr>
          <w:rFonts w:ascii="標楷體" w:eastAsia="標楷體" w:hAnsi="標楷體" w:cs="標楷體" w:hint="eastAsia"/>
          <w:sz w:val="28"/>
          <w:szCs w:val="28"/>
        </w:rPr>
        <w:t>m</w:t>
      </w:r>
      <w:r w:rsidR="00E05D2E" w:rsidRPr="00534F9F">
        <w:rPr>
          <w:rFonts w:ascii="標楷體" w:eastAsia="標楷體" w:hAnsi="標楷體" w:cs="標楷體"/>
          <w:sz w:val="28"/>
          <w:szCs w:val="28"/>
        </w:rPr>
        <w:t>ail</w:t>
      </w:r>
      <w:r w:rsidR="00B1170E">
        <w:rPr>
          <w:rFonts w:ascii="標楷體" w:eastAsia="標楷體" w:hAnsi="標楷體" w:cs="標楷體" w:hint="eastAsia"/>
          <w:sz w:val="28"/>
          <w:szCs w:val="28"/>
        </w:rPr>
        <w:t>至</w:t>
      </w:r>
      <w:r w:rsidR="003741E8" w:rsidRPr="00534F9F">
        <w:rPr>
          <w:rFonts w:ascii="標楷體" w:eastAsia="標楷體" w:hAnsi="標楷體" w:cs="標楷體" w:hint="eastAsia"/>
          <w:sz w:val="28"/>
          <w:szCs w:val="28"/>
        </w:rPr>
        <w:t>:</w:t>
      </w:r>
      <w:r w:rsidR="003741E8" w:rsidRPr="00534F9F">
        <w:rPr>
          <w:rFonts w:ascii="標楷體" w:eastAsia="標楷體" w:hAnsi="標楷體" w:cs="標楷體"/>
          <w:sz w:val="28"/>
          <w:szCs w:val="28"/>
        </w:rPr>
        <w:t>h0062@hondao.org.tw</w:t>
      </w:r>
      <w:r w:rsidR="00E05D2E" w:rsidRPr="00534F9F">
        <w:rPr>
          <w:rFonts w:ascii="標楷體" w:eastAsia="標楷體" w:hAnsi="標楷體" w:cs="標楷體" w:hint="eastAsia"/>
          <w:sz w:val="28"/>
          <w:szCs w:val="28"/>
        </w:rPr>
        <w:t>嘉義服務處</w:t>
      </w:r>
      <w:r w:rsidR="00B1170E">
        <w:rPr>
          <w:rFonts w:ascii="標楷體" w:eastAsia="標楷體" w:hAnsi="標楷體" w:cs="標楷體" w:hint="eastAsia"/>
          <w:sz w:val="28"/>
          <w:szCs w:val="28"/>
        </w:rPr>
        <w:t xml:space="preserve"> 李姿蓉專員;</w:t>
      </w:r>
      <w:r w:rsidR="00607E3D">
        <w:rPr>
          <w:rFonts w:ascii="標楷體" w:eastAsia="標楷體" w:hAnsi="標楷體" w:cs="標楷體" w:hint="eastAsia"/>
          <w:sz w:val="28"/>
          <w:szCs w:val="28"/>
        </w:rPr>
        <w:t>或點選</w:t>
      </w:r>
      <w:r w:rsidR="009805AA">
        <w:rPr>
          <w:rFonts w:ascii="標楷體" w:eastAsia="標楷體" w:hAnsi="標楷體" w:cs="標楷體" w:hint="eastAsia"/>
          <w:sz w:val="28"/>
          <w:szCs w:val="28"/>
        </w:rPr>
        <w:t>g</w:t>
      </w:r>
      <w:r w:rsidR="009805AA">
        <w:rPr>
          <w:rFonts w:ascii="標楷體" w:eastAsia="標楷體" w:hAnsi="標楷體" w:cs="標楷體"/>
          <w:sz w:val="28"/>
          <w:szCs w:val="28"/>
        </w:rPr>
        <w:t>oogle</w:t>
      </w:r>
      <w:r w:rsidR="009805AA">
        <w:rPr>
          <w:rFonts w:ascii="標楷體" w:eastAsia="標楷體" w:hAnsi="標楷體" w:cs="標楷體" w:hint="eastAsia"/>
          <w:sz w:val="28"/>
          <w:szCs w:val="28"/>
        </w:rPr>
        <w:t>表單</w:t>
      </w:r>
      <w:r w:rsidR="00607E3D">
        <w:rPr>
          <w:rFonts w:ascii="標楷體" w:eastAsia="標楷體" w:hAnsi="標楷體" w:cs="標楷體" w:hint="eastAsia"/>
          <w:sz w:val="28"/>
          <w:szCs w:val="28"/>
        </w:rPr>
        <w:t>連結</w:t>
      </w:r>
      <w:r w:rsidR="005E3DF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hyperlink r:id="rId8" w:history="1">
        <w:r w:rsidR="005E3DF5" w:rsidRPr="00E248ED">
          <w:rPr>
            <w:rStyle w:val="a4"/>
          </w:rPr>
          <w:t>https://docs.google.com/forms/d/1yWtvdtuktJFLWlXv0vW9etZgEWaXIV-4iJbY786XmWA/edit</w:t>
        </w:r>
      </w:hyperlink>
      <w:r w:rsidR="005E3DF5">
        <w:t xml:space="preserve">    </w:t>
      </w:r>
      <w:r w:rsidR="005E3DF5">
        <w:rPr>
          <w:rFonts w:ascii="標楷體" w:eastAsia="標楷體" w:hAnsi="標楷體" w:cs="標楷體" w:hint="eastAsia"/>
          <w:sz w:val="28"/>
          <w:szCs w:val="28"/>
        </w:rPr>
        <w:t>填寫並送出。</w:t>
      </w:r>
    </w:p>
    <w:p w:rsidR="005E3DF5" w:rsidRPr="005E3DF5" w:rsidRDefault="005E3DF5" w:rsidP="005E3DF5">
      <w:pPr>
        <w:pStyle w:val="Standard"/>
        <w:snapToGrid w:val="0"/>
        <w:ind w:left="709" w:hanging="567"/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9"/>
        <w:gridCol w:w="2127"/>
        <w:gridCol w:w="1134"/>
        <w:gridCol w:w="145"/>
        <w:gridCol w:w="858"/>
        <w:gridCol w:w="1126"/>
        <w:gridCol w:w="709"/>
        <w:gridCol w:w="446"/>
        <w:gridCol w:w="1409"/>
      </w:tblGrid>
      <w:tr w:rsidR="001524AA" w:rsidTr="005276E8">
        <w:trPr>
          <w:trHeight w:val="496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5E3DF5" w:rsidP="00E2610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 w:rsidR="00EA5E1E"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EA5E1E" w:rsidP="00EA5E1E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E05D2E" w:rsidP="00EA5E1E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地址</w:t>
            </w:r>
          </w:p>
        </w:tc>
        <w:tc>
          <w:tcPr>
            <w:tcW w:w="369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EA5E1E" w:rsidP="00EA5E1E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74EDD" w:rsidTr="005276E8">
        <w:trPr>
          <w:trHeight w:val="456"/>
          <w:jc w:val="center"/>
        </w:trPr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FE2F1F" w:rsidP="00EA5E1E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</w:t>
            </w:r>
            <w:r w:rsidR="00E05D2E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EA5E1E" w:rsidP="00EA5E1E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F74EDD" w:rsidP="00EA5E1E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EA5E1E" w:rsidP="00EA5E1E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F74EDD" w:rsidP="00EA5E1E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5E1E" w:rsidRDefault="00EA5E1E" w:rsidP="00EA5E1E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74EDD" w:rsidTr="005276E8">
        <w:trPr>
          <w:trHeight w:val="420"/>
          <w:jc w:val="center"/>
        </w:trPr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Default="00F74EDD" w:rsidP="005276E8">
            <w:pPr>
              <w:pStyle w:val="Standard"/>
              <w:snapToGrid w:val="0"/>
              <w:spacing w:line="240" w:lineRule="auto"/>
              <w:jc w:val="center"/>
            </w:pPr>
            <w:r w:rsidRPr="005276E8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Default="00F74EDD" w:rsidP="005276E8"/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EDD" w:rsidRPr="00F74EDD" w:rsidRDefault="00F74EDD" w:rsidP="005276E8">
            <w:pPr>
              <w:pStyle w:val="Standard"/>
              <w:snapToGrid w:val="0"/>
              <w:spacing w:line="240" w:lineRule="auto"/>
              <w:jc w:val="center"/>
            </w:pPr>
            <w:r w:rsidRPr="005276E8">
              <w:rPr>
                <w:rFonts w:ascii="標楷體" w:eastAsia="標楷體" w:hAnsi="標楷體" w:cs="標楷體" w:hint="eastAsia"/>
                <w:sz w:val="28"/>
                <w:szCs w:val="28"/>
              </w:rPr>
              <w:t>參與年級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EDD" w:rsidRPr="00F74EDD" w:rsidRDefault="00F74EDD" w:rsidP="005276E8"/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EDD" w:rsidRPr="00F74EDD" w:rsidRDefault="00F74EDD" w:rsidP="005276E8">
            <w:pPr>
              <w:pStyle w:val="Standard"/>
              <w:snapToGrid w:val="0"/>
              <w:spacing w:line="240" w:lineRule="auto"/>
              <w:jc w:val="center"/>
            </w:pPr>
            <w:r w:rsidRPr="005276E8">
              <w:rPr>
                <w:rFonts w:ascii="標楷體" w:eastAsia="標楷體" w:hAnsi="標楷體" w:cs="標楷體" w:hint="eastAsia"/>
                <w:sz w:val="28"/>
                <w:szCs w:val="28"/>
              </w:rPr>
              <w:t>出席人數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74EDD" w:rsidRPr="00F74EDD" w:rsidRDefault="00F74EDD" w:rsidP="005276E8"/>
        </w:tc>
      </w:tr>
      <w:tr w:rsidR="00F74EDD" w:rsidTr="005276E8">
        <w:trPr>
          <w:trHeight w:val="558"/>
          <w:jc w:val="center"/>
        </w:trPr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Default="00F74EDD" w:rsidP="00F74EDD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講座地點</w:t>
            </w:r>
          </w:p>
        </w:tc>
        <w:tc>
          <w:tcPr>
            <w:tcW w:w="7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Default="00F74EDD" w:rsidP="00F74EDD">
            <w:pPr>
              <w:pStyle w:val="Standard"/>
              <w:snapToGrid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禮堂  </w:t>
            </w:r>
            <w:r w:rsidR="00A452F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A452F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教室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A452F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A452F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□操場 </w:t>
            </w:r>
            <w:r w:rsidR="00A452F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F74EDD" w:rsidTr="005276E8">
        <w:trPr>
          <w:trHeight w:val="991"/>
          <w:jc w:val="center"/>
        </w:trPr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Default="007D6FBF" w:rsidP="00F74EDD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高齡友善</w:t>
            </w:r>
          </w:p>
          <w:p w:rsidR="00F74EDD" w:rsidRDefault="00F74EDD" w:rsidP="00F74EDD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宣導時間</w:t>
            </w:r>
          </w:p>
        </w:tc>
        <w:tc>
          <w:tcPr>
            <w:tcW w:w="7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Default="00F74EDD" w:rsidP="00F74EDD">
            <w:pPr>
              <w:pStyle w:val="Standard"/>
              <w:snapToGrid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第一優先：</w:t>
            </w:r>
            <w:r w:rsidR="00E2610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月  日</w:t>
            </w:r>
            <w:r w:rsidR="00E26109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星期 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下午  時   分至  時  分</w:t>
            </w:r>
          </w:p>
          <w:p w:rsidR="00F74EDD" w:rsidRDefault="00F74EDD" w:rsidP="00F74EDD">
            <w:pPr>
              <w:pStyle w:val="Standard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第二優先：  月  日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星期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下午  時   分至  時  分</w:t>
            </w:r>
          </w:p>
        </w:tc>
      </w:tr>
      <w:tr w:rsidR="00F74EDD" w:rsidTr="00E26109">
        <w:trPr>
          <w:trHeight w:val="935"/>
          <w:jc w:val="center"/>
        </w:trPr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393" w:rsidRDefault="00795393" w:rsidP="00795393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勾選(任一)</w:t>
            </w:r>
          </w:p>
          <w:p w:rsidR="00F74EDD" w:rsidRDefault="00795393" w:rsidP="00795393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宣導課程</w:t>
            </w:r>
          </w:p>
        </w:tc>
        <w:tc>
          <w:tcPr>
            <w:tcW w:w="795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EDD" w:rsidRPr="005276E8" w:rsidRDefault="00795393" w:rsidP="00795393">
            <w:pPr>
              <w:pStyle w:val="Standard"/>
              <w:snapToGrid w:val="0"/>
              <w:spacing w:line="240" w:lineRule="auto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276E8">
              <w:rPr>
                <w:rFonts w:ascii="標楷體" w:eastAsia="標楷體" w:hAnsi="標楷體" w:cs="標楷體" w:hint="eastAsia"/>
                <w:szCs w:val="24"/>
              </w:rPr>
              <w:t>請參閱</w:t>
            </w:r>
            <w:r w:rsidR="008255A1" w:rsidRPr="008255A1">
              <w:rPr>
                <w:rFonts w:ascii="標楷體" w:eastAsia="標楷體" w:hAnsi="標楷體" w:cs="標楷體" w:hint="eastAsia"/>
                <w:szCs w:val="24"/>
              </w:rPr>
              <w:t>宣導內容</w:t>
            </w:r>
            <w:r w:rsidR="008255A1">
              <w:rPr>
                <w:rFonts w:ascii="標楷體" w:eastAsia="標楷體" w:hAnsi="標楷體" w:cs="標楷體" w:hint="eastAsia"/>
                <w:szCs w:val="24"/>
              </w:rPr>
              <w:t>:</w:t>
            </w:r>
          </w:p>
          <w:p w:rsidR="005C3657" w:rsidRDefault="005C3657" w:rsidP="005C3657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2C1FE7">
              <w:rPr>
                <w:rFonts w:ascii="標楷體" w:eastAsia="標楷體" w:hAnsi="標楷體" w:cs="標楷體" w:hint="eastAsia"/>
                <w:szCs w:val="24"/>
              </w:rPr>
              <w:t>看見你的老樣子(身體圖解)</w:t>
            </w:r>
            <w:r w:rsidR="00E26109">
              <w:rPr>
                <w:rFonts w:ascii="標楷體" w:eastAsia="標楷體" w:hAnsi="標楷體" w:cs="標楷體"/>
                <w:szCs w:val="24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2C1FE7">
              <w:rPr>
                <w:rFonts w:ascii="標楷體" w:eastAsia="標楷體" w:hAnsi="標楷體" w:cs="標楷體" w:hint="eastAsia"/>
                <w:szCs w:val="24"/>
              </w:rPr>
              <w:t>理解我的老世界(繪本</w:t>
            </w:r>
            <w:r>
              <w:rPr>
                <w:rFonts w:ascii="標楷體" w:eastAsia="標楷體" w:hAnsi="標楷體" w:cs="標楷體" w:hint="eastAsia"/>
                <w:szCs w:val="24"/>
              </w:rPr>
              <w:t>/情境體驗</w:t>
            </w:r>
            <w:r w:rsidRPr="002C1FE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  <w:p w:rsidR="005C3657" w:rsidRDefault="005C3657" w:rsidP="00E26109">
            <w:pPr>
              <w:pStyle w:val="Standard"/>
              <w:snapToGrid w:val="0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2C1FE7">
              <w:rPr>
                <w:rFonts w:ascii="標楷體" w:eastAsia="標楷體" w:hAnsi="標楷體" w:hint="eastAsia"/>
                <w:szCs w:val="24"/>
              </w:rPr>
              <w:t>體驗我的老日常(失智主題/情境體驗)</w:t>
            </w:r>
            <w:r w:rsidR="00E26109"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C1FE7">
              <w:rPr>
                <w:rFonts w:ascii="標楷體" w:eastAsia="標楷體" w:hAnsi="標楷體" w:cs="標楷體" w:hint="eastAsia"/>
                <w:szCs w:val="24"/>
              </w:rPr>
              <w:t>老是非常有趣(</w:t>
            </w:r>
            <w:proofErr w:type="gramStart"/>
            <w:r w:rsidRPr="002C1FE7">
              <w:rPr>
                <w:rFonts w:ascii="標楷體" w:eastAsia="標楷體" w:hAnsi="標楷體" w:cs="標楷體" w:hint="eastAsia"/>
                <w:szCs w:val="24"/>
              </w:rPr>
              <w:t>桌遊</w:t>
            </w:r>
            <w:proofErr w:type="gramEnd"/>
            <w:r w:rsidRPr="002C1FE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</w:tr>
      <w:tr w:rsidR="00E26109" w:rsidTr="006B7849">
        <w:trPr>
          <w:trHeight w:val="440"/>
          <w:jc w:val="center"/>
        </w:trPr>
        <w:tc>
          <w:tcPr>
            <w:tcW w:w="1969" w:type="dxa"/>
            <w:tcBorders>
              <w:top w:val="single" w:sz="4" w:space="0" w:color="auto"/>
              <w:left w:val="single" w:sz="8" w:space="0" w:color="000000"/>
              <w:bottom w:val="thinThickSmallGap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109" w:rsidRDefault="00E26109" w:rsidP="00795393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課程版本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6109" w:rsidRPr="005276E8" w:rsidRDefault="00E26109" w:rsidP="00795393">
            <w:pPr>
              <w:pStyle w:val="Standard"/>
              <w:snapToGrid w:val="0"/>
              <w:spacing w:line="240" w:lineRule="auto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□簡約版(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分鐘)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□基礎版(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分鐘)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□深入版(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分鐘)</w:t>
            </w:r>
          </w:p>
        </w:tc>
      </w:tr>
      <w:tr w:rsidR="001524AA" w:rsidTr="00795393">
        <w:trPr>
          <w:trHeight w:val="710"/>
          <w:jc w:val="center"/>
        </w:trPr>
        <w:tc>
          <w:tcPr>
            <w:tcW w:w="1969" w:type="dxa"/>
            <w:tcBorders>
              <w:top w:val="thinThickSmallGap" w:sz="12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4AA" w:rsidRDefault="001524AA" w:rsidP="001524AA">
            <w:pPr>
              <w:pStyle w:val="Standard"/>
              <w:snapToGrid w:val="0"/>
              <w:spacing w:line="240" w:lineRule="auto"/>
              <w:ind w:firstLineChars="100" w:firstLine="280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lastRenderedPageBreak/>
              <w:t>承辦人回覆</w:t>
            </w:r>
          </w:p>
          <w:p w:rsidR="001524AA" w:rsidRPr="001524AA" w:rsidRDefault="001524AA" w:rsidP="001524AA">
            <w:pPr>
              <w:pStyle w:val="Standard"/>
              <w:snapToGrid w:val="0"/>
              <w:spacing w:line="240" w:lineRule="auto"/>
              <w:jc w:val="center"/>
              <w:rPr>
                <w:szCs w:val="24"/>
              </w:rPr>
            </w:pPr>
            <w:r w:rsidRPr="001524AA">
              <w:rPr>
                <w:rFonts w:ascii="標楷體" w:eastAsia="標楷體" w:hAnsi="標楷體" w:cs="標楷體"/>
                <w:b/>
                <w:color w:val="000000"/>
                <w:szCs w:val="24"/>
              </w:rPr>
              <w:t>(</w:t>
            </w:r>
            <w:r w:rsidRPr="001524AA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由本會填寫)</w:t>
            </w:r>
          </w:p>
        </w:tc>
        <w:tc>
          <w:tcPr>
            <w:tcW w:w="7954" w:type="dxa"/>
            <w:gridSpan w:val="8"/>
            <w:tcBorders>
              <w:top w:val="thinThickSmallGap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24AA" w:rsidRDefault="001524AA" w:rsidP="001524AA">
            <w:pPr>
              <w:pStyle w:val="Standard"/>
              <w:snapToGrid w:val="0"/>
              <w:spacing w:line="240" w:lineRule="auto"/>
            </w:pPr>
          </w:p>
        </w:tc>
      </w:tr>
    </w:tbl>
    <w:p w:rsidR="00AF3015" w:rsidRDefault="00AF3015" w:rsidP="00AF3015">
      <w:pPr>
        <w:jc w:val="center"/>
        <w:rPr>
          <w:rFonts w:ascii="標楷體" w:eastAsia="標楷體" w:hAnsi="標楷體"/>
          <w:sz w:val="40"/>
          <w:szCs w:val="36"/>
        </w:rPr>
        <w:sectPr w:rsidR="00AF3015" w:rsidSect="005276E8">
          <w:pgSz w:w="11906" w:h="16838"/>
          <w:pgMar w:top="568" w:right="1274" w:bottom="426" w:left="1276" w:header="851" w:footer="992" w:gutter="0"/>
          <w:cols w:space="425"/>
          <w:docGrid w:type="lines" w:linePitch="360"/>
        </w:sectPr>
      </w:pPr>
    </w:p>
    <w:p w:rsidR="00AF3015" w:rsidRPr="00A76672" w:rsidRDefault="00A76672" w:rsidP="00A76672">
      <w:pPr>
        <w:pStyle w:val="Standard"/>
        <w:snapToGrid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標楷體" w:hint="eastAsia"/>
          <w:sz w:val="40"/>
          <w:szCs w:val="28"/>
        </w:rPr>
        <w:lastRenderedPageBreak/>
        <w:t>『</w:t>
      </w:r>
      <w:r w:rsidRPr="00A76672">
        <w:rPr>
          <w:rFonts w:ascii="標楷體" w:eastAsia="標楷體" w:hAnsi="標楷體" w:cs="標楷體" w:hint="eastAsia"/>
          <w:sz w:val="40"/>
          <w:szCs w:val="28"/>
        </w:rPr>
        <w:t>認識老化與高齡者需求</w:t>
      </w:r>
      <w:r>
        <w:rPr>
          <w:rFonts w:ascii="標楷體" w:eastAsia="標楷體" w:hAnsi="標楷體" w:cs="標楷體" w:hint="eastAsia"/>
          <w:sz w:val="40"/>
          <w:szCs w:val="28"/>
        </w:rPr>
        <w:t>』</w:t>
      </w:r>
      <w:r w:rsidR="00795393">
        <w:rPr>
          <w:rFonts w:ascii="標楷體" w:eastAsia="標楷體" w:hAnsi="標楷體" w:hint="eastAsia"/>
          <w:sz w:val="40"/>
          <w:szCs w:val="36"/>
        </w:rPr>
        <w:t>課程</w:t>
      </w:r>
    </w:p>
    <w:tbl>
      <w:tblPr>
        <w:tblStyle w:val="aa"/>
        <w:tblW w:w="14849" w:type="dxa"/>
        <w:tblInd w:w="-289" w:type="dxa"/>
        <w:tblLook w:val="04A0" w:firstRow="1" w:lastRow="0" w:firstColumn="1" w:lastColumn="0" w:noHBand="0" w:noVBand="1"/>
      </w:tblPr>
      <w:tblGrid>
        <w:gridCol w:w="4537"/>
        <w:gridCol w:w="1701"/>
        <w:gridCol w:w="5953"/>
        <w:gridCol w:w="2658"/>
      </w:tblGrid>
      <w:tr w:rsidR="00A76672" w:rsidRPr="002C1FE7" w:rsidTr="005C3657">
        <w:tc>
          <w:tcPr>
            <w:tcW w:w="4537" w:type="dxa"/>
            <w:vAlign w:val="center"/>
          </w:tcPr>
          <w:p w:rsidR="00A76672" w:rsidRPr="002C1FE7" w:rsidRDefault="00A76672" w:rsidP="00102D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hint="eastAsia"/>
                <w:szCs w:val="24"/>
              </w:rPr>
              <w:t>主題設定</w:t>
            </w:r>
          </w:p>
        </w:tc>
        <w:tc>
          <w:tcPr>
            <w:tcW w:w="1701" w:type="dxa"/>
          </w:tcPr>
          <w:p w:rsidR="00A76672" w:rsidRPr="002C1FE7" w:rsidRDefault="00A76672" w:rsidP="00102D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建議參與學童</w:t>
            </w:r>
          </w:p>
        </w:tc>
        <w:tc>
          <w:tcPr>
            <w:tcW w:w="5953" w:type="dxa"/>
            <w:vAlign w:val="center"/>
          </w:tcPr>
          <w:p w:rsidR="00A76672" w:rsidRPr="002C1FE7" w:rsidRDefault="00A76672" w:rsidP="00102D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hint="eastAsia"/>
                <w:szCs w:val="24"/>
              </w:rPr>
              <w:t>目標設定</w:t>
            </w:r>
          </w:p>
        </w:tc>
        <w:tc>
          <w:tcPr>
            <w:tcW w:w="2658" w:type="dxa"/>
            <w:vAlign w:val="center"/>
          </w:tcPr>
          <w:p w:rsidR="00A76672" w:rsidRPr="002C1FE7" w:rsidRDefault="00A76672" w:rsidP="00102D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76672" w:rsidRPr="002C1FE7" w:rsidTr="005C3657">
        <w:tc>
          <w:tcPr>
            <w:tcW w:w="4537" w:type="dxa"/>
            <w:vAlign w:val="center"/>
          </w:tcPr>
          <w:p w:rsidR="00A76672" w:rsidRPr="002C1FE7" w:rsidRDefault="00A76672" w:rsidP="00102D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cs="標楷體" w:hint="eastAsia"/>
                <w:szCs w:val="24"/>
              </w:rPr>
              <w:t>看見你的老樣子(身體圖解)</w:t>
            </w:r>
          </w:p>
        </w:tc>
        <w:tc>
          <w:tcPr>
            <w:tcW w:w="1701" w:type="dxa"/>
          </w:tcPr>
          <w:p w:rsidR="00A76672" w:rsidRPr="00A76672" w:rsidRDefault="00A76672" w:rsidP="00A766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低年級/中年級</w:t>
            </w:r>
          </w:p>
        </w:tc>
        <w:tc>
          <w:tcPr>
            <w:tcW w:w="5953" w:type="dxa"/>
          </w:tcPr>
          <w:p w:rsidR="00A76672" w:rsidRPr="002C1FE7" w:rsidRDefault="00A76672" w:rsidP="00AF3015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開啟學童</w:t>
            </w:r>
            <w:r w:rsidRPr="002C1FE7">
              <w:rPr>
                <w:rFonts w:ascii="標楷體" w:eastAsia="標楷體" w:hAnsi="標楷體" w:cs="標楷體" w:hint="eastAsia"/>
              </w:rPr>
              <w:t>對老的定義與認識。</w:t>
            </w:r>
          </w:p>
          <w:p w:rsidR="00A76672" w:rsidRPr="002C1FE7" w:rsidRDefault="00A76672" w:rsidP="00AF3015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2C1FE7">
              <w:rPr>
                <w:rFonts w:ascii="標楷體" w:eastAsia="標楷體" w:hAnsi="標楷體" w:cs="標楷體" w:hint="eastAsia"/>
              </w:rPr>
              <w:t>身體老化會造成日常生活那些不便呢?(</w:t>
            </w:r>
            <w:r>
              <w:rPr>
                <w:rFonts w:ascii="標楷體" w:eastAsia="標楷體" w:hAnsi="標楷體" w:cs="標楷體" w:hint="eastAsia"/>
              </w:rPr>
              <w:t>引導學童</w:t>
            </w:r>
            <w:r w:rsidRPr="002C1FE7">
              <w:rPr>
                <w:rFonts w:ascii="標楷體" w:eastAsia="標楷體" w:hAnsi="標楷體" w:cs="標楷體" w:hint="eastAsia"/>
              </w:rPr>
              <w:t>說出並討論)</w:t>
            </w:r>
          </w:p>
        </w:tc>
        <w:tc>
          <w:tcPr>
            <w:tcW w:w="2658" w:type="dxa"/>
          </w:tcPr>
          <w:p w:rsidR="00A76672" w:rsidRPr="002C1FE7" w:rsidRDefault="00A76672" w:rsidP="00102D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高齡者生理變化圖卡</w:t>
            </w:r>
          </w:p>
        </w:tc>
      </w:tr>
      <w:tr w:rsidR="00A76672" w:rsidRPr="002C1FE7" w:rsidTr="005C3657">
        <w:tc>
          <w:tcPr>
            <w:tcW w:w="4537" w:type="dxa"/>
            <w:vAlign w:val="center"/>
          </w:tcPr>
          <w:p w:rsidR="00A76672" w:rsidRPr="002C1FE7" w:rsidRDefault="00A76672" w:rsidP="00102D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cs="標楷體" w:hint="eastAsia"/>
                <w:szCs w:val="24"/>
              </w:rPr>
              <w:t>理解我的老世界(繪本</w:t>
            </w:r>
            <w:r>
              <w:rPr>
                <w:rFonts w:ascii="標楷體" w:eastAsia="標楷體" w:hAnsi="標楷體" w:cs="標楷體" w:hint="eastAsia"/>
                <w:szCs w:val="24"/>
              </w:rPr>
              <w:t>/情境體驗</w:t>
            </w:r>
            <w:r w:rsidRPr="002C1FE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A76672" w:rsidRPr="002C1FE7" w:rsidRDefault="005C3657" w:rsidP="00102D94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低年級/中年級</w:t>
            </w:r>
          </w:p>
        </w:tc>
        <w:tc>
          <w:tcPr>
            <w:tcW w:w="5953" w:type="dxa"/>
          </w:tcPr>
          <w:p w:rsidR="00A76672" w:rsidRPr="002C1FE7" w:rsidRDefault="00A76672" w:rsidP="00102D94">
            <w:pPr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cs="標楷體" w:hint="eastAsia"/>
                <w:szCs w:val="24"/>
              </w:rPr>
              <w:t>其實老不可怕，只要多了解他，就會發現更多不一樣的面貌。</w:t>
            </w:r>
          </w:p>
        </w:tc>
        <w:tc>
          <w:tcPr>
            <w:tcW w:w="2658" w:type="dxa"/>
          </w:tcPr>
          <w:p w:rsidR="00A76672" w:rsidRDefault="00A76672" w:rsidP="00102D94">
            <w:pPr>
              <w:rPr>
                <w:rFonts w:ascii="標楷體" w:eastAsia="標楷體" w:hAnsi="標楷體"/>
                <w:szCs w:val="24"/>
              </w:rPr>
            </w:pPr>
            <w:r w:rsidRPr="002455A6">
              <w:rPr>
                <w:rFonts w:ascii="標楷體" w:eastAsia="標楷體" w:hAnsi="標楷體" w:hint="eastAsia"/>
                <w:szCs w:val="24"/>
              </w:rPr>
              <w:t>理解老的世界（繪本）</w:t>
            </w:r>
          </w:p>
          <w:p w:rsidR="00A76672" w:rsidRPr="002C1FE7" w:rsidRDefault="005C3657" w:rsidP="00102D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情境</w:t>
            </w:r>
            <w:r w:rsidR="00A76672">
              <w:rPr>
                <w:rFonts w:ascii="標楷體" w:eastAsia="標楷體" w:hAnsi="標楷體" w:hint="eastAsia"/>
                <w:szCs w:val="24"/>
              </w:rPr>
              <w:t>體驗裝備</w:t>
            </w:r>
          </w:p>
        </w:tc>
      </w:tr>
      <w:tr w:rsidR="00A76672" w:rsidRPr="002C1FE7" w:rsidTr="005C3657">
        <w:tc>
          <w:tcPr>
            <w:tcW w:w="4537" w:type="dxa"/>
            <w:vAlign w:val="center"/>
          </w:tcPr>
          <w:p w:rsidR="00A76672" w:rsidRPr="00A76672" w:rsidRDefault="00A76672" w:rsidP="00102D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1FE7">
              <w:rPr>
                <w:rFonts w:ascii="標楷體" w:eastAsia="標楷體" w:hAnsi="標楷體" w:hint="eastAsia"/>
                <w:szCs w:val="24"/>
              </w:rPr>
              <w:t>體驗我的老日常(失智主題/情境體驗)</w:t>
            </w:r>
          </w:p>
        </w:tc>
        <w:tc>
          <w:tcPr>
            <w:tcW w:w="1701" w:type="dxa"/>
          </w:tcPr>
          <w:p w:rsidR="00A76672" w:rsidRDefault="005C3657" w:rsidP="00102D94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中年級/高年級</w:t>
            </w:r>
          </w:p>
        </w:tc>
        <w:tc>
          <w:tcPr>
            <w:tcW w:w="5953" w:type="dxa"/>
          </w:tcPr>
          <w:p w:rsidR="00A76672" w:rsidRPr="002C1FE7" w:rsidRDefault="005C3657" w:rsidP="00102D94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透過</w:t>
            </w:r>
            <w:r w:rsidR="00A76672">
              <w:rPr>
                <w:rFonts w:ascii="標楷體" w:eastAsia="標楷體" w:hAnsi="標楷體" w:cs="標楷體" w:hint="eastAsia"/>
                <w:szCs w:val="24"/>
              </w:rPr>
              <w:t>生活</w:t>
            </w:r>
            <w:r>
              <w:rPr>
                <w:rFonts w:ascii="標楷體" w:eastAsia="標楷體" w:hAnsi="標楷體" w:cs="標楷體" w:hint="eastAsia"/>
                <w:szCs w:val="24"/>
              </w:rPr>
              <w:t>情境模擬</w:t>
            </w:r>
            <w:r w:rsidR="00A76672">
              <w:rPr>
                <w:rFonts w:ascii="標楷體" w:eastAsia="標楷體" w:hAnsi="標楷體" w:cs="標楷體" w:hint="eastAsia"/>
                <w:szCs w:val="24"/>
              </w:rPr>
              <w:t>了解</w:t>
            </w:r>
            <w:r w:rsidR="00A76672" w:rsidRPr="002C1FE7">
              <w:rPr>
                <w:rFonts w:ascii="標楷體" w:eastAsia="標楷體" w:hAnsi="標楷體" w:cs="標楷體" w:hint="eastAsia"/>
                <w:szCs w:val="24"/>
              </w:rPr>
              <w:t>失智症前兆症狀。</w:t>
            </w:r>
          </w:p>
        </w:tc>
        <w:tc>
          <w:tcPr>
            <w:tcW w:w="2658" w:type="dxa"/>
          </w:tcPr>
          <w:p w:rsidR="00A76672" w:rsidRDefault="00A76672" w:rsidP="00102D94">
            <w:pPr>
              <w:rPr>
                <w:rFonts w:ascii="標楷體" w:eastAsia="標楷體" w:hAnsi="標楷體"/>
                <w:szCs w:val="24"/>
              </w:rPr>
            </w:pPr>
            <w:r w:rsidRPr="002455A6">
              <w:rPr>
                <w:rFonts w:ascii="標楷體" w:eastAsia="標楷體" w:hAnsi="標楷體" w:hint="eastAsia"/>
                <w:szCs w:val="24"/>
              </w:rPr>
              <w:t>衛教失智症的十大警訊（牌卡）</w:t>
            </w:r>
          </w:p>
          <w:p w:rsidR="00A76672" w:rsidRPr="002C1FE7" w:rsidRDefault="005C3657" w:rsidP="00102D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情境</w:t>
            </w:r>
            <w:r w:rsidR="00A76672">
              <w:rPr>
                <w:rFonts w:ascii="標楷體" w:eastAsia="標楷體" w:hAnsi="標楷體" w:hint="eastAsia"/>
                <w:szCs w:val="24"/>
              </w:rPr>
              <w:t>體驗裝備</w:t>
            </w:r>
          </w:p>
        </w:tc>
      </w:tr>
      <w:tr w:rsidR="00A76672" w:rsidRPr="002C1FE7" w:rsidTr="005C3657">
        <w:tc>
          <w:tcPr>
            <w:tcW w:w="4537" w:type="dxa"/>
            <w:vAlign w:val="center"/>
          </w:tcPr>
          <w:p w:rsidR="00A76672" w:rsidRPr="002C1FE7" w:rsidRDefault="00A76672" w:rsidP="00102D94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2C1FE7">
              <w:rPr>
                <w:rFonts w:ascii="標楷體" w:eastAsia="標楷體" w:hAnsi="標楷體" w:cs="標楷體" w:hint="eastAsia"/>
                <w:szCs w:val="24"/>
              </w:rPr>
              <w:t>老是非常有趣(</w:t>
            </w:r>
            <w:proofErr w:type="gramStart"/>
            <w:r w:rsidRPr="002C1FE7">
              <w:rPr>
                <w:rFonts w:ascii="標楷體" w:eastAsia="標楷體" w:hAnsi="標楷體" w:cs="標楷體" w:hint="eastAsia"/>
                <w:szCs w:val="24"/>
              </w:rPr>
              <w:t>桌遊</w:t>
            </w:r>
            <w:proofErr w:type="gramEnd"/>
            <w:r w:rsidRPr="002C1FE7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A76672" w:rsidRPr="005C3657" w:rsidRDefault="005C3657" w:rsidP="005C365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中年級/高年級</w:t>
            </w:r>
          </w:p>
        </w:tc>
        <w:tc>
          <w:tcPr>
            <w:tcW w:w="5953" w:type="dxa"/>
          </w:tcPr>
          <w:p w:rsidR="00A76672" w:rsidRDefault="00A76672" w:rsidP="00AF301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學童可體驗學習與認知功能提升有關的桌遊</w:t>
            </w:r>
          </w:p>
          <w:p w:rsidR="00A76672" w:rsidRPr="002C1FE7" w:rsidRDefault="00A76672" w:rsidP="00AF301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從操作中思考與高齡及失智長輩同樂的機會與可能，並產出行動。</w:t>
            </w:r>
          </w:p>
        </w:tc>
        <w:tc>
          <w:tcPr>
            <w:tcW w:w="2658" w:type="dxa"/>
          </w:tcPr>
          <w:p w:rsidR="00A76672" w:rsidRDefault="00A76672" w:rsidP="00102D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認知功能提升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類桌遊</w:t>
            </w:r>
            <w:proofErr w:type="gramEnd"/>
          </w:p>
          <w:p w:rsidR="00A76672" w:rsidRPr="002C1FE7" w:rsidRDefault="00A76672" w:rsidP="00102D9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F3015" w:rsidRPr="0098375A" w:rsidRDefault="00AF3015" w:rsidP="00AF3015">
      <w:pPr>
        <w:rPr>
          <w:rFonts w:ascii="標楷體" w:eastAsia="標楷體" w:hAnsi="標楷體"/>
          <w:szCs w:val="24"/>
        </w:rPr>
      </w:pPr>
    </w:p>
    <w:p w:rsidR="00AF3015" w:rsidRPr="00AF3015" w:rsidRDefault="00AF3015" w:rsidP="00EA5E1E">
      <w:pPr>
        <w:snapToGrid w:val="0"/>
        <w:rPr>
          <w:rFonts w:ascii="微軟正黑體" w:eastAsia="微軟正黑體" w:hAnsi="微軟正黑體" w:cs="新細明體"/>
          <w:color w:val="333333"/>
          <w:kern w:val="0"/>
          <w:szCs w:val="24"/>
        </w:rPr>
      </w:pPr>
    </w:p>
    <w:sectPr w:rsidR="00AF3015" w:rsidRPr="00AF3015" w:rsidSect="00795393">
      <w:pgSz w:w="16838" w:h="11906" w:orient="landscape" w:code="9"/>
      <w:pgMar w:top="1276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145" w:rsidRDefault="00094145" w:rsidP="009C608D">
      <w:r>
        <w:separator/>
      </w:r>
    </w:p>
  </w:endnote>
  <w:endnote w:type="continuationSeparator" w:id="0">
    <w:p w:rsidR="00094145" w:rsidRDefault="00094145" w:rsidP="009C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, MingLiU">
    <w:altName w:val="細明體"/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145" w:rsidRDefault="00094145" w:rsidP="009C608D">
      <w:r>
        <w:separator/>
      </w:r>
    </w:p>
  </w:footnote>
  <w:footnote w:type="continuationSeparator" w:id="0">
    <w:p w:rsidR="00094145" w:rsidRDefault="00094145" w:rsidP="009C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FBC"/>
    <w:multiLevelType w:val="hybridMultilevel"/>
    <w:tmpl w:val="3B64EEA4"/>
    <w:lvl w:ilvl="0" w:tplc="96C4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6324FA"/>
    <w:multiLevelType w:val="hybridMultilevel"/>
    <w:tmpl w:val="AB76536A"/>
    <w:lvl w:ilvl="0" w:tplc="5BA8D3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1E44BB"/>
    <w:multiLevelType w:val="hybridMultilevel"/>
    <w:tmpl w:val="37144652"/>
    <w:lvl w:ilvl="0" w:tplc="4CB07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1F7CFD"/>
    <w:multiLevelType w:val="hybridMultilevel"/>
    <w:tmpl w:val="4B1CD080"/>
    <w:lvl w:ilvl="0" w:tplc="B980F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4D36D2"/>
    <w:multiLevelType w:val="hybridMultilevel"/>
    <w:tmpl w:val="BAA2719E"/>
    <w:lvl w:ilvl="0" w:tplc="815638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4E0B98"/>
    <w:multiLevelType w:val="hybridMultilevel"/>
    <w:tmpl w:val="92E836BE"/>
    <w:lvl w:ilvl="0" w:tplc="569E52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D833FC"/>
    <w:multiLevelType w:val="hybridMultilevel"/>
    <w:tmpl w:val="6A048BF6"/>
    <w:lvl w:ilvl="0" w:tplc="DE7A9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FB"/>
    <w:rsid w:val="00003254"/>
    <w:rsid w:val="00094145"/>
    <w:rsid w:val="000A41C5"/>
    <w:rsid w:val="00132FDB"/>
    <w:rsid w:val="0014122F"/>
    <w:rsid w:val="00146BC7"/>
    <w:rsid w:val="001524AA"/>
    <w:rsid w:val="00155986"/>
    <w:rsid w:val="00185EFB"/>
    <w:rsid w:val="001A208F"/>
    <w:rsid w:val="001E52E1"/>
    <w:rsid w:val="00210CBC"/>
    <w:rsid w:val="002643B8"/>
    <w:rsid w:val="00360A2D"/>
    <w:rsid w:val="003741E8"/>
    <w:rsid w:val="004A19DC"/>
    <w:rsid w:val="0052260E"/>
    <w:rsid w:val="005276E8"/>
    <w:rsid w:val="00531BCD"/>
    <w:rsid w:val="00534F9F"/>
    <w:rsid w:val="005C3657"/>
    <w:rsid w:val="005E3DF5"/>
    <w:rsid w:val="00602FE1"/>
    <w:rsid w:val="00606D73"/>
    <w:rsid w:val="00607E3D"/>
    <w:rsid w:val="00694CE6"/>
    <w:rsid w:val="006A180C"/>
    <w:rsid w:val="006B7849"/>
    <w:rsid w:val="006F35DD"/>
    <w:rsid w:val="00730B96"/>
    <w:rsid w:val="00740B6B"/>
    <w:rsid w:val="00773005"/>
    <w:rsid w:val="00795393"/>
    <w:rsid w:val="007D6FBF"/>
    <w:rsid w:val="0082255B"/>
    <w:rsid w:val="008255A1"/>
    <w:rsid w:val="00830C0D"/>
    <w:rsid w:val="00864B3D"/>
    <w:rsid w:val="00871192"/>
    <w:rsid w:val="008930AD"/>
    <w:rsid w:val="00904D4E"/>
    <w:rsid w:val="00974B02"/>
    <w:rsid w:val="009805AA"/>
    <w:rsid w:val="009833AB"/>
    <w:rsid w:val="009A2D7B"/>
    <w:rsid w:val="009A47D0"/>
    <w:rsid w:val="009C0EA7"/>
    <w:rsid w:val="009C608D"/>
    <w:rsid w:val="00A452FB"/>
    <w:rsid w:val="00A76672"/>
    <w:rsid w:val="00AF3015"/>
    <w:rsid w:val="00B1072B"/>
    <w:rsid w:val="00B1170E"/>
    <w:rsid w:val="00B40C1A"/>
    <w:rsid w:val="00B92E30"/>
    <w:rsid w:val="00B955F7"/>
    <w:rsid w:val="00C06FF8"/>
    <w:rsid w:val="00C40801"/>
    <w:rsid w:val="00CC3774"/>
    <w:rsid w:val="00D23DBB"/>
    <w:rsid w:val="00E00653"/>
    <w:rsid w:val="00E05D2E"/>
    <w:rsid w:val="00E26109"/>
    <w:rsid w:val="00E87B87"/>
    <w:rsid w:val="00EA5E1E"/>
    <w:rsid w:val="00EB024B"/>
    <w:rsid w:val="00EB34A5"/>
    <w:rsid w:val="00F130F9"/>
    <w:rsid w:val="00F74EDD"/>
    <w:rsid w:val="00F95EAF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37EB90-D0B5-4B38-9F95-2DCE7D0B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A180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wnzc">
    <w:name w:val="lewnzc"/>
    <w:basedOn w:val="a0"/>
    <w:rsid w:val="00185EFB"/>
  </w:style>
  <w:style w:type="character" w:styleId="a3">
    <w:name w:val="Emphasis"/>
    <w:basedOn w:val="a0"/>
    <w:uiPriority w:val="20"/>
    <w:qFormat/>
    <w:rsid w:val="00185EFB"/>
    <w:rPr>
      <w:i/>
      <w:iCs/>
    </w:rPr>
  </w:style>
  <w:style w:type="character" w:customStyle="1" w:styleId="20">
    <w:name w:val="標題 2 字元"/>
    <w:basedOn w:val="a0"/>
    <w:link w:val="2"/>
    <w:uiPriority w:val="9"/>
    <w:rsid w:val="006A180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6A180C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C4080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0801"/>
    <w:pPr>
      <w:ind w:leftChars="200" w:left="480"/>
    </w:pPr>
  </w:style>
  <w:style w:type="paragraph" w:customStyle="1" w:styleId="Standard">
    <w:name w:val="Standard"/>
    <w:rsid w:val="00EA5E1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, MingLiU" w:hAnsi="Times New Roman" w:cs="Times New Roman"/>
      <w:kern w:val="3"/>
      <w:szCs w:val="20"/>
    </w:rPr>
  </w:style>
  <w:style w:type="paragraph" w:styleId="a6">
    <w:name w:val="header"/>
    <w:basedOn w:val="a"/>
    <w:link w:val="a7"/>
    <w:uiPriority w:val="99"/>
    <w:unhideWhenUsed/>
    <w:rsid w:val="009C6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60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6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608D"/>
    <w:rPr>
      <w:sz w:val="20"/>
      <w:szCs w:val="20"/>
    </w:rPr>
  </w:style>
  <w:style w:type="table" w:styleId="aa">
    <w:name w:val="Table Grid"/>
    <w:basedOn w:val="a1"/>
    <w:uiPriority w:val="39"/>
    <w:rsid w:val="00AF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未解析的提及項目2"/>
    <w:basedOn w:val="a0"/>
    <w:uiPriority w:val="99"/>
    <w:semiHidden/>
    <w:unhideWhenUsed/>
    <w:rsid w:val="00830C0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30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WtvdtuktJFLWlXv0vW9etZgEWaXIV-4iJbY786XmWA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2024-08-07T00:24:00Z</dcterms:created>
  <dcterms:modified xsi:type="dcterms:W3CDTF">2024-08-07T00:24:00Z</dcterms:modified>
</cp:coreProperties>
</file>