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876FA6">
        <w:rPr>
          <w:rFonts w:ascii="標楷體" w:eastAsia="標楷體" w:hAnsi="標楷體" w:hint="eastAsia"/>
          <w:b/>
          <w:color w:val="000000"/>
          <w:sz w:val="28"/>
          <w:szCs w:val="28"/>
        </w:rPr>
        <w:t>閩南語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18"/>
        <w:gridCol w:w="994"/>
        <w:gridCol w:w="400"/>
        <w:gridCol w:w="725"/>
        <w:gridCol w:w="1262"/>
        <w:gridCol w:w="103"/>
        <w:gridCol w:w="901"/>
        <w:gridCol w:w="709"/>
        <w:gridCol w:w="881"/>
        <w:gridCol w:w="993"/>
        <w:gridCol w:w="1394"/>
      </w:tblGrid>
      <w:tr w:rsidR="007661DA" w:rsidRPr="005A5FEC" w:rsidTr="00DD3F78">
        <w:tc>
          <w:tcPr>
            <w:tcW w:w="9755" w:type="dxa"/>
            <w:gridSpan w:val="12"/>
            <w:vAlign w:val="center"/>
          </w:tcPr>
          <w:p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學期</w:t>
            </w:r>
            <w:r w:rsidR="00C42D6D" w:rsidRPr="00C42D6D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C8580B">
              <w:rPr>
                <w:rFonts w:ascii="標楷體" w:eastAsia="標楷體" w:hAnsi="標楷體" w:hint="eastAsia"/>
                <w:szCs w:val="24"/>
                <w:u w:val="thick"/>
              </w:rPr>
              <w:t>三</w:t>
            </w:r>
            <w:r w:rsidR="006051D6" w:rsidRP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876FA6">
              <w:rPr>
                <w:rFonts w:ascii="標楷體" w:eastAsia="標楷體" w:hAnsi="標楷體" w:hint="eastAsia"/>
                <w:szCs w:val="24"/>
                <w:u w:val="thick"/>
              </w:rPr>
              <w:t>閩南語</w:t>
            </w:r>
            <w:r w:rsidR="005A5FEC" w:rsidRPr="006051D6">
              <w:rPr>
                <w:rFonts w:ascii="標楷體" w:eastAsia="標楷體" w:hAnsi="標楷體" w:hint="eastAsia"/>
                <w:szCs w:val="24"/>
                <w:u w:val="thick"/>
              </w:rPr>
              <w:t>領域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7661DA" w:rsidRPr="005A5FEC" w:rsidTr="00DD3F78">
        <w:tc>
          <w:tcPr>
            <w:tcW w:w="2387" w:type="dxa"/>
            <w:gridSpan w:val="3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87" w:type="dxa"/>
            <w:gridSpan w:val="3"/>
            <w:vAlign w:val="center"/>
          </w:tcPr>
          <w:p w:rsidR="007661DA" w:rsidRPr="005A5FEC" w:rsidRDefault="00696891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94" w:type="dxa"/>
            <w:gridSpan w:val="4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87" w:type="dxa"/>
            <w:gridSpan w:val="2"/>
          </w:tcPr>
          <w:p w:rsidR="007661DA" w:rsidRPr="005A5FEC" w:rsidRDefault="00CD5031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2"/>
              </w:rPr>
              <w:t>吳婉甄</w:t>
            </w:r>
          </w:p>
        </w:tc>
      </w:tr>
      <w:tr w:rsidR="00696891" w:rsidRPr="005A5FEC" w:rsidTr="00280D99">
        <w:trPr>
          <w:trHeight w:val="320"/>
        </w:trPr>
        <w:tc>
          <w:tcPr>
            <w:tcW w:w="2387" w:type="dxa"/>
            <w:gridSpan w:val="3"/>
            <w:vMerge w:val="restart"/>
            <w:vAlign w:val="center"/>
          </w:tcPr>
          <w:p w:rsidR="00696891" w:rsidRPr="005A5FEC" w:rsidRDefault="00696891" w:rsidP="00A010E2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25" w:type="dxa"/>
            <w:gridSpan w:val="2"/>
            <w:vAlign w:val="center"/>
          </w:tcPr>
          <w:p w:rsidR="00696891" w:rsidRPr="005A5FEC" w:rsidRDefault="00696891" w:rsidP="00A010E2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243" w:type="dxa"/>
            <w:gridSpan w:val="7"/>
          </w:tcPr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身心素質與自我精進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A2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系統思考與解決問題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A3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規劃執行與創新應變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符號運用與溝通表達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B2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科技資訊與媒體素養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B3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藝術涵養與美感素養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道德實踐與公民意識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C2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人際關係與團隊合作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C3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多元文化與國際理解</w:t>
            </w:r>
          </w:p>
        </w:tc>
      </w:tr>
      <w:tr w:rsidR="00696891" w:rsidRPr="005A5FEC" w:rsidTr="00280D99">
        <w:trPr>
          <w:trHeight w:val="320"/>
        </w:trPr>
        <w:tc>
          <w:tcPr>
            <w:tcW w:w="2387" w:type="dxa"/>
            <w:gridSpan w:val="3"/>
            <w:vMerge/>
            <w:vAlign w:val="center"/>
          </w:tcPr>
          <w:p w:rsidR="00696891" w:rsidRPr="005A5FEC" w:rsidRDefault="00696891" w:rsidP="00803D0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696891" w:rsidRPr="005A5FEC" w:rsidRDefault="00696891" w:rsidP="00803D0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243" w:type="dxa"/>
            <w:gridSpan w:val="7"/>
          </w:tcPr>
          <w:p w:rsidR="00696891" w:rsidRDefault="0069689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:rsidR="00696891" w:rsidRDefault="0069689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-E-A2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:rsidR="00696891" w:rsidRDefault="0069689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:rsidR="00696891" w:rsidRDefault="0069689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  <w:p w:rsidR="00696891" w:rsidRDefault="0069689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-E-C2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具備運用閩南語文的溝通能力，珍愛自己、尊重別人，發揮團隊合作的精神。</w:t>
            </w:r>
          </w:p>
        </w:tc>
      </w:tr>
      <w:tr w:rsidR="00696891" w:rsidRPr="005A5FEC" w:rsidTr="00E06389">
        <w:trPr>
          <w:trHeight w:val="219"/>
        </w:trPr>
        <w:tc>
          <w:tcPr>
            <w:tcW w:w="2387" w:type="dxa"/>
            <w:gridSpan w:val="3"/>
            <w:vMerge w:val="restart"/>
            <w:vAlign w:val="center"/>
          </w:tcPr>
          <w:p w:rsidR="00696891" w:rsidRPr="005A5FEC" w:rsidRDefault="00696891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25" w:type="dxa"/>
            <w:gridSpan w:val="2"/>
            <w:vAlign w:val="center"/>
          </w:tcPr>
          <w:p w:rsidR="00696891" w:rsidRPr="005A5FEC" w:rsidRDefault="00696891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243" w:type="dxa"/>
            <w:gridSpan w:val="7"/>
          </w:tcPr>
          <w:p w:rsidR="00696891" w:rsidRDefault="0069689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能聆聽並理解對方所說的閩南語。</w:t>
            </w:r>
          </w:p>
          <w:p w:rsidR="00696891" w:rsidRDefault="0069689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能運用標音符號、羅馬字及漢字認讀日常生活中常見、簡單的閩南語文。</w:t>
            </w:r>
          </w:p>
          <w:p w:rsidR="00696891" w:rsidRDefault="00696891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能運用閩南語文簡單寫出自己的感受與需求。</w:t>
            </w:r>
          </w:p>
        </w:tc>
      </w:tr>
      <w:tr w:rsidR="00696891" w:rsidRPr="005A5FEC" w:rsidTr="00DD3F78">
        <w:trPr>
          <w:trHeight w:val="219"/>
        </w:trPr>
        <w:tc>
          <w:tcPr>
            <w:tcW w:w="2387" w:type="dxa"/>
            <w:gridSpan w:val="3"/>
            <w:vMerge/>
            <w:vAlign w:val="center"/>
          </w:tcPr>
          <w:p w:rsidR="00696891" w:rsidRPr="005A5FEC" w:rsidRDefault="00696891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696891" w:rsidRPr="005A5FEC" w:rsidRDefault="00696891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243" w:type="dxa"/>
            <w:gridSpan w:val="7"/>
            <w:vAlign w:val="center"/>
          </w:tcPr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羅馬拼音。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漢字書寫。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語詞運用。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句型運用。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方音差異。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生活故事。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Ac-Ⅱ-2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詩歌短文。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Bb-Ⅱ-2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交通運輸。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社區生活。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口語表達。</w:t>
            </w:r>
          </w:p>
          <w:p w:rsidR="00696891" w:rsidRDefault="0069689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區域人文。</w:t>
            </w:r>
          </w:p>
        </w:tc>
      </w:tr>
      <w:tr w:rsidR="00696891" w:rsidRPr="005A5FEC" w:rsidTr="00E06389">
        <w:tc>
          <w:tcPr>
            <w:tcW w:w="2387" w:type="dxa"/>
            <w:gridSpan w:val="3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融入之議題</w:t>
            </w:r>
          </w:p>
        </w:tc>
        <w:tc>
          <w:tcPr>
            <w:tcW w:w="7368" w:type="dxa"/>
            <w:gridSpan w:val="9"/>
          </w:tcPr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【戶外教育】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善用五官的感知，培養眼、耳、鼻、舌、觸覺及心靈對環境感受的能力。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【多元文化教育】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了解自己的文化特質。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建立自己的文化認同與意識。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【安全教育】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了解安全教育。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探討日常生活應該注意的安全。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了解日常生活危害安全的事件。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【家庭教育】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熟悉與家庭生活相關的社區資源。</w:t>
            </w:r>
          </w:p>
        </w:tc>
      </w:tr>
      <w:tr w:rsidR="00696891" w:rsidRPr="005A5FEC" w:rsidTr="00DD3F78">
        <w:tc>
          <w:tcPr>
            <w:tcW w:w="2387" w:type="dxa"/>
            <w:gridSpan w:val="3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學習目標</w:t>
            </w:r>
          </w:p>
        </w:tc>
        <w:tc>
          <w:tcPr>
            <w:tcW w:w="7368" w:type="dxa"/>
            <w:gridSpan w:val="9"/>
            <w:vAlign w:val="center"/>
          </w:tcPr>
          <w:p w:rsidR="00696891" w:rsidRPr="00AE658C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正確的朗讀課文，學唱課文歌曲和律動。</w:t>
            </w:r>
          </w:p>
          <w:p w:rsidR="00696891" w:rsidRPr="00AE658C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表達中秋節或臺灣其他節日的語句及想法。</w:t>
            </w:r>
          </w:p>
          <w:p w:rsidR="00696891" w:rsidRPr="00AE658C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欣賞、珍惜傳統節日活動及其文化意義。</w:t>
            </w:r>
          </w:p>
          <w:p w:rsidR="00696891" w:rsidRPr="00AE658C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說出傳統的童玩名稱及可譬喻為何物。</w:t>
            </w:r>
          </w:p>
          <w:p w:rsidR="00696891" w:rsidRPr="00AE658C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欣賞、珍惜傳統童玩及其文化意義。</w:t>
            </w:r>
          </w:p>
          <w:p w:rsidR="00696891" w:rsidRPr="00AE658C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認識常見的交通設施與對話短文。</w:t>
            </w:r>
          </w:p>
          <w:p w:rsidR="00696891" w:rsidRPr="00AE658C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說出商店名稱。</w:t>
            </w:r>
          </w:p>
          <w:p w:rsidR="00696891" w:rsidRPr="00AE658C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說出方位語詞，並應用於學校或社區生活。</w:t>
            </w:r>
          </w:p>
          <w:p w:rsidR="00696891" w:rsidRPr="00AE658C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9.</w:t>
            </w: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依句型仿作造句。</w:t>
            </w:r>
          </w:p>
          <w:p w:rsidR="00696891" w:rsidRPr="00AE658C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10.</w:t>
            </w:r>
            <w:r w:rsidRPr="00AE658C">
              <w:rPr>
                <w:rFonts w:ascii="Times New Roman" w:eastAsia="標楷體" w:hAnsi="Times New Roman"/>
                <w:sz w:val="20"/>
                <w:szCs w:val="20"/>
              </w:rPr>
              <w:t>聽辨與認讀羅馬拼音及其字詞。</w:t>
            </w:r>
          </w:p>
        </w:tc>
      </w:tr>
      <w:tr w:rsidR="00696891" w:rsidRPr="005A5FEC" w:rsidTr="00DD3F78">
        <w:tc>
          <w:tcPr>
            <w:tcW w:w="2387" w:type="dxa"/>
            <w:gridSpan w:val="3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368" w:type="dxa"/>
            <w:gridSpan w:val="9"/>
            <w:vAlign w:val="center"/>
          </w:tcPr>
          <w:p w:rsidR="00696891" w:rsidRPr="00893CC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893CC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  <w:p w:rsidR="00696891" w:rsidRPr="00893CC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893CC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  <w:p w:rsidR="00696891" w:rsidRPr="00893CC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696891" w:rsidRPr="00893CC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:rsidR="00696891" w:rsidRPr="00893CC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遊戲評量</w:t>
            </w:r>
          </w:p>
          <w:p w:rsidR="00696891" w:rsidRPr="00893CC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</w:tc>
      </w:tr>
      <w:tr w:rsidR="00696891" w:rsidRPr="005A5FEC" w:rsidTr="00DD3F78">
        <w:tc>
          <w:tcPr>
            <w:tcW w:w="1393" w:type="dxa"/>
            <w:gridSpan w:val="2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94" w:type="dxa"/>
            <w:gridSpan w:val="2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090" w:type="dxa"/>
            <w:gridSpan w:val="3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610" w:type="dxa"/>
            <w:gridSpan w:val="2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74" w:type="dxa"/>
            <w:gridSpan w:val="2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94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696891" w:rsidRPr="005A5FEC" w:rsidTr="00CD2DB5">
        <w:tc>
          <w:tcPr>
            <w:tcW w:w="675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202" w:type="dxa"/>
            <w:gridSpan w:val="6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901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77" w:type="dxa"/>
            <w:gridSpan w:val="4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696891" w:rsidRPr="005A5FEC" w:rsidTr="00CD2DB5">
        <w:tc>
          <w:tcPr>
            <w:tcW w:w="675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202" w:type="dxa"/>
            <w:gridSpan w:val="6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第一課八月十五</w:t>
            </w:r>
          </w:p>
        </w:tc>
        <w:tc>
          <w:tcPr>
            <w:tcW w:w="901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77" w:type="dxa"/>
            <w:gridSpan w:val="4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第四課店頭</w:t>
            </w:r>
          </w:p>
        </w:tc>
      </w:tr>
      <w:tr w:rsidR="00696891" w:rsidRPr="005A5FEC" w:rsidTr="00CD2DB5">
        <w:tc>
          <w:tcPr>
            <w:tcW w:w="675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202" w:type="dxa"/>
            <w:gridSpan w:val="6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第一課八月十五</w:t>
            </w:r>
          </w:p>
        </w:tc>
        <w:tc>
          <w:tcPr>
            <w:tcW w:w="901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77" w:type="dxa"/>
            <w:gridSpan w:val="4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第四課店頭</w:t>
            </w:r>
          </w:p>
        </w:tc>
      </w:tr>
      <w:tr w:rsidR="00696891" w:rsidRPr="005A5FEC" w:rsidTr="00CD2DB5">
        <w:tc>
          <w:tcPr>
            <w:tcW w:w="675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202" w:type="dxa"/>
            <w:gridSpan w:val="6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第一課八月十五</w:t>
            </w:r>
          </w:p>
        </w:tc>
        <w:tc>
          <w:tcPr>
            <w:tcW w:w="901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77" w:type="dxa"/>
            <w:gridSpan w:val="4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單元活動二</w:t>
            </w:r>
          </w:p>
        </w:tc>
      </w:tr>
      <w:tr w:rsidR="00696891" w:rsidRPr="005A5FEC" w:rsidTr="00CD2DB5">
        <w:tc>
          <w:tcPr>
            <w:tcW w:w="675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202" w:type="dxa"/>
            <w:gridSpan w:val="6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第二課風來陪阮耍</w:t>
            </w:r>
          </w:p>
        </w:tc>
        <w:tc>
          <w:tcPr>
            <w:tcW w:w="901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77" w:type="dxa"/>
            <w:gridSpan w:val="4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第五課我的椅仔位</w:t>
            </w:r>
          </w:p>
        </w:tc>
      </w:tr>
      <w:tr w:rsidR="00696891" w:rsidRPr="005A5FEC" w:rsidTr="00CD2DB5">
        <w:tc>
          <w:tcPr>
            <w:tcW w:w="675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202" w:type="dxa"/>
            <w:gridSpan w:val="6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第二課風來陪阮耍</w:t>
            </w:r>
          </w:p>
        </w:tc>
        <w:tc>
          <w:tcPr>
            <w:tcW w:w="901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77" w:type="dxa"/>
            <w:gridSpan w:val="4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第五課我的椅仔位</w:t>
            </w:r>
          </w:p>
        </w:tc>
      </w:tr>
      <w:tr w:rsidR="00696891" w:rsidRPr="005A5FEC" w:rsidTr="00CD2DB5">
        <w:tc>
          <w:tcPr>
            <w:tcW w:w="675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202" w:type="dxa"/>
            <w:gridSpan w:val="6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第二課風來陪阮耍</w:t>
            </w:r>
          </w:p>
        </w:tc>
        <w:tc>
          <w:tcPr>
            <w:tcW w:w="901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77" w:type="dxa"/>
            <w:gridSpan w:val="4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第五課我的椅仔位</w:t>
            </w:r>
          </w:p>
        </w:tc>
      </w:tr>
      <w:tr w:rsidR="00696891" w:rsidRPr="005A5FEC" w:rsidTr="00CD2DB5">
        <w:tc>
          <w:tcPr>
            <w:tcW w:w="675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202" w:type="dxa"/>
            <w:gridSpan w:val="6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單元活動一</w:t>
            </w:r>
          </w:p>
        </w:tc>
        <w:tc>
          <w:tcPr>
            <w:tcW w:w="901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77" w:type="dxa"/>
            <w:gridSpan w:val="4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單元活動三</w:t>
            </w:r>
          </w:p>
        </w:tc>
      </w:tr>
      <w:tr w:rsidR="00696891" w:rsidRPr="005A5FEC" w:rsidTr="00CD2DB5">
        <w:tc>
          <w:tcPr>
            <w:tcW w:w="675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202" w:type="dxa"/>
            <w:gridSpan w:val="6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第三課青紅燈</w:t>
            </w:r>
          </w:p>
        </w:tc>
        <w:tc>
          <w:tcPr>
            <w:tcW w:w="901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77" w:type="dxa"/>
            <w:gridSpan w:val="4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中秋</w:t>
            </w:r>
          </w:p>
        </w:tc>
      </w:tr>
      <w:tr w:rsidR="00696891" w:rsidRPr="005A5FEC" w:rsidTr="00CD2DB5">
        <w:tc>
          <w:tcPr>
            <w:tcW w:w="675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九</w:t>
            </w:r>
          </w:p>
        </w:tc>
        <w:tc>
          <w:tcPr>
            <w:tcW w:w="4202" w:type="dxa"/>
            <w:gridSpan w:val="6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第三課青紅燈</w:t>
            </w:r>
          </w:p>
        </w:tc>
        <w:tc>
          <w:tcPr>
            <w:tcW w:w="901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77" w:type="dxa"/>
            <w:gridSpan w:val="4"/>
            <w:vAlign w:val="center"/>
          </w:tcPr>
          <w:p w:rsidR="00696891" w:rsidRPr="00A36826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看地圖揣路、</w:t>
            </w:r>
            <w:r w:rsidRPr="00A36826">
              <w:rPr>
                <w:rFonts w:ascii="Times New Roman" w:eastAsia="標楷體" w:hAnsi="Times New Roman"/>
                <w:color w:val="000000"/>
                <w:sz w:val="22"/>
              </w:rPr>
              <w:t>拼音寫看覓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、</w:t>
            </w: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一課一字大考驗</w:t>
            </w:r>
          </w:p>
        </w:tc>
      </w:tr>
      <w:tr w:rsidR="00696891" w:rsidRPr="005A5FEC" w:rsidTr="00CD2DB5">
        <w:tc>
          <w:tcPr>
            <w:tcW w:w="675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202" w:type="dxa"/>
            <w:gridSpan w:val="6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第三課青紅燈</w:t>
            </w:r>
          </w:p>
        </w:tc>
        <w:tc>
          <w:tcPr>
            <w:tcW w:w="901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5A5FEC"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77" w:type="dxa"/>
            <w:gridSpan w:val="4"/>
            <w:vAlign w:val="center"/>
          </w:tcPr>
          <w:p w:rsidR="00696891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語詞運用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、</w:t>
            </w:r>
          </w:p>
          <w:p w:rsidR="00696891" w:rsidRPr="00893CCF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金斧頭銀斧頭</w:t>
            </w:r>
          </w:p>
        </w:tc>
      </w:tr>
      <w:tr w:rsidR="00696891" w:rsidRPr="005A5FEC" w:rsidTr="00CD2DB5">
        <w:tc>
          <w:tcPr>
            <w:tcW w:w="675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202" w:type="dxa"/>
            <w:gridSpan w:val="6"/>
            <w:vAlign w:val="center"/>
          </w:tcPr>
          <w:p w:rsidR="00696891" w:rsidRPr="00893CCF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893CCF">
              <w:rPr>
                <w:rFonts w:ascii="Times New Roman" w:eastAsia="標楷體" w:hAnsi="Times New Roman"/>
                <w:color w:val="000000"/>
                <w:sz w:val="22"/>
              </w:rPr>
              <w:t>第四課店頭</w:t>
            </w:r>
          </w:p>
        </w:tc>
        <w:tc>
          <w:tcPr>
            <w:tcW w:w="901" w:type="dxa"/>
            <w:vAlign w:val="center"/>
          </w:tcPr>
          <w:p w:rsidR="00696891" w:rsidRPr="005A5FEC" w:rsidRDefault="00696891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77" w:type="dxa"/>
            <w:gridSpan w:val="4"/>
            <w:vAlign w:val="center"/>
          </w:tcPr>
          <w:p w:rsidR="00696891" w:rsidRPr="005A5FEC" w:rsidRDefault="00696891" w:rsidP="00A32E7A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263"/>
        <w:gridCol w:w="1309"/>
        <w:gridCol w:w="1935"/>
        <w:gridCol w:w="991"/>
        <w:gridCol w:w="1192"/>
        <w:gridCol w:w="1958"/>
        <w:gridCol w:w="683"/>
      </w:tblGrid>
      <w:tr w:rsidR="00C60C24" w:rsidRPr="005A5FEC" w:rsidTr="00696891">
        <w:tc>
          <w:tcPr>
            <w:tcW w:w="528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3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43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997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19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211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98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95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:rsidTr="00696891">
        <w:tc>
          <w:tcPr>
            <w:tcW w:w="528" w:type="dxa"/>
            <w:vAlign w:val="center"/>
          </w:tcPr>
          <w:p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8063" w:type="dxa"/>
            <w:gridSpan w:val="6"/>
            <w:vAlign w:val="center"/>
          </w:tcPr>
          <w:p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第一單元好食閣好耍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第一課八月十五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區域人文。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正確朗讀課文並了解文意。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學會課文歌唱及律動。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說出中秋節的節日活動及應景食物。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聽懂節日的名稱及日期。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聽懂「我會曉講例句」的節日與內容。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第一單元好食閣好耍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第一課八月十五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活動一：課文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讓學生自由發表課文的插圖內容。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教師領讀課文、解釋文意、並解釋中秋節的含義。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教師播放課文音檔或動畫，學生手指課文逐字對應並跟念。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教師逐句範念，學生跟念，教師適時指正、說明，並透過師生提問，確認句意、語詞。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活動二：我會曉講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教師請學生欣賞「我會曉講」的插圖，猜想可能的節日，並將不會的字詞圈起來。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教師播放教學媒體，請學生跟念，確認學生都能正確發音。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教師導讀「我會曉講例句」。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教師貼出字卡，請學生上臺在教師念出的語詞貼上磁鐵。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第一單元好食閣好耍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第一課八月十五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區域人文。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聽懂及正確說出「想要完成某事」的句型。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理解「相招來開講」對話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的意思及雙關語的趣味。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用閩南語簡單說出對「相招來開講」故事的感受。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第一單元好食閣好耍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第一課八月十五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活動一：做伙來造句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教師帶念「做伙來造句」的句型，解釋意義與使用時機。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教師帶念語詞，並請學生進行造句。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活動二：相招來開講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教師說明發揮想像力的趣味，猜謎時如何尋找線索，觀察線索的樂趣。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說明文本大意，並請學生提問或發表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意見。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第一單元好食閣好耍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第一課八月十五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區域人文。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說出節日的名稱，亦能表達自己的經驗和喜好。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正確說出六個韻母。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聽辨單字中含有哪些韻母。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正確分辨、拼讀韻母的發音。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正確說出或寫出答案。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第一單元好食閣好耍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第一課八月十五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活動一：來練習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請學生看課本頁面上的統計表，說明進行方式，請學生發表意見。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教師隨機請學生說出自己最喜歡的節日是什麼？並說出理由。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活動二：拼音學習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認識單元音韻母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引導學生練習發音及拼音。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說明各韻母之代表字母、發音位置及聲音響度的差異。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進行其他韻母的聽辨。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認識拼音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說明拼音原理、音節並示例。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以本課例詞進行拼音練習。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活動三：拼音練習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引導學生拼音練習的進行方式。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教師播放音檔，帶領全班完成練習。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第一單元好食閣好耍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第二課風來陪阮耍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區域人文。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正確朗讀課文並了解文意。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學會課文歌唱及律動。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說出童玩名稱及與大自然景物的關聯。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聽懂童玩的名稱。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說出本課童玩的玩法及感受。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第一單元好食閣好耍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第二課風來陪阮耍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活動一：課文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教師領讀課文、解釋文意、解釋傳統童玩的文化意義和趣味。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教師播放課文音檔或動畫，學生手指課本配合逐字對應並跟念。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介紹一課一字的用法和造句。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活動二：我會曉講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教師以實物逐一介紹各種童玩。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教師播放教學媒體，請學生跟念。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第一單元好食閣好耍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第二課風來陪阮耍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區域人文。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聽懂與正確說出「物品的譬喻法和其形容詞」的句型。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應用句型，延伸造句。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正確說出本句俗語。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可以說出「相招來開講」的對話。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用閩南語說出對「相招來開講」故事的感受。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第一單元好食閣好耍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第二課風來陪阮耍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活動一：做伙來造句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教師帶念「做伙來造句」的句型，解釋意義及使用時機。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教師請學生在課文中找出有「若」的句子。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教師說明，除了譬喻，可於其後形容感覺，教師帶念語詞，並請學生進行造句。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教師說明句型可用於形容人、事、物，並帶念課文句子。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活動二：講俗語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教師提問：風箏以什麼為動力？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教師提問：適合放風箏的天氣？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教師解釋俗語的句意。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活動三：相招來開講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教師說明題幹旨意。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引導學生兩兩對話。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第一單元好食閣好耍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第二課風來陪阮耍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區域人文。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聽辨音檔，完成作答。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說出童玩名稱，並分享自己的經驗和喜好。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正確說出單元音韻母。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聽辨單字中含那些單元音韻母。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正確分辨、拼讀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p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／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ph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的發音。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正確說出或寫出答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案。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第一單元好食閣好耍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第二課風來陪阮耍</w:t>
            </w:r>
          </w:p>
          <w:p w:rsidR="00696891" w:rsidRPr="008A1912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活動一：來練習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說明作答方式。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播放教學音檔，請學生聽力作答。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請學生用完整的句子發表自己想要嘗試的童玩。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活動二：拼音學習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認識脣音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p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／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ph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，說明拼音原理、音節並示例。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引導學生練習發音及拼音。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教師以句子讓學生聽取內容有那些字尾韻有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p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／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ph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元音。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活動三：拼音練習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教師隨機發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p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或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ph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，請學生以舉手或身體構成圈叉方式確認是哪一個，加以複習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p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ph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引導作答方式。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帶領全班檢核答案。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實作評量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遊戲評量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第一單元好食閣好耍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單元活動一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區域人文。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能確實理解傳統節日、童玩、及本單元音標的知識及用法。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能參與討論說出自己或家人對節日及童玩的喜好和想法。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第一單元好食閣好耍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單元活動一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活動一：練武功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１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選看覓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教師播放教學媒體，請每位學生寫下答案。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學生互相批閱。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講看覓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教師請學生口頭回答並填答。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師生對話，可挑戰依教師上課補充內容，改為「說出五個」，以增加挑戰性。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框看覓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教師播放教學媒體內容，請學生寫下答案。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學生互相批閱。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活動二：鬥陣聽故事１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提示本故事是在探討家人最喜歡什麼節日及其理由。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播放教學媒體，請學生配合插圖記錄聽到的內容。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請學生理解故事中各角色喜好不同節日的理由。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第二單元鬧熱的街仔路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第三課青紅燈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能運用標音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符號、羅馬字及漢字認讀日常生活中常見、簡單的閩南語文。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交通運輸。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正確的朗讀課文。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理解課文內容，認識用羅馬字拼音讀出生字。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理解課文裡的交通設施名稱，並應用於生活中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的交通安全規則。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認讀本課的交通設施語詞並理解其功能。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與同學合作，勇於用閩南語發表討論結果。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聽懂謎語的題目，能從題目中解析可能的線索，說出謎底。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第二單元鬧熱的街仔路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第三課青紅燈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活動一：課文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由學生分組探索課文內容，各組朗讀，把不會讀的生字圈起來。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通常比較不會念的「猛」、「徛」、「尪」、「通行」、「熱」這幾個字，請教師做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範讀，以拼音方式讀出發音，如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b+ing=bíng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／猛，讓學生建立拼音的概念。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活動二：我會曉講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教師問學生在學校附近哪裡有這些交通設施。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由學生發表這些交通設施有何功能。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學生分組討論本課裡這些交通設施語詞圖卡的說法。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教師統整學生的說法，將學生還不會的語詞做範讀，引導學生學習。</w:t>
            </w:r>
          </w:p>
          <w:p w:rsidR="00696891" w:rsidRPr="009D14F9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活動三：臆謎猜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由學生舉手發表情境圖大意。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播放曲目，請學生發表內容和答案。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教師做統整解說與範讀，最後揭曉謎底。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第二單元鬧熱的街仔路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第三課青紅燈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交通運輸。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看引導插圖寫出句型造句。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造出句型例句以外的句子。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以角色扮演方式，完成「相招來開講」的對話內容。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第二單元鬧熱的街仔路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第三課青紅燈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活動一：做伙來造句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教師播放教學媒體領讀一遍。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各組學生看圖說出任何一句造句。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各組共同討論造出一句課堂上未被提及的句子。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活動二：相招來開講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教師展開教學媒體，學生分組討論情境內容。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教師彙整學生所發表內容，再問學生有沒有發現插圖裡的小朋友有哪裡不妥的地方？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學生討論出結果後再試著探索，插圖裡的可能的對話，由各組發表。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教師再範讀。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第二單元鬧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熱的街仔路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第三課青紅燈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交通運輸。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說出到大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賣場的路上會經過哪些交通設施。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分辨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m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的讀音差別及正確地念出。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用羅馬拼音讀出例詞。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正確說出或寫出答案。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第二單元鬧熱的街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仔路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第三課青紅燈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活動一：來練習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教師展開課本頁面，問學生有哪幾條路可以到達大賣場，這幾條路分別經過哪些交通設施？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播放教學媒體音檔，指導學生作答。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學生作答後，一起說出音檔裡去大賣場的路線會經過哪些交通設施。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活動二：拼音學習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請學生看圖說出圖意文字的發音，教師再播放教學媒體或由教師自行領讀。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活動三：拼音練習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教師解說作答方式，待學生理解後播放音檔。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學生作答後，教師解答將答案圈出來，並訂正。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教師再將語詞答案一一講解。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11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第二單元鬧熱的街仔路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第四課店頭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詩歌短文。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熟悉課文朗讀與歌唱。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理解本課「閱讀理解」的答案，與「一課一字」的應用。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正確聽辨商店種類的語詞。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明白各種商店販售的物品。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第二單元鬧熱的街仔路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第四課店頭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活動一：課文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請問學生在學校周邊有哪些種類的商店。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將學生分組，每組負責探索一句課文的朗讀。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教師提出有讀錯的字音，再示範領讀一次。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教師提問「閱讀理解」，讓學生思索答案。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播放課文歌曲與律動，引導學生歌唱及律動。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活動二：我會曉講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教師領讀語詞，由學生發表各種商店賣的是什麼商品。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教師解釋語詞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「麭」和「</w:t>
            </w:r>
            <w:r w:rsidRPr="00893CCF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𥴊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仔店」。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帶領學生探索語詞「我會曉講例句」，將學生分組，各組認領一句，整組一起讀出句子。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第二單元鬧熱的街仔路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第四課店頭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詩歌短文。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理解句型的意思。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參與分組討論，可以用此句型來造句。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理解「相招來開講」的對話內容，並與同學做對話練習。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用閩南語表達自己的意願。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理解俗語的意思。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第二單元鬧熱的街仔路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第四課店頭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活動一：做伙來造句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介紹句型「</w:t>
            </w:r>
            <w:r>
              <w:rPr>
                <w:rFonts w:ascii="Cambria Math" w:eastAsia="標楷體" w:hAnsi="Cambria Math" w:cs="Cambria Math"/>
                <w:sz w:val="20"/>
                <w:szCs w:val="20"/>
              </w:rPr>
              <w:t>⋯⋯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有夠</w:t>
            </w:r>
            <w:r w:rsidRPr="00893CCF">
              <w:rPr>
                <w:rFonts w:ascii="Cambria Math" w:eastAsia="標楷體" w:hAnsi="Cambria Math" w:cs="Cambria Math"/>
                <w:sz w:val="20"/>
                <w:szCs w:val="20"/>
              </w:rPr>
              <w:t>⋯⋯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」如何應用。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學生分組討論，各自在課本作答，讀出他們的答案。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參考「句型教學」的造句，引導學生讀出例句。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活動二：相招來開講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教師請學生說一說去大賣場的經驗。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請學生看「相招來開講」的插圖情境，進行看圖說話。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分配各組負責討論四句對話的語意，各組按照對話順序，說出討論的結果。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將學生分成兩組進行對話練習。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活動三：講俗語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教師展開「講俗語」頁面，請問學生插畫的街道情境和你去過的哪些熱鬧商圈相似。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教師解釋「三跤步，一坎店。」的意思。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第二單元鬧熱的街仔路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第四課店頭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認讀日常生活中常見、簡單的閩南語文。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生活故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詩歌短文。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聽懂題目的商店種類。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將答案貼紙貼在正確的位置。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正確聽辨語詞的音標及拼音。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正確讀出語詞的發音。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聽辨音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檔，選出正確的答案。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延伸想出其他有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t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或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th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的語詞。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第二單元鬧熱的街仔路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第四課店頭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活動一：來練習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教師解說本校的特約愛心商店，問學生是否注意過那些商店，如果還有學生不清楚商店位置，可上網用衛星地圖，或街道實景做說明。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展開「來練習」教學媒體頁面，說明各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商店貼紙，準備作答。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播放題目音檔，引導學生作答。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活動二：拼音學習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教師教以〈刀仔佮桃仔〉的繞口令，引發學生對ㄉ和ㄊ的趣味，聚焦學習。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展開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t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，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th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的拼音教學媒體頁面，解釋兩者發音之異同處。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讓學生分組探索各語詞如何拼音，再分組發表。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教師統整學生所說的語詞拼音，播放教學媒體音檔或教師示範。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活動三：拼音練習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準備拼音字母圖卡，或開啟電子書的「臺羅拼音圖解與發音」影音檔，複習母音。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教師解說作答方式，播放題目音檔。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學生作答後交換課本，教師公布答案，學生互相批改答案。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第三單元鬧熱的街仔路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單元活動二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交通運輸。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區域人文。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能認識商店種類與交通設施及其功能。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認識學校特約愛心商店的協助項目，並懂得尋求協助。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認識及應用閩南語標音符號。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第二單元鬧熱的街仔路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單元活動二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活動一：練武功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聽看覓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教師播放教學媒體，請每位學生寫下答案。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學生互相批閱。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講看覓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教師請學生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用閩南語說出圖裡面有什麼交通設施和商店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連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看覓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複習「刀仔佮桃仔」繞口令後，問學生繞口令裡，哪些字聲母有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t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或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th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(2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複習本單元語詞將其配對，教師出題給學生配對，題例：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「斑馬線」邊仔有「西藥房」。這時學生就要拿出「斑馬線」和「西藥房」這兩張語詞圖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卡，其他語詞也依此方式配對練習。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(3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教師「練武功」頁面，說明作答方式。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(4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教師播放教學媒體音檔，指導學生作答。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活動二：鬥陣聽故事２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教師問學生今天用何種方式來上學，是自己來，還是由家人陪伴來的，放學又是如何回去的？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教師解說「鬥陣聽故事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」圖意。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將學生分組以一跨頁（兩頁）為一段故事，探索內容，同一組的同學看圖說話。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第一跨頁發表後，換討論與發表第二跨頁的故事，同一組的同學一起看圖說話。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故事探索發表後，由教師統整大家所說的內容。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教師播放教學媒體音檔讓學生聆聽。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教師問學生故事內容大意。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第三單元你的位佇佗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第五課我的椅仔位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達。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正確朗讀課文與理解文意。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正確認識課文裡的方位，說出方位語詞。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正確用閩南語說出方位詞。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可以配合方位詞並指認出正確的方向。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第三單元你的位佇佗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第五課我的椅仔位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活動一：課文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說明課文大意。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將學生分組，每組認讀一句，自行探索發音，由各組組員一起依課文順序讀出。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播放課文朗讀音檔，一句一句播放，對照各組所讀的句子有無錯誤。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依指定句型教學，指導學生以此句型做語詞替換，仿作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造句練習。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活動二：我會曉講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教師指著教室天花板，問「頂面有啥物？」、「烏枋下面有啥物？」進入語詞教學主題。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教師展開語詞頁，介紹方位主題，並引導方向的辨認。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教師問學生各方位的閩南語說法。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指導學生撕下本課語詞圖卡，大家一起認讀。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第三單元你的位佇佗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第五課我的椅仔位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了解句型的意思。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正確替換句型語詞。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進行「相招來開講」的對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話內容。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用閩南語簡單說出對「相招來開講」故事的感受。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清楚用閩南語念出「猴」和「狗」發音的不同。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辨認「樹頂」與「樹跤」的方位。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感受繞口令的樂趣。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第三單元你的位佇佗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第五課我的椅仔位</w:t>
            </w:r>
          </w:p>
          <w:p w:rsidR="00696891" w:rsidRPr="008A1912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活動一：做伙來造句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進行教學遊戲「方位拳」，讓學生熟練方位的語詞。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教師展開「做伙來造句」講解簡單的文法，與替換語詞的技巧。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學生以組為單位，討論答案後一起發表。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教師訂正學生所發表的答案，再範讀或播放教學媒體音檔領讀。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活動二：相招來開講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教師提問學生：是否有去過文具店，找不到東西在哪裡的經驗？如果問了老闆，你可以找到東西嗎？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用教學遊戲「我是方向王」複習方位語詞聽辨。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展開「相招來開講」，請學生討論對話內容大意。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播放教學媒體音檔，教師並領讀一遍。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徵求兩位學生角色扮演，模擬「相招來開講」對話。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活動三：盤喙錦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教師指導學生「猴」和「狗」的發音差別，並解釋這首繞口令的樂趣就在這兩個字發音相似。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教師請學生欣賞圖意，解釋文意，帶領學生念兩遍，並說明「樹頂」與「樹跤」的相對位置。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學生兩人一組，練習朗讀五分鐘。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徵求願意上臺挑戰朗讀的組別。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第三單元你的位佇佗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第五課我的椅仔位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聽辨音檔，指認正確答案。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依地圖指示，辨別方位。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讀出例詞的拼音。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用習得的拼音方式應用在閱讀識字。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正確說出或寫出答案。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第三單元你的位佇佗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第五課我的椅仔位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活動一：來練習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以網路地圖投影輔助，由學生引導教師路徑，說出從學校到自己家要怎麼走。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教師解說此練習作答方式後，播放教學媒體音檔，學生開始作答。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活動二：拼音學習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指導學生認讀聲母「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n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l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」的正確發音。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教師以聲母加一韻母成一音節，再加進語詞的方式，念一遍本單元所要學習的兩個聲母及例詞。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教師亦可念出一個聲母與韻母合成的音節，讓學生還原該音節的聲母與韻母個是什麼，並跟念一遍。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 xml:space="preserve"> 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活動三：拼音練習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教師展開音標練習頁，解說作答方式。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播放題目教學媒體音檔，學生聆聽作答。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作答後，交換課本，互相批改，教師講解答案。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第三單元你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的位佇佗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單元活動三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聆懂與方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位語詞相關的句子。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正確的聽選聲母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n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和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l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與母音構成的字詞。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聽懂社區生活故事，並理解傳統的風俗。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第三單元你的位佇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佗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單元活動三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活動一：練武功３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教師解說作答方式，播放教學媒體音檔，引導學生作答。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一起討論出認為是對的答案。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開啟教學媒體的答案，說明與訂正。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活動二：鬥陣聽故事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教師問學生是否有去過廟宇拜拜的經驗，去的時候有注意到進出方向嗎？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展開「鬥陣聽故事」頁，教師約略介紹故事插圖含意後，播放教學媒體。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教師請學生說出故事大意，或提出故事裡的一些關鍵問題問學生。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19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來唱節日的歌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中秋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正確表達中秋節或臺灣其他節日的語句及想法。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欣賞、珍惜傳統節日活動及其文化意義。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來唱節日的歌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中秋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教師可請學生依照「來唱節日的歌」情境圖，說一說圖中出現哪些應景的東西。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利用教學媒體帶領學生朗讀一次「中秋」。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待學生熟悉後，配合教學媒體帶領學生演唱「中秋」歌謠。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20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43" w:type="dxa"/>
            <w:vAlign w:val="center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總複習</w:t>
            </w:r>
          </w:p>
          <w:p w:rsidR="00696891" w:rsidRPr="00A36826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看地圖揣路、</w:t>
            </w:r>
            <w:r w:rsidRPr="00A36826">
              <w:rPr>
                <w:rFonts w:ascii="Times New Roman" w:eastAsia="標楷體" w:hAnsi="Times New Roman"/>
                <w:sz w:val="20"/>
                <w:szCs w:val="20"/>
              </w:rPr>
              <w:t>拼音寫看覓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一課一字大考驗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211" w:type="dxa"/>
          </w:tcPr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藉由聽力辨認、閩南語發音及閩南語漢的書寫，複習本冊語詞。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將所學應用於學校或社區生活。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聽辨與認讀羅馬拼音及其字詞。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總複習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活動一：看地圖來揣路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請學生看地圖，找出阿婆和百貨公司的位置，標上記號。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學生在通往百貨公司的路線上會遇到哪些交通設施、商店及方位詞，請教師帶領學生複誦兩遍。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播放題目音檔，學生依音檔內容，圈選答案。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9D14F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活動二：拼音寫看覓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教師帶領學生複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習六個單元音韻母「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i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u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e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oo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o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」的念法及寫法。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教師帶領學生複習聲母「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p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ph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m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t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th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n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l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」的念法及寫法。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教師複習拼音方式。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42149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活動三：一課一字大考驗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請每位學生將自己會念的例字勾起來，在自我評量表上打勾。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選幾位願意念例字的同學上臺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示範。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</w:tc>
      </w:tr>
      <w:tr w:rsidR="00696891" w:rsidRPr="005A5FEC" w:rsidTr="00696891">
        <w:tc>
          <w:tcPr>
            <w:tcW w:w="528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21</w:t>
            </w:r>
          </w:p>
        </w:tc>
        <w:tc>
          <w:tcPr>
            <w:tcW w:w="1263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43" w:type="dxa"/>
            <w:vAlign w:val="center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品德故事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金斧頭銀斧頭</w:t>
            </w:r>
          </w:p>
        </w:tc>
        <w:tc>
          <w:tcPr>
            <w:tcW w:w="1997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1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211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聽懂本冊的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「一課一字」，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並利用一課一字造詞，造句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明白題幹語意，完成練習。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理解閩南語生活情境常用語。</w:t>
            </w:r>
          </w:p>
          <w:p w:rsidR="00696891" w:rsidRPr="000441C6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聽辨閩南語的故事內容。</w:t>
            </w:r>
          </w:p>
        </w:tc>
        <w:tc>
          <w:tcPr>
            <w:tcW w:w="1998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語詞運用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教師詢問學生是否會題號內的例字，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同時帶領學生以拼音方式念出。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教師在黑板示範例字的寫法，再請學生在例字的右邊空格，描寫一次。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教師解說字義。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請學生看圖意，說出大意。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請學生試著念出例句，再由老師範讀。</w:t>
            </w:r>
          </w:p>
          <w:p w:rsidR="00696891" w:rsidRPr="00893CC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全班齊聲朗讀例句或分成五組，每組念一題。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請學生挑選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到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3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個例字造短句。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品德故事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請學生分成兩組，小組成員依圖意討故事的情節發展。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各組派四人將討論的情節依圖意順序一一說出。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教師統整兩組的發表，將異同之處簡單做分類。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教師播放故事音檔，請學生專心聆聽。</w:t>
            </w:r>
          </w:p>
          <w:p w:rsidR="00696891" w:rsidRPr="000441C6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教師再請小組依據音檔修正故事情情節。</w:t>
            </w:r>
          </w:p>
        </w:tc>
        <w:tc>
          <w:tcPr>
            <w:tcW w:w="695" w:type="dxa"/>
          </w:tcPr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893CCF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0D5DBE" w:rsidRPr="005A5FEC" w:rsidTr="0001684E">
        <w:tc>
          <w:tcPr>
            <w:tcW w:w="9628" w:type="dxa"/>
            <w:gridSpan w:val="12"/>
            <w:vAlign w:val="center"/>
          </w:tcPr>
          <w:p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>嘉義市港坪國民小學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C8580B">
              <w:rPr>
                <w:rFonts w:ascii="標楷體" w:eastAsia="標楷體" w:hAnsi="標楷體" w:hint="eastAsia"/>
                <w:szCs w:val="24"/>
                <w:u w:val="thick"/>
              </w:rPr>
              <w:t>三</w:t>
            </w:r>
            <w:r w:rsidR="006051D6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876FA6">
              <w:rPr>
                <w:rFonts w:ascii="標楷體" w:eastAsia="標楷體" w:hAnsi="標楷體" w:hint="eastAsia"/>
                <w:szCs w:val="24"/>
                <w:u w:val="thick"/>
              </w:rPr>
              <w:t>閩南語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領域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0D5DBE" w:rsidRPr="005A5FEC" w:rsidTr="0001684E">
        <w:tc>
          <w:tcPr>
            <w:tcW w:w="2355" w:type="dxa"/>
            <w:gridSpan w:val="3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0D5DBE" w:rsidRPr="005A5FEC" w:rsidRDefault="00696891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0D5DBE" w:rsidRPr="005A5FEC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2562" w:type="dxa"/>
            <w:gridSpan w:val="4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:rsidR="000D5DBE" w:rsidRPr="005A5FEC" w:rsidRDefault="00696891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三年級教師</w:t>
            </w:r>
          </w:p>
        </w:tc>
      </w:tr>
      <w:tr w:rsidR="00696891" w:rsidRPr="005A5FEC" w:rsidTr="0001684E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:rsidR="00696891" w:rsidRPr="005A5FEC" w:rsidRDefault="00696891" w:rsidP="000D5DBE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696891" w:rsidRPr="005A5FEC" w:rsidRDefault="00696891" w:rsidP="000D5DBE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:rsidR="00696891" w:rsidRPr="00E01D0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身心素質與自我精進</w:t>
            </w:r>
          </w:p>
          <w:p w:rsidR="00696891" w:rsidRPr="00E01D0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系統思考與解決問題</w:t>
            </w:r>
          </w:p>
          <w:p w:rsidR="00696891" w:rsidRPr="00E01D0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規劃執行與創新應變</w:t>
            </w:r>
          </w:p>
          <w:p w:rsidR="00696891" w:rsidRPr="00E01D0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符號運用與溝通表達</w:t>
            </w:r>
          </w:p>
          <w:p w:rsidR="00696891" w:rsidRPr="00E01D0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B2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科技資訊與媒體素養</w:t>
            </w:r>
          </w:p>
          <w:p w:rsidR="00696891" w:rsidRPr="00E01D0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B3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藝術涵養與美感素養</w:t>
            </w:r>
          </w:p>
          <w:p w:rsidR="00696891" w:rsidRPr="00E01D0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■ 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道德實踐與公民意識</w:t>
            </w:r>
          </w:p>
          <w:p w:rsidR="00696891" w:rsidRPr="00E01D0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C2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人際關係與團隊合作</w:t>
            </w:r>
          </w:p>
          <w:p w:rsidR="00696891" w:rsidRPr="00E01D0F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□ C3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多元文化與國際理解</w:t>
            </w:r>
          </w:p>
        </w:tc>
      </w:tr>
      <w:tr w:rsidR="00696891" w:rsidRPr="005A5FEC" w:rsidTr="0001684E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具備認識閩南語文對個人生活的重要性，並能主動學習，進而建立學習閩南語文的能力。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具備使用閩南語文進行思考的能力，並用之於日常生活中，以有效處理相關問題。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-E-A3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具備運用閩南語文來擬訂、討論、執行與分享個人生活計畫，以充實自我生活經驗，增進個人適應社會的能力。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-E-B1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具備理解與使用閩南語文的基本能力，並能從事表達、溝通，以運用於家庭、學校、社區生活之中。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-E-C1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具備透過閩南語文的學習，增進與人友善相處的能力，並能參與家庭、學校、社區的各類活動，培養責任感，落實生活美德與公民意識。</w:t>
            </w:r>
          </w:p>
        </w:tc>
      </w:tr>
      <w:tr w:rsidR="00696891" w:rsidRPr="005A5FEC" w:rsidTr="0001684E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</w:tcPr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</w:tr>
      <w:tr w:rsidR="00696891" w:rsidRPr="005A5FEC" w:rsidTr="0001684E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  <w:vAlign w:val="center"/>
          </w:tcPr>
          <w:p w:rsidR="00696891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:rsidR="00696891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:rsidR="00696891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區域人文。</w:t>
            </w:r>
          </w:p>
        </w:tc>
      </w:tr>
      <w:tr w:rsidR="00696891" w:rsidRPr="005A5FEC" w:rsidTr="0001684E">
        <w:tc>
          <w:tcPr>
            <w:tcW w:w="2355" w:type="dxa"/>
            <w:gridSpan w:val="3"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【安全教育】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E4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探討日常生活應該注意的安全。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安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E7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探究運動基本的保健。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【品德教育】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品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良好生活習慣與德行。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【家庭教育】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熟悉與家庭生活相關的社區資源。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家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E5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了解家庭中各種關係的互動（親子、手足、祖孫及其他親屬等）。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【閱讀素養】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認識一般生活情境中需要使用的，以及學習學科基礎知識所應具備的字詞彙。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E12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培養喜愛閱讀的態度。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E13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願意廣泛接觸不同類型及不同學科主題的文本。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E6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發展向文本提問的能力。</w:t>
            </w:r>
          </w:p>
          <w:p w:rsidR="00696891" w:rsidRDefault="00696891" w:rsidP="004362F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閱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E8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低、中年級以紙本閱讀為主。</w:t>
            </w:r>
          </w:p>
        </w:tc>
      </w:tr>
      <w:tr w:rsidR="00696891" w:rsidRPr="005A5FEC" w:rsidTr="0001684E">
        <w:tc>
          <w:tcPr>
            <w:tcW w:w="2355" w:type="dxa"/>
            <w:gridSpan w:val="3"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:rsidR="00696891" w:rsidRPr="001575B7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正確的朗讀課文，學唱課文歌曲和律動。</w:t>
            </w:r>
          </w:p>
          <w:p w:rsidR="00696891" w:rsidRPr="001575B7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能夠說出各種休閒活動，並能和家人參與休閒活動。</w:t>
            </w:r>
          </w:p>
          <w:p w:rsidR="00696891" w:rsidRPr="001575B7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能夠說出各種休閒場所，並能了解各種休閒場所的功能。</w:t>
            </w:r>
          </w:p>
          <w:p w:rsidR="00696891" w:rsidRPr="001575B7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從課文中情境中，透過運動的樂趣，了解自己的專長，並培養運動的好習慣。</w:t>
            </w:r>
          </w:p>
          <w:p w:rsidR="00696891" w:rsidRPr="001575B7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能聽懂並說出各種運動項目的閩南語說法。</w:t>
            </w:r>
          </w:p>
          <w:p w:rsidR="00696891" w:rsidRPr="001575B7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能夠說出各種常見天氣現象的閩南語說法。</w:t>
            </w:r>
          </w:p>
          <w:p w:rsidR="00696891" w:rsidRPr="001575B7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能聽懂並說出各種生病症狀的閩南語說法。</w:t>
            </w:r>
          </w:p>
          <w:p w:rsidR="00696891" w:rsidRPr="001575B7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藉課文情境，讓學生學習如何預防感冒的發生。</w:t>
            </w:r>
          </w:p>
          <w:p w:rsidR="00696891" w:rsidRPr="001575B7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9.</w:t>
            </w: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能聽懂並說出各種消暑食物的閩南語說法。</w:t>
            </w:r>
          </w:p>
          <w:p w:rsidR="00696891" w:rsidRPr="001575B7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10.</w:t>
            </w:r>
            <w:r w:rsidRPr="001575B7">
              <w:rPr>
                <w:rFonts w:ascii="Times New Roman" w:eastAsia="標楷體" w:hAnsi="Times New Roman"/>
                <w:sz w:val="20"/>
                <w:szCs w:val="20"/>
              </w:rPr>
              <w:t>聽辨與認讀羅馬拼音及其字詞。</w:t>
            </w:r>
          </w:p>
        </w:tc>
      </w:tr>
      <w:tr w:rsidR="00696891" w:rsidRPr="005A5FEC" w:rsidTr="0001684E">
        <w:tc>
          <w:tcPr>
            <w:tcW w:w="2355" w:type="dxa"/>
            <w:gridSpan w:val="3"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:rsidR="00696891" w:rsidRPr="00DF4B9D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DF4B9D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  <w:p w:rsidR="00696891" w:rsidRPr="00DF4B9D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DF4B9D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  <w:p w:rsidR="00696891" w:rsidRPr="00DF4B9D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696891" w:rsidRPr="00DF4B9D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:rsidR="00696891" w:rsidRPr="00DF4B9D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遊戲評量</w:t>
            </w:r>
          </w:p>
          <w:p w:rsidR="00696891" w:rsidRPr="00DF4B9D" w:rsidRDefault="00696891" w:rsidP="004362F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8.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</w:tc>
      </w:tr>
      <w:tr w:rsidR="00696891" w:rsidRPr="005A5FEC" w:rsidTr="0001684E">
        <w:tc>
          <w:tcPr>
            <w:tcW w:w="1378" w:type="dxa"/>
            <w:gridSpan w:val="2"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696891" w:rsidRPr="00DD3F78" w:rsidRDefault="00696891" w:rsidP="004362F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康軒</w:t>
            </w:r>
          </w:p>
        </w:tc>
        <w:tc>
          <w:tcPr>
            <w:tcW w:w="2062" w:type="dxa"/>
            <w:gridSpan w:val="3"/>
            <w:vAlign w:val="center"/>
          </w:tcPr>
          <w:p w:rsidR="00696891" w:rsidRPr="00DD3F78" w:rsidRDefault="00696891" w:rsidP="004362F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696891" w:rsidRPr="00DD3F78" w:rsidRDefault="00696891" w:rsidP="004362F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1</w:t>
            </w:r>
          </w:p>
        </w:tc>
        <w:tc>
          <w:tcPr>
            <w:tcW w:w="1850" w:type="dxa"/>
            <w:gridSpan w:val="2"/>
            <w:vAlign w:val="center"/>
          </w:tcPr>
          <w:p w:rsidR="00696891" w:rsidRPr="00DD3F78" w:rsidRDefault="00696891" w:rsidP="004362F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D3F78">
              <w:rPr>
                <w:rFonts w:ascii="Times New Roman" w:eastAsia="標楷體" w:hAnsi="Times New Roman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:rsidR="00696891" w:rsidRPr="00DD3F78" w:rsidRDefault="00696891" w:rsidP="004362F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sz w:val="22"/>
                <w:szCs w:val="24"/>
              </w:rPr>
              <w:t>20</w:t>
            </w:r>
          </w:p>
        </w:tc>
      </w:tr>
      <w:tr w:rsidR="00696891" w:rsidRPr="005A5FEC" w:rsidTr="0001684E">
        <w:tc>
          <w:tcPr>
            <w:tcW w:w="672" w:type="dxa"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:rsidR="00696891" w:rsidRPr="005A5FEC" w:rsidRDefault="00696891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696891" w:rsidRPr="005A5FEC" w:rsidTr="0001684E">
        <w:tc>
          <w:tcPr>
            <w:tcW w:w="672" w:type="dxa"/>
            <w:vAlign w:val="center"/>
          </w:tcPr>
          <w:p w:rsidR="00696891" w:rsidRPr="005A5FEC" w:rsidRDefault="00696891" w:rsidP="00016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第一課騎鐵馬</w:t>
            </w:r>
          </w:p>
        </w:tc>
        <w:tc>
          <w:tcPr>
            <w:tcW w:w="893" w:type="dxa"/>
            <w:vAlign w:val="center"/>
          </w:tcPr>
          <w:p w:rsidR="00696891" w:rsidRPr="005A5FEC" w:rsidRDefault="00696891" w:rsidP="0001684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單元活動二</w:t>
            </w:r>
          </w:p>
        </w:tc>
      </w:tr>
      <w:tr w:rsidR="00696891" w:rsidRPr="005A5FEC" w:rsidTr="0001684E">
        <w:tc>
          <w:tcPr>
            <w:tcW w:w="672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第一課騎鐵馬</w:t>
            </w:r>
          </w:p>
        </w:tc>
        <w:tc>
          <w:tcPr>
            <w:tcW w:w="893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第四課阿宏頭楞楞</w:t>
            </w:r>
          </w:p>
        </w:tc>
      </w:tr>
      <w:tr w:rsidR="00696891" w:rsidRPr="005A5FEC" w:rsidTr="0001684E">
        <w:tc>
          <w:tcPr>
            <w:tcW w:w="672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2" w:type="dxa"/>
            <w:gridSpan w:val="6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第一課騎鐵馬</w:t>
            </w:r>
          </w:p>
        </w:tc>
        <w:tc>
          <w:tcPr>
            <w:tcW w:w="893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第四課阿宏頭楞楞</w:t>
            </w:r>
          </w:p>
        </w:tc>
      </w:tr>
      <w:tr w:rsidR="00696891" w:rsidRPr="005A5FEC" w:rsidTr="0001684E">
        <w:tc>
          <w:tcPr>
            <w:tcW w:w="672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第二課運動當時行</w:t>
            </w:r>
          </w:p>
        </w:tc>
        <w:tc>
          <w:tcPr>
            <w:tcW w:w="893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第四課阿宏頭楞楞</w:t>
            </w:r>
          </w:p>
        </w:tc>
      </w:tr>
      <w:tr w:rsidR="00696891" w:rsidRPr="005A5FEC" w:rsidTr="0001684E">
        <w:tc>
          <w:tcPr>
            <w:tcW w:w="672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第二課運動當時行</w:t>
            </w:r>
          </w:p>
        </w:tc>
        <w:tc>
          <w:tcPr>
            <w:tcW w:w="893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第五課來去食礤冰</w:t>
            </w:r>
          </w:p>
        </w:tc>
      </w:tr>
      <w:tr w:rsidR="00696891" w:rsidRPr="005A5FEC" w:rsidTr="0001684E">
        <w:tc>
          <w:tcPr>
            <w:tcW w:w="672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第二課運動當時行</w:t>
            </w:r>
          </w:p>
        </w:tc>
        <w:tc>
          <w:tcPr>
            <w:tcW w:w="893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第五課來去食礤冰</w:t>
            </w:r>
          </w:p>
        </w:tc>
      </w:tr>
      <w:tr w:rsidR="00696891" w:rsidRPr="005A5FEC" w:rsidTr="0001684E">
        <w:tc>
          <w:tcPr>
            <w:tcW w:w="672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七</w:t>
            </w:r>
          </w:p>
        </w:tc>
        <w:tc>
          <w:tcPr>
            <w:tcW w:w="4142" w:type="dxa"/>
            <w:gridSpan w:val="6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單元活動一</w:t>
            </w:r>
          </w:p>
        </w:tc>
        <w:tc>
          <w:tcPr>
            <w:tcW w:w="893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第五課來去食礤冰</w:t>
            </w:r>
          </w:p>
        </w:tc>
      </w:tr>
      <w:tr w:rsidR="00696891" w:rsidRPr="005A5FEC" w:rsidTr="0001684E">
        <w:tc>
          <w:tcPr>
            <w:tcW w:w="672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第三課天</w:t>
            </w:r>
          </w:p>
        </w:tc>
        <w:tc>
          <w:tcPr>
            <w:tcW w:w="893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單元活動三</w:t>
            </w:r>
          </w:p>
        </w:tc>
      </w:tr>
      <w:tr w:rsidR="00696891" w:rsidRPr="005A5FEC" w:rsidTr="0001684E">
        <w:tc>
          <w:tcPr>
            <w:tcW w:w="672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第三課天</w:t>
            </w:r>
          </w:p>
        </w:tc>
        <w:tc>
          <w:tcPr>
            <w:tcW w:w="893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vAlign w:val="center"/>
          </w:tcPr>
          <w:p w:rsidR="00696891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西北雨</w:t>
            </w:r>
          </w:p>
          <w:p w:rsidR="00696891" w:rsidRPr="00DF4B9D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出去</w:t>
            </w:r>
            <w:r w:rsidRPr="00947BDF">
              <w:rPr>
                <w:rFonts w:ascii="新細明體-ExtB" w:eastAsia="新細明體-ExtB" w:hAnsi="新細明體-ExtB" w:cs="新細明體-ExtB" w:hint="eastAsia"/>
                <w:color w:val="000000"/>
                <w:sz w:val="22"/>
              </w:rPr>
              <w:t>𨑨</w:t>
            </w: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迌、拼音寫看覓、一課一字大考驗</w:t>
            </w:r>
          </w:p>
        </w:tc>
      </w:tr>
      <w:tr w:rsidR="00696891" w:rsidRPr="005A5FEC" w:rsidTr="0001684E">
        <w:tc>
          <w:tcPr>
            <w:tcW w:w="672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DF4B9D">
              <w:rPr>
                <w:rFonts w:ascii="Times New Roman" w:eastAsia="標楷體" w:hAnsi="Times New Roman"/>
                <w:color w:val="000000"/>
                <w:sz w:val="22"/>
              </w:rPr>
              <w:t>第三課天</w:t>
            </w:r>
          </w:p>
        </w:tc>
        <w:tc>
          <w:tcPr>
            <w:tcW w:w="893" w:type="dxa"/>
            <w:vAlign w:val="center"/>
          </w:tcPr>
          <w:p w:rsidR="00696891" w:rsidRPr="005A5FEC" w:rsidRDefault="00696891" w:rsidP="006051D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vAlign w:val="center"/>
          </w:tcPr>
          <w:p w:rsidR="00696891" w:rsidRPr="00DF4B9D" w:rsidRDefault="00696891" w:rsidP="004362F6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語詞運用、北風佮日頭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</w:p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4"/>
        <w:gridCol w:w="1306"/>
        <w:gridCol w:w="1933"/>
        <w:gridCol w:w="991"/>
        <w:gridCol w:w="1179"/>
        <w:gridCol w:w="1934"/>
        <w:gridCol w:w="684"/>
      </w:tblGrid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933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第一單元愈耍愈好耍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第一課騎鐵馬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區域人文。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正確朗讀課文並了解文意。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學會課文歌唱及律動。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說出戶外活動及活動時所見景物及感受。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聽懂並正確讀出休閒活動。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了解所學休閒活動的意思。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第一單元愈耍愈好耍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第一課騎鐵馬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活動一：課文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教師可配合教學媒體，帶領學生朗讀課文，待熟練後，再與學生一句一句輪讀，或由學生分組輪讀，最後由全班一起朗讀。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教師解說本課是描述騎腳踏車的愉快心情與沿路碰到的趣事，並闡明這是一件健康又好玩，有助於身心健康的事情，請大家有空一定要來試試看。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教師請學生分享自己騎腳踏車的經驗。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教師可說明：近年來國內利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用假日騎乘自行車的休閒風氣盛行，各地縣市政府也紛紛興建自行車專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道，以響應騎自行車活動。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活動二：我會曉講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教師請學生說說看，生活中有哪些常見的休閒活動，並請學生約略說明各個休閒活動的內容及所需裝備和安全注意事項，再就學生不足或不正確之處做補充。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教師播放教學媒體，請學生配合本課「我會曉講」頁面，仔細聆聽各語詞範讀。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教師帶領全班念誦語詞，待熟練後，教師可念國語，請學生說出該語詞的閩南語說法。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第一單元愈耍愈好耍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第一課騎鐵馬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區域人文。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聽懂及正確說出「某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人往某地方去」的句型。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說出生活中某人往某地方去的語句。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理解「相招來開講」的對話，並了解其意義。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用閩南語簡單說出對「相招來開講」故事的感受。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第一單元愈耍愈好耍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第一課騎鐵馬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活動一：做伙來造句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教師帶念「做伙來造句」的句型，解釋意義與使用時機。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教師帶念語詞，並請學生進行造句。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活動二：相招來開講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教師可請學生說一說自己最喜歡的休閒活動，也可鼓勵學生和全班分享最常和家人一起做哪些休閒活動。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觀察評量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696891" w:rsidRPr="005A5FEC" w:rsidTr="00C758B7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第一單元愈耍愈好耍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第一課騎鐵馬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Bh-Ⅱ-2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區域人文。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說出休閒活動名稱及自己的經驗和喜好。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提問並了解別人的休閒喜好及原因。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正確說出六大韻母。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聽辨單字中含哪些六大韻母。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正確分辨、拼讀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k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／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kh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的發音。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聽懂評量內容及題旨。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正確說出或寫出答案。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第一單元愈耍愈好耍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第一課騎鐵馬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活動一：來練習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教師和學生簡單的討論來練習的內容，並為學生解說操作方式。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教師播放教學媒體，請學生仔細聽，將對應的答案連在正確的地方。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活動二：拼音教學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教師配合「拼音教學」頁面，或將教學媒體選至此頁。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活動三：拼音練習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教師請學生看圖，並請學生試著念出七題的語詞。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教師說明作答方式，並播放教學媒體進行評量。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4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第一單元愈耍愈好耍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第二課運動當時行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正確讀出本課課文。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聽懂並理解課文文意。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聽得懂運動名稱語詞。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簡單說出運動名稱或個人喜好及想法。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了解俗諺的意思。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將所學俗諺運用在日常對話中。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第一單元愈耍愈好耍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第二課運動當時行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活動一：課文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教師播放教學媒體帶領學生朗讀課文，為學生解說新詞、句意及課文內容。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教師解說本課運動項目有很多種，藉由課文中了解運動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可以讓身體變健康，每天都有好心情，以及每個人的喜好本來就有所不同，所以我們要學會尊重他們的想法與意見。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教師引導學生念誦本課生詞之例句，並請學生試著照樣造句。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活動二：我會曉講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教師可搭配課本語詞圖卡，讓學生做認圖練習。教師不按順序念出各個語詞，學生依教師所念語詞，舉起正確的語詞圖卡，並複念一次。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活動三：講俗語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教師播放教學媒體，請學生仔細聆聽，再逐句為學生解釋文意。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教師告訴學生本課要學的俗諺為「飯後行百步，較好開藥舖。」並為學生說明這句俗諺的意思。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教師請學生再聽一遍俗諺故事內容。繼而利用暫停鍵，讓學生逐句跟念，直到學生了解文意。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第一單元愈耍愈好耍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第二課運動當時行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聽懂及正確說出「不同人物，不同喜好」的句型。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說出生活中喜愛的事物的語句。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閱讀「相招來開講」之日常生活中常見的閩南語文，並了解其意義。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用閩南語簡單寫出自己對「相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招來開講」故事的感受。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第一單元愈耍愈好耍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第二課運動當時行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活動一：做伙來造句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教師帶念「做伙來造句」的句型，解釋意義與使用時機。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教師帶念語詞，並請學生進行造句。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教師說明可以將此句型用於形容人事物，並帶念課文句子。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活動二：相招來開講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教師利用「相招來開講」頁面，指導學生先觀察圖片。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教師先帶領學生熟念「相招來開講」出現的語詞。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待學生熟念後，教師可配合教學媒體，請學生跟念。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第一單元愈耍愈好耍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第二課運動當時行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聽懂題目的內容，並選出正確的語詞。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正確說出六大韻母。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聽辨單字中含哪些六大韻母。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正確分辨、拼讀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h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的發音。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聽懂評量內容及題旨。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正確說出或寫出答案。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第一單元愈耍愈好耍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第二課運動當時行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活動一：來練習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教師先為學生複習第二課的語詞，請學生先將第二課語詞念一次之後，仔細觀察本練習圖，再開始作答。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教師向學生簡單討論內容，並為學生詳細說明操作方式。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本練習的操作方式為寫代號，請學生仔細聽教學媒體的內容，聽清楚阿典每天的計畫表，將答案寫在正確位置上。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待作答完畢後，教師再次播放教學媒體，師生逐一校對答案，找出錯誤，予以適當的指導。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活動二：拼音教學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教師配合「拼音教學」頁面將媒體選至此頁。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教師先就音標練習的圖和學生討論語詞的念法。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教師可請學生找找看第二課課文裡，哪些字有聲母「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h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活動三：拼音練習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教師請學生看圖，並請學生試著念出八題的語詞。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教師說明作答方式，並播放教學媒體進行評量。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遊戲評量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7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第一單元愈耍愈好耍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單元活動一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聽懂題目並正確作答。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用閩南語說出正確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的運動項目。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利用觀察力，理解圖意，找出正確答案。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理解閩南語生活情境常用語。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聽辨閩南語的故事內容。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運用閩南語回答問題。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第一單元愈耍愈好耍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單元活動一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活動一：練武功１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第一大題「選看覓」，教師可配合播放媒體，請學生仔細聆聽並作答。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第二大題「講看覓」，請用閩南語說出三個運動項目。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第三大題「勾看覓」，請觀察圖片的情境，並聽聽看，選出正確的聲母。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活動二：鬥陣聽故事１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教師播放教學媒體，帶領學生複習朗讀第一課、第二課課文，並讓學生複習課文律動。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教師配合教學媒體播放故事內容後，請學生說一說故事大意，確認學生閩南語的聆聽能力。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教師將國語對譯解釋給學生聽，加深學生對單元故事的理解。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教師請表達能力較好的學生，示範單獨將故事重述一遍。也可請班上願意發表的學生，以每人講一句、兩句的接龍方式，將故事完成。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活動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8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第二單元天氣多變化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第三課天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理解課文及正確朗讀與歌唱和律動。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回答與課文相關的關鍵提問。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聽懂與認讀氣候語詞並了解其意。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複誦學過的氣候語詞的例句。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第二單元天氣多變化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第三課天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活動一：課文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教師展開教學媒體的本課課文頁次，和學生討論本課課文插圖內容的涵義為何？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將學生分做五組，各組指定認讀一句課文，如班級有五組以上，第六組則任選一句。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本課用字簡單，學生應該都會讀，如有差錯時，教師再做範讀。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教師參考教師手冊「關鍵提問」的題目與學生討論。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進行課文朗讀接龍教學遊戲。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活動二：我會曉講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教師可先問學生：「今仔日的天氣好無？」（今天的天氣好嗎？）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教師和學生討論常見的氣象名稱時，可讓學生發表每一種氣象的特色。例如：「好天」是指出太陽；「透風」則是指颳風；「烏陰天」是說太陽被厚雲層遮蔽等。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教師可讓學生說說對各種天氣現象的觀察及自己的感受。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教師指導學生撕下課本後的語詞圖卡，反覆做語詞練習。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9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第二單元天氣多變化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第三課天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正確的依指定句型替換語詞。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複誦依指定句型討論出來的新句子。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聽懂「相招來開講」內容。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以「相招來開講」的內容與同學做角色扮演對話。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了解俗諺的意思。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聽懂俗諺故事。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7.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將所學俗諺運用在日常對話中。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第二單元天氣多變化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第三課天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活動一：做伙來造句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教師帶念「做伙來造句」的句型，解釋意義與使用時機。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教師帶念語詞，並請學生進行造句。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活動二：相招來開講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教師可請學生形容對午後雷陣雨的感覺。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展開「相招來開講」教學媒體，徵求學生以習慣的語言看圖說話。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剛才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學生說的內容，請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學生再複誦一遍。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教師修正學生說的內容後，播放教學媒體音檔範讀，指導學生念誦「相招來開講」的句子。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教師可請幾個學生輪流上臺練習對話內容，一次兩位，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並可替換情境，讓學生做不同的對話練習。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活動三：講俗語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教師問學生，教師在教室裡總放著一把雨傘有何作用，由此引起討論。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教師在問學生颱風要來前，知不知道要做哪些準備。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展開教學媒體「講俗語」頁次，與學生討論探索插畫內容大意。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播放教學媒體音檔讓學生聆聽內容後，教師問學生對話裡的大意。</w:t>
            </w:r>
          </w:p>
          <w:p w:rsidR="00696891" w:rsidRPr="000C68AF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教師根據對話內容講解本課這句與氣象有關的俗語含意。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10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第二單元天氣多變化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第三課天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正確的依插圖情境填上答案。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讀出填上情境文字答案的完整句子。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正確說出六大韻母。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聽辨單字中含哪些六大韻母。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正確分辨、拼讀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g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／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ng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的發音。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聽懂拼音，並能正確找出聲母。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第二單元天氣多變化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第三課天</w:t>
            </w:r>
          </w:p>
          <w:p w:rsidR="00696891" w:rsidRPr="008F70B0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活動一：來練習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配合「來練習」，或將教學媒體選至此目次。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就複習頁面解釋作答方式讓學生知悉。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教師播放教學媒體，引導學生作答。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檢查學生作答結果後，師生一起討論答案。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活動二：拼音教學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教師配合「拼音教學」頁面，或將媒體選至此頁。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活動三：拼音練習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教師請學生看圖，並請學生試著念出六題的語詞。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教師說明作答方式，並播放教學媒體進行評量。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第二單元天氣多變化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單元活動二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辨認已學過的閩南語語詞。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重組出正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確的語句。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正確圈出所聽到的字詞聲母。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理解閩南語生活情境常用語。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聽辨閩南語的故事內容。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運用閩南語回答問題。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第二單元天氣多變化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單元活動二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活動一：練武功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２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第一大題「選看覓」，教師可配合播放媒體，請學生仔細聆聽並作答。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第二大題「講看覓」，請用閩南語說出三個天氣現象。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第三大題「框看覓」，請觀察圖片的情境，把聽到的音標聲母圈出來，再自己說一遍。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活動二：鬥陣聽故事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教師播放教學媒體，帶領學生複習朗讀第三課，並讓學生複習課文律動。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教師介紹昆蟲在下雨前後，被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溼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氣或雨水影響後的變化，如：白蟻、蜻蜓或蚯蚓類。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上網搜尋關鍵字「白蟻飛」或「蜻蜓低飛」的影片，供學生瀏覽，認識氣候轉變影響到昆蟲的行為。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教師配合教學媒體播放故事內容後，請學生說一說故事大意，確認學生閩南語的聆聽能力。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教師將國語對譯解釋給學生聽，加深學生對單元故事的理解。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教師請表達能力較好的學生，示範單獨將故事重述一遍。也可請班上願意發表的學生，以每人講一句、兩句的接龍方式，將故事完成。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第三單元熱天愛注意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第四課阿宏頭楞楞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能運用標音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符號、羅馬字及漢字認讀日常生活中常見、簡單的閩南語文。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正確朗讀課文並了解文意。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學會課文歌唱及律動。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聽懂並正確讀出感冒症狀。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了解所學感冒症狀的意思。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第三單元熱天愛注意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第四課阿宏頭楞楞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活動一：課文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教師播放教學媒體帶領學生朗讀課文，為學生解說新詞、句意及課文內容。教師再領讀一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次，之後由教師和學生或學生分兩組以角色扮演方式，再念一次課文，交換角色再念一次。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教師說明若不小心淋到雨，衣物弄溼了，或是運動流汗後，都應該先換上乾爽的衣物，不可以馬上吹電風扇或吹冷氣，以及如果感冒了，應該要戴口罩避免傳染給別人。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教師引導學生念誦本課生詞之例句，並請學生試著照樣造句。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活動二：我會曉講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教師配合教學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體，請學生跟讀語詞，並依次在課本上指出正確的語詞。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13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第三單元熱天愛注意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第四課阿宏頭楞楞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聽懂及正確說出「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…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閣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…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」的句型。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利用句型說出感冒症狀。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理解「相招來開講」的對話，並了解其意義。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用閩南語簡單說出對「相招來開講」故事的感受。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第三單元熱天愛注意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第四課阿宏頭楞楞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活動一：做伙來造句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教師帶念「做伙來造句」的句型，解釋意義與使用時機。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教師帶念語詞，並請學生進行造句。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教師盡量讓學生開口說，如碰到學習進度較慢的學生，也要鼓勵他試著發言，教師可在旁協助，使每位學生都有練習的機會。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教師也可鼓勵學生，將課本未出現而學生已知的語詞帶入語句練習，並給予肯定與嘉獎。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活動二：相招來開講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教師配合教學媒體，教導學生熟念內容。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教師和學生分別角色扮演，做對話練習，對換角色再練習一次。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實作評量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14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第三單元熱天愛注意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第四課阿宏頭楞楞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聽懂題目的內容，並能依情境判斷出正確答案。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正確說出六大韻母。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聽辨單字中含哪些六大韻母。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正確分辨、拼讀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ts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／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tsh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的發音。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聽懂評量內容及題旨。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正確說出或寫出答案。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第三單元熱天愛注意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第四課阿宏頭楞楞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活動一：來練習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教師和學生簡單討論內容，並為學生詳細說明操作方式。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本練習的操作方式為圈圈看，請學生仔細聽教學媒體的內容，聽清楚每一位小朋友感冒的症狀是什麼，再將答案圈起來。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待作答完畢後，教師再次播放教學媒體，師生逐一校對答案，找出錯誤，予以適當的指導。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活動二：拼音學習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教師配合「拼音學習」頁面，或將媒體選至此頁。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練習聲母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ts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（ㄗ）、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tsh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（ㄘ）。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教師可利用課本第四課課文頁面，請學生圈出有「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ts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」、「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tsh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」的字。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活動三：拼音練習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教師請學生看圖，並請學生試著念出六題的語詞。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教師說明作答方式，並播放教學媒體進行評量。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15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第三單元熱天愛注意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第五課來去食礤冰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課文朗讀與理解文意。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回答課文內容相關的簡易關鍵問題。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正確指認出各冰品與說出其名稱。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複誦學過的冰品例句。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第三單元熱天愛注意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第五課來去食礤冰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活動一：課文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教師展開教學媒體的本課課文頁，問學生有吃過「傳統刨冰」嗎？請有吃過的學生分享經驗。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學生以組為單位找出不會念的生字，教師再以引導方式和學生探索該字發音。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生字探索完畢，讓學生試著讀課文，如有錯誤，教師再做範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讀或播放教學媒體音檔領讀。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讓程度較好的學生試著解釋課文文意，如有落差教師再做解釋。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全班分組分課文段落，各組讀出一段課文輪讀。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參考本課的「課文語詞例句」，將語詞學習延伸至句子。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活動二：我會曉講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教師以語詞圖卡或教學媒體圖片介紹各冷飲或配料的說法。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教師問學生各冰品是在何種情況吃到的，是家人自己準備的？還是從外面買來吃的？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介紹「我會曉講例句」裡面的句子。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介紹相關冰品的「語詞補充」。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討論活動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第三單元熱天愛注意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第五課來去食礤冰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正確的依指定句型替換語詞。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複誦依指定句型討論出來的新句子。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聽懂「相招來開講」內容。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以「相招來開講」的內容與同學做角色扮演對話。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聽懂題目正確作答。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看圖複誦題目內容。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第三單元熱天愛注意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第五課來去食礤冰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活動一：做伙來造句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教師帶念「做伙來造句」的句型，解釋意義與使用時機。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教師帶念語詞，並請學生進行造句。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活動二：相招來開講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複習課文朗讀、歌唱和律動。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展開「相招來開講」教學媒體，徵求學生以習慣的語言看圖說話。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剛才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A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學生說的內容，請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B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學生再複誦一遍。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教師修正學生說的內容後，播放教學媒體音檔範讀。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活動三：來練習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配合「來練習」，或將教學媒體選至此目次。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就複習頁面解釋作答方式讓學生知悉。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教師播放教學媒體，引導學生作答。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檢查學生作答結果後，師生一起討論答案。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17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第三單元熱天愛注意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第五課來去食礤冰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能運用標音符號、羅馬字及漢字認讀日常生活中常見、簡單的閩南語文。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方音差異。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生活故事。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生活應對。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理解歌詞文意並隨音樂歌唱。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正確說出六大韻母。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聽辨單字中含哪些六大韻母。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正確分辨、拼讀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s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／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j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的發音。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聽懂閩南語發音，並找出正確的音標與聲母。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說出正確的語詞，評量閩南語說話能力。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第三單元熱天愛注意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第五課來去食礤冰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活動一：唸謠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教師展開教學媒體的「唸謠」頁次，請學生舉手看圖說話，將插圖傳達的訊息講出來。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請學生先讀出歌詞裡看懂的文字，不會讀的文字教師再範讀。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教師領讀或播放教學媒體課文曲目音檔領讀唸謠歌詞。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解說插圖情境的時代背景與歌詞含意，尤其是「兩角半」這個語詞。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領讀熟習後，播放歌曲音檔曲目練習歌唱。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師生一起討論歌詞的動作，歌唱時加入動作，邊唱邊跳。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活動二：拼音學習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教師配合「拼音學習」頁面，或將媒體選至此頁。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和學生討論課本裡的圖案是什麼。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練習聲母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s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聲母加韻母練習，如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s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+e→se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膨紗的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se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練習聲母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j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96891" w:rsidRPr="00337016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聲母加韻母練習，如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j+i→</w:t>
            </w:r>
            <w:r w:rsidRPr="00A95979">
              <w:rPr>
                <w:rFonts w:ascii="Times New Roman" w:eastAsia="標楷體" w:hAnsi="Times New Roman"/>
                <w:sz w:val="20"/>
                <w:szCs w:val="20"/>
              </w:rPr>
              <w:t>jī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寫字的</w:t>
            </w:r>
            <w:r w:rsidRPr="00A95979">
              <w:rPr>
                <w:rFonts w:ascii="Times New Roman" w:eastAsia="標楷體" w:hAnsi="Times New Roman"/>
                <w:sz w:val="20"/>
                <w:szCs w:val="20"/>
              </w:rPr>
              <w:t>jī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活動三：拼音練習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第一大題操作方式是需依照聽到的音走迷宮，以得到正確答案，並需將正確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的冰品念一遍。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第二大題則是聽語詞，分辨不同的聲母，將相對應的語詞插圖及聲母連起來。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06" w:type="dxa"/>
            <w:vAlign w:val="center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第三單元熱天愛注意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單元活動三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2-Ⅱ-1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能運用閩南語的標音符號、羅馬字及漢字，協助口語表達。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4-Ⅱ-1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能運用閩南語文簡單寫出自己的感受與需求。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羅馬拼音。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Aa-Ⅱ-2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漢字書寫。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句型運用。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聽懂題目並正確作答。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用閩南語說出正確的感冒症狀、消暑食物。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利用觀察力，理解圖意，找出正確答案。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理解閩南語生活情境常用語。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聽辨閩南語的故事內容。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6.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運用閩南語回答問題。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第三單元熱天愛注意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單元活動三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活動一：練武功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３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第一大題「聽看覓」，教師可配合播放媒體，請學生仔細聆聽並作答。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第二大題「選看覓」，看圖選出正確的答案。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第三大題「框看覓」，請觀察圖片的情境，把聽到的音標聲母圈起來，再自己說一遍。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第四大題「講看覓」，請用閩南語說出三種身體病痛和三種消暑食物。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活動二：鬥陣聽故事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教師播放教學媒體，帶領學生朗讀第四課、第五課課文，並讓學生複習課文律動。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教師配合教學媒體播放故事內容後，請學生說一說故事大意，確認學生閩南語的聆聽能力。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教師將國語對譯解釋給學生聽，加深學生對單元故事的理解。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教師請表達能力較好的學生，單獨示範將故事重述一遍。也可請班上願意發表的學生，以每人講一句、兩句的接龍方式，將故事完成。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觀察評量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06" w:type="dxa"/>
            <w:vAlign w:val="center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唸謠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總複習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西北雨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出去</w:t>
            </w:r>
            <w:r w:rsidRPr="00F27C58">
              <w:rPr>
                <w:rFonts w:ascii="細明體-ExtB" w:eastAsia="細明體-ExtB" w:hAnsi="細明體-ExtB"/>
                <w:sz w:val="20"/>
                <w:szCs w:val="20"/>
              </w:rPr>
              <w:t>𨑨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迌、拼音寫看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覓、一課一字大考驗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 xml:space="preserve">1-Ⅱ-1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lastRenderedPageBreak/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口語表達。</w:t>
            </w:r>
          </w:p>
        </w:tc>
        <w:tc>
          <w:tcPr>
            <w:tcW w:w="1179" w:type="dxa"/>
          </w:tcPr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理解念謠的意涵。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了解並欣賞念謠的文意。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理解練習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操作規則。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正確回答問題。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5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主動用閩南語與人溝通。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理解練習操作規則。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7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明白語意，完成練習。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唸謠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西北雨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請教師配合教學媒體，帶領學生念誦歌詞，熟練後，再由全班一起朗誦。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教師為學生解釋歌詞的意思與情節內容，幫助學生了解歌詞含義。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教師可配合教學媒體，讓學生先熟悉歌曲旋律，再全班跟唱。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總複習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出去</w:t>
            </w:r>
            <w:r w:rsidRPr="00947BDF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迌、拼音寫看覓、一課一字大考驗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一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活動一：出去</w:t>
            </w:r>
            <w:r w:rsidRPr="00947BDF">
              <w:rPr>
                <w:rFonts w:ascii="新細明體-ExtB" w:eastAsia="新細明體-ExtB" w:hAnsi="新細明體-ExtB" w:cs="新細明體-ExtB" w:hint="eastAsia"/>
                <w:sz w:val="20"/>
                <w:szCs w:val="20"/>
              </w:rPr>
              <w:t>𨑨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迌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教師播放教學媒體，請學生先仔細聆聽日記內容。課本第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116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頁上的括號，內容文字都可以讓學生依照自己的出遊經驗做替換練習。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待學生完成自己的日記後，教師可以請學生上講臺發表，並給予口頭鼓勵。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活動二：來食冰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教師請全班學生再念一次冰品配料的閩南語說法。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教師播放教學媒體，請學生先仔細聆聽。課本第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117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頁上的括號，內容文字都可以讓學生，依照自己喜歡吃的配料，做語詞替換練習。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待學生完成後，教師可以請學生兩兩一組，互相分享自己愛吃的刨冰喜歡加什麼料，或是自己愛吃的冰棒是什麼口味。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詢問學生是否有不會念的語詞，或不熟悉的使用情境，教師可再適情況指導。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三</w:t>
            </w:r>
            <w:r w:rsidRPr="000C68A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活動三：拼音寫看覓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請學生依照教學媒體，依序將答案圈起來。</w:t>
            </w:r>
          </w:p>
          <w:p w:rsidR="00696891" w:rsidRPr="001C5807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教師可利用教學媒體為學生公布答案，增進課堂師生互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動。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觀察評量</w:t>
            </w:r>
          </w:p>
          <w:p w:rsidR="00696891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表演評量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紙筆評量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</w:tc>
      </w:tr>
      <w:tr w:rsidR="00696891" w:rsidRPr="005A5FEC" w:rsidTr="00F86A93">
        <w:tc>
          <w:tcPr>
            <w:tcW w:w="524" w:type="dxa"/>
            <w:vAlign w:val="center"/>
          </w:tcPr>
          <w:p w:rsidR="00696891" w:rsidRPr="005A5FEC" w:rsidRDefault="00696891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20</w:t>
            </w:r>
          </w:p>
        </w:tc>
        <w:tc>
          <w:tcPr>
            <w:tcW w:w="1264" w:type="dxa"/>
            <w:vAlign w:val="center"/>
          </w:tcPr>
          <w:p w:rsidR="00696891" w:rsidRPr="00A60035" w:rsidRDefault="00696891" w:rsidP="005A5FEC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  <w:vAlign w:val="center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語詞運用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、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品德故事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語詞運用、北風佮日頭</w:t>
            </w:r>
          </w:p>
        </w:tc>
        <w:tc>
          <w:tcPr>
            <w:tcW w:w="1933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能應用閩南語標音符號、羅馬字及漢字，協助聆聽理解。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1-Ⅱ-3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能聆聽並理解對方所說的閩南語。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3-Ⅱ-1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能閱讀日常生活中常見的閩南語文，並了解其意義。</w:t>
            </w:r>
          </w:p>
        </w:tc>
        <w:tc>
          <w:tcPr>
            <w:tcW w:w="80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Ab-Ⅱ-1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語詞運用。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Bc-Ⅱ-1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社區生活。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Cambria Math" w:eastAsia="標楷體" w:hAnsi="Cambria Math" w:cs="Cambria Math"/>
                <w:sz w:val="20"/>
                <w:szCs w:val="20"/>
              </w:rPr>
              <w:t>◎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Bg-Ⅱ-2 </w:t>
            </w: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口語表達。</w:t>
            </w:r>
          </w:p>
        </w:tc>
        <w:tc>
          <w:tcPr>
            <w:tcW w:w="1179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聽懂本冊的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「一課一字」，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並利用一課一字造詞，造句</w:t>
            </w:r>
            <w:r w:rsidRPr="00893CCF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明白題幹語意，完成練習。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理解閩南語生活情境常用語。</w:t>
            </w:r>
          </w:p>
          <w:p w:rsidR="00696891" w:rsidRPr="00DF4B9D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聽辨閩南語的故事內容。</w:t>
            </w:r>
          </w:p>
        </w:tc>
        <w:tc>
          <w:tcPr>
            <w:tcW w:w="1934" w:type="dxa"/>
          </w:tcPr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語詞運用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請學生把第一課到第五課的一課一字念一遍。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再依序將各課的一課一字解說意思。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最後，再把語詞擴充成造句練習。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教師播放學媒體，全班跟念。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品德故事</w:t>
            </w:r>
          </w:p>
          <w:p w:rsidR="00696891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教師播放教學媒體，帶領學生一起複習第三課課文。</w:t>
            </w:r>
          </w:p>
          <w:p w:rsidR="00696891" w:rsidRPr="003F74C0" w:rsidRDefault="00696891" w:rsidP="004362F6">
            <w:pPr>
              <w:spacing w:line="0" w:lineRule="atLeast"/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教師播放教學媒體，請學生安靜聆聽故事。播放一次後，教師依照人、事、時、地、物五大原則提問，引導學生注意故事重點。</w:t>
            </w:r>
          </w:p>
        </w:tc>
        <w:tc>
          <w:tcPr>
            <w:tcW w:w="684" w:type="dxa"/>
          </w:tcPr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口頭評量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紙筆評量</w:t>
            </w:r>
          </w:p>
          <w:p w:rsidR="00696891" w:rsidRPr="00DF4B9D" w:rsidRDefault="00696891" w:rsidP="004362F6">
            <w:pPr>
              <w:pStyle w:val="a3"/>
              <w:spacing w:line="0" w:lineRule="atLeast"/>
              <w:ind w:leftChars="0" w:left="0"/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 w:rsidRPr="00DF4B9D">
              <w:rPr>
                <w:rFonts w:ascii="Times New Roman" w:eastAsia="標楷體" w:hAnsi="Times New Roman"/>
                <w:sz w:val="20"/>
                <w:szCs w:val="20"/>
              </w:rPr>
              <w:t>討論評量</w:t>
            </w:r>
          </w:p>
        </w:tc>
      </w:tr>
    </w:tbl>
    <w:p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66E" w:rsidRDefault="005B666E" w:rsidP="00F87A5D">
      <w:r>
        <w:separator/>
      </w:r>
    </w:p>
  </w:endnote>
  <w:endnote w:type="continuationSeparator" w:id="0">
    <w:p w:rsidR="005B666E" w:rsidRDefault="005B666E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Times New Roman"/>
    <w:charset w:val="00"/>
    <w:family w:val="auto"/>
    <w:pitch w:val="default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66E" w:rsidRDefault="005B666E" w:rsidP="00F87A5D">
      <w:r>
        <w:separator/>
      </w:r>
    </w:p>
  </w:footnote>
  <w:footnote w:type="continuationSeparator" w:id="0">
    <w:p w:rsidR="005B666E" w:rsidRDefault="005B666E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1DA"/>
    <w:rsid w:val="0001684E"/>
    <w:rsid w:val="00023F70"/>
    <w:rsid w:val="00027E37"/>
    <w:rsid w:val="00054FAC"/>
    <w:rsid w:val="00066AC0"/>
    <w:rsid w:val="0009595A"/>
    <w:rsid w:val="000B06B7"/>
    <w:rsid w:val="000D5DBE"/>
    <w:rsid w:val="00155FFD"/>
    <w:rsid w:val="00163B1E"/>
    <w:rsid w:val="001D5E7C"/>
    <w:rsid w:val="001D61C8"/>
    <w:rsid w:val="001E2510"/>
    <w:rsid w:val="001F16F1"/>
    <w:rsid w:val="002125EC"/>
    <w:rsid w:val="00235206"/>
    <w:rsid w:val="002645B1"/>
    <w:rsid w:val="00280D99"/>
    <w:rsid w:val="00285021"/>
    <w:rsid w:val="00291794"/>
    <w:rsid w:val="003457F1"/>
    <w:rsid w:val="004C1287"/>
    <w:rsid w:val="005A5FEC"/>
    <w:rsid w:val="005B666E"/>
    <w:rsid w:val="005E0ADE"/>
    <w:rsid w:val="006051D6"/>
    <w:rsid w:val="00693F54"/>
    <w:rsid w:val="00696891"/>
    <w:rsid w:val="006B35BC"/>
    <w:rsid w:val="006C364F"/>
    <w:rsid w:val="0070434D"/>
    <w:rsid w:val="00736C68"/>
    <w:rsid w:val="00763DD6"/>
    <w:rsid w:val="007661DA"/>
    <w:rsid w:val="007A1E61"/>
    <w:rsid w:val="007D00F1"/>
    <w:rsid w:val="007E3AE6"/>
    <w:rsid w:val="007E67F0"/>
    <w:rsid w:val="007F0DAA"/>
    <w:rsid w:val="00803D04"/>
    <w:rsid w:val="00806E81"/>
    <w:rsid w:val="008649B6"/>
    <w:rsid w:val="00870322"/>
    <w:rsid w:val="00876FA6"/>
    <w:rsid w:val="008808EE"/>
    <w:rsid w:val="00892EE0"/>
    <w:rsid w:val="008B46F6"/>
    <w:rsid w:val="008C5E4D"/>
    <w:rsid w:val="00917E94"/>
    <w:rsid w:val="009704D6"/>
    <w:rsid w:val="009708F4"/>
    <w:rsid w:val="009A51E0"/>
    <w:rsid w:val="009F0DFB"/>
    <w:rsid w:val="00A010E2"/>
    <w:rsid w:val="00A25AA6"/>
    <w:rsid w:val="00A32E7A"/>
    <w:rsid w:val="00B17B2C"/>
    <w:rsid w:val="00B77E7E"/>
    <w:rsid w:val="00C42D6D"/>
    <w:rsid w:val="00C542F5"/>
    <w:rsid w:val="00C60C24"/>
    <w:rsid w:val="00C758B7"/>
    <w:rsid w:val="00C828EF"/>
    <w:rsid w:val="00C8580B"/>
    <w:rsid w:val="00C85C19"/>
    <w:rsid w:val="00CD2DB5"/>
    <w:rsid w:val="00CD5031"/>
    <w:rsid w:val="00D05F9A"/>
    <w:rsid w:val="00D07BF5"/>
    <w:rsid w:val="00D87033"/>
    <w:rsid w:val="00DA0996"/>
    <w:rsid w:val="00DB6FFE"/>
    <w:rsid w:val="00DC69CC"/>
    <w:rsid w:val="00DD3F78"/>
    <w:rsid w:val="00DD43CF"/>
    <w:rsid w:val="00DE4ACB"/>
    <w:rsid w:val="00E06389"/>
    <w:rsid w:val="00E550FB"/>
    <w:rsid w:val="00E9582B"/>
    <w:rsid w:val="00ED1AD9"/>
    <w:rsid w:val="00F00F2D"/>
    <w:rsid w:val="00F50E01"/>
    <w:rsid w:val="00F51A46"/>
    <w:rsid w:val="00F64895"/>
    <w:rsid w:val="00F65AAB"/>
    <w:rsid w:val="00F7124A"/>
    <w:rsid w:val="00F76E8E"/>
    <w:rsid w:val="00F87A5D"/>
    <w:rsid w:val="00FB5AD4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BFAE26"/>
  <w15:docId w15:val="{8423D4FB-4535-4345-BB08-13E01BE6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4268</Words>
  <Characters>24328</Characters>
  <Application>Microsoft Office Word</Application>
  <DocSecurity>0</DocSecurity>
  <Lines>202</Lines>
  <Paragraphs>57</Paragraphs>
  <ScaleCrop>false</ScaleCrop>
  <Company>ITianKong.Com</Company>
  <LinksUpToDate>false</LinksUpToDate>
  <CharactersWithSpaces>28539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2022-05-25T07:29:00Z</dcterms:created>
  <dcterms:modified xsi:type="dcterms:W3CDTF">2022-07-01T02:25:00Z</dcterms:modified>
</cp:coreProperties>
</file>