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CC" w:rsidRDefault="00972BCC" w:rsidP="00972BCC">
      <w:pPr>
        <w:spacing w:line="460" w:lineRule="exact"/>
        <w:rPr>
          <w:rFonts w:ascii="華康彩帶體" w:eastAsia="華康彩帶體"/>
          <w:sz w:val="120"/>
          <w:szCs w:val="120"/>
        </w:rPr>
      </w:pPr>
      <w:r w:rsidRPr="00972BCC">
        <w:rPr>
          <w:rFonts w:ascii="華康彩帶體" w:eastAsia="華康彩帶體"/>
          <w:noProof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4DE09DC" wp14:editId="052D3BC8">
                <wp:simplePos x="0" y="0"/>
                <wp:positionH relativeFrom="column">
                  <wp:posOffset>-1504950</wp:posOffset>
                </wp:positionH>
                <wp:positionV relativeFrom="margin">
                  <wp:posOffset>167951</wp:posOffset>
                </wp:positionV>
                <wp:extent cx="1287625" cy="1137738"/>
                <wp:effectExtent l="0" t="0" r="27305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625" cy="1137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BCC" w:rsidRPr="00972BCC" w:rsidRDefault="00972BCC">
                            <w:pPr>
                              <w:rPr>
                                <w:rFonts w:hint="eastAsia"/>
                                <w:sz w:val="144"/>
                                <w:szCs w:val="144"/>
                              </w:rPr>
                            </w:pPr>
                            <w:r w:rsidRPr="00972BCC">
                              <w:rPr>
                                <w:sz w:val="144"/>
                                <w:szCs w:val="144"/>
                              </w:rPr>
                              <w:t>T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E09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18.5pt;margin-top:13.2pt;width:101.4pt;height:8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" strokecolor="white [3212]">
                <v:textbox>
                  <w:txbxContent>
                    <w:p w:rsidR="00972BCC" w:rsidRPr="00972BCC" w:rsidRDefault="00972BCC">
                      <w:pPr>
                        <w:rPr>
                          <w:rFonts w:hint="eastAsia"/>
                          <w:sz w:val="144"/>
                          <w:szCs w:val="144"/>
                        </w:rPr>
                      </w:pPr>
                      <w:r w:rsidRPr="00972BCC">
                        <w:rPr>
                          <w:sz w:val="144"/>
                          <w:szCs w:val="144"/>
                        </w:rPr>
                        <w:t>T</w:t>
                      </w:r>
                      <w:r>
                        <w:rPr>
                          <w:sz w:val="144"/>
                          <w:szCs w:val="144"/>
                        </w:rPr>
                        <w:t>O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華康彩帶體" w:eastAsia="華康彩帶體" w:hint="eastAsia"/>
          <w:sz w:val="120"/>
          <w:szCs w:val="120"/>
        </w:rPr>
        <w:t xml:space="preserve">  </w:t>
      </w:r>
      <w:r>
        <w:rPr>
          <w:rFonts w:ascii="華康彩帶體" w:eastAsia="華康彩帶體"/>
          <w:sz w:val="120"/>
          <w:szCs w:val="120"/>
        </w:rPr>
        <w:t xml:space="preserve"> </w:t>
      </w:r>
    </w:p>
    <w:p w:rsidR="00972BCC" w:rsidRPr="00972BCC" w:rsidRDefault="00972BCC" w:rsidP="00972BCC">
      <w:pPr>
        <w:ind w:firstLineChars="150" w:firstLine="1800"/>
        <w:rPr>
          <w:rFonts w:ascii="華康彩帶體" w:eastAsia="華康彩帶體" w:hint="eastAsia"/>
          <w:sz w:val="120"/>
          <w:szCs w:val="120"/>
        </w:rPr>
      </w:pPr>
      <w:r w:rsidRPr="00972BCC">
        <w:rPr>
          <w:rFonts w:ascii="華康彩帶體" w:eastAsia="華康彩帶體" w:hint="eastAsia"/>
          <w:sz w:val="120"/>
          <w:szCs w:val="120"/>
        </w:rPr>
        <w:t>志航國小教務處</w:t>
      </w:r>
    </w:p>
    <w:p w:rsidR="00972BCC" w:rsidRPr="00972BCC" w:rsidRDefault="00972BCC" w:rsidP="00972BCC">
      <w:pPr>
        <w:spacing w:line="6000" w:lineRule="exact"/>
        <w:ind w:firstLineChars="300" w:firstLine="3600"/>
        <w:rPr>
          <w:rFonts w:ascii="華康彩帶體" w:eastAsia="華康彩帶體" w:hint="eastAsia"/>
          <w:sz w:val="120"/>
          <w:szCs w:val="120"/>
        </w:rPr>
      </w:pPr>
      <w:bookmarkStart w:id="0" w:name="_GoBack"/>
      <w:bookmarkEnd w:id="0"/>
      <w:r w:rsidRPr="00972BCC">
        <w:rPr>
          <w:rFonts w:ascii="華康彩帶體" w:eastAsia="華康彩帶體"/>
          <w:noProof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5A78E34" wp14:editId="58072E24">
                <wp:simplePos x="0" y="0"/>
                <wp:positionH relativeFrom="column">
                  <wp:posOffset>-4603932</wp:posOffset>
                </wp:positionH>
                <wp:positionV relativeFrom="margin">
                  <wp:posOffset>6951112</wp:posOffset>
                </wp:positionV>
                <wp:extent cx="1045029" cy="727788"/>
                <wp:effectExtent l="0" t="0" r="22225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029" cy="727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BCC" w:rsidRPr="00972BCC" w:rsidRDefault="00972BCC">
                            <w:pPr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8E34" id="_x0000_s1027" type="#_x0000_t202" style="position:absolute;left:0;text-align:left;margin-left:-362.5pt;margin-top:547.35pt;width:82.3pt;height:57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" strokecolor="white [3212]">
                <v:textbox>
                  <w:txbxContent>
                    <w:p w:rsidR="00972BCC" w:rsidRPr="00972BCC" w:rsidRDefault="00972BCC">
                      <w:pPr>
                        <w:rPr>
                          <w:rFonts w:hint="eastAsia"/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From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972BCC">
        <w:rPr>
          <w:rFonts w:ascii="華康彩帶體" w:eastAsia="華康彩帶體" w:hint="eastAsia"/>
          <w:sz w:val="144"/>
          <w:szCs w:val="144"/>
        </w:rPr>
        <w:t>教務主任</w:t>
      </w:r>
      <w:r w:rsidRPr="00972BCC">
        <w:rPr>
          <w:rFonts w:ascii="華康彩帶體" w:eastAsia="華康彩帶體" w:hint="eastAsia"/>
          <w:sz w:val="120"/>
          <w:szCs w:val="120"/>
        </w:rPr>
        <w:t xml:space="preserve"> </w:t>
      </w:r>
      <w:r>
        <w:rPr>
          <w:rFonts w:ascii="華康彩帶體" w:eastAsia="華康彩帶體"/>
          <w:sz w:val="120"/>
          <w:szCs w:val="120"/>
        </w:rPr>
        <w:t xml:space="preserve"> </w:t>
      </w:r>
      <w:r w:rsidRPr="00972BCC">
        <w:rPr>
          <w:rFonts w:ascii="華康彩帶體" w:eastAsia="華康彩帶體" w:hint="eastAsia"/>
          <w:sz w:val="120"/>
          <w:szCs w:val="120"/>
        </w:rPr>
        <w:t xml:space="preserve"> 收</w:t>
      </w:r>
    </w:p>
    <w:p w:rsidR="00972BCC" w:rsidRPr="00972BCC" w:rsidRDefault="00972BCC" w:rsidP="00972BCC">
      <w:pPr>
        <w:ind w:firstLineChars="1950" w:firstLine="11700"/>
        <w:rPr>
          <w:rFonts w:ascii="華康彩帶體" w:eastAsia="華康彩帶體" w:hint="eastAsia"/>
          <w:sz w:val="60"/>
          <w:szCs w:val="60"/>
        </w:rPr>
      </w:pPr>
      <w:r w:rsidRPr="00972BCC">
        <w:rPr>
          <w:rFonts w:ascii="華康彩帶體" w:eastAsia="華康彩帶體" w:hint="eastAsia"/>
          <w:sz w:val="60"/>
          <w:szCs w:val="60"/>
        </w:rPr>
        <w:t>港坪國小</w:t>
      </w:r>
    </w:p>
    <w:p w:rsidR="00972BCC" w:rsidRPr="00972BCC" w:rsidRDefault="00972BCC" w:rsidP="00972BCC">
      <w:pPr>
        <w:ind w:firstLineChars="1950" w:firstLine="11700"/>
        <w:rPr>
          <w:rFonts w:ascii="華康彩帶體" w:eastAsia="華康彩帶體" w:hint="eastAsia"/>
          <w:sz w:val="60"/>
          <w:szCs w:val="60"/>
        </w:rPr>
      </w:pPr>
      <w:r>
        <w:rPr>
          <w:rFonts w:ascii="華康彩帶體" w:eastAsia="華康彩帶體" w:hint="eastAsia"/>
          <w:sz w:val="60"/>
          <w:szCs w:val="60"/>
        </w:rPr>
        <w:t>(</w:t>
      </w:r>
      <w:r w:rsidRPr="00972BCC">
        <w:rPr>
          <w:rFonts w:ascii="華康彩帶體" w:eastAsia="華康彩帶體" w:hint="eastAsia"/>
          <w:sz w:val="60"/>
          <w:szCs w:val="60"/>
        </w:rPr>
        <w:t>科展資料</w:t>
      </w:r>
      <w:r>
        <w:rPr>
          <w:rFonts w:ascii="華康彩帶體" w:eastAsia="華康彩帶體" w:hint="eastAsia"/>
          <w:sz w:val="60"/>
          <w:szCs w:val="60"/>
        </w:rPr>
        <w:t>)</w:t>
      </w:r>
    </w:p>
    <w:sectPr w:rsidR="00972BCC" w:rsidRPr="00972BCC" w:rsidSect="00972BCC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彩帶體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CC"/>
    <w:rsid w:val="0046086F"/>
    <w:rsid w:val="009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0232"/>
  <w15:chartTrackingRefBased/>
  <w15:docId w15:val="{DA476D31-084B-4503-8579-FA7DA88D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2021-03-24T02:00:00Z</cp:lastPrinted>
  <dcterms:created xsi:type="dcterms:W3CDTF">2021-03-24T01:55:00Z</dcterms:created>
  <dcterms:modified xsi:type="dcterms:W3CDTF">2021-03-24T02:00:00Z</dcterms:modified>
</cp:coreProperties>
</file>