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EDA" w:rsidRDefault="00715EDA" w:rsidP="00715EDA">
      <w:pPr>
        <w:snapToGrid w:val="0"/>
        <w:spacing w:line="260" w:lineRule="exact"/>
        <w:jc w:val="center"/>
        <w:rPr>
          <w:rFonts w:ascii="標楷體" w:eastAsia="標楷體" w:hAnsi="標楷體"/>
        </w:rPr>
      </w:pPr>
      <w:r>
        <w:rPr>
          <w:rFonts w:hAnsi="標楷體" w:hint="eastAsia"/>
          <w:b/>
          <w:sz w:val="28"/>
          <w:szCs w:val="28"/>
        </w:rPr>
        <w:t>《</w:t>
      </w:r>
      <w:r w:rsidR="00F80A60">
        <w:rPr>
          <w:rFonts w:hAnsi="標楷體" w:hint="eastAsia"/>
          <w:b/>
          <w:sz w:val="28"/>
          <w:szCs w:val="28"/>
        </w:rPr>
        <w:t>消失的雨林</w:t>
      </w:r>
      <w:r>
        <w:rPr>
          <w:rFonts w:hAnsi="標楷體" w:hint="eastAsia"/>
          <w:b/>
          <w:sz w:val="28"/>
          <w:szCs w:val="28"/>
        </w:rPr>
        <w:t>》</w:t>
      </w:r>
    </w:p>
    <w:p w:rsidR="00715EDA" w:rsidRPr="00EE5480" w:rsidRDefault="00715EDA" w:rsidP="00715EDA">
      <w:pPr>
        <w:snapToGrid w:val="0"/>
        <w:spacing w:line="260" w:lineRule="exact"/>
        <w:rPr>
          <w:rFonts w:ascii="標楷體" w:eastAsia="標楷體" w:hAnsi="標楷體"/>
        </w:rPr>
      </w:pPr>
      <w:r>
        <w:rPr>
          <w:rFonts w:ascii="標楷體" w:eastAsia="標楷體" w:hAnsi="標楷體" w:hint="eastAsia"/>
        </w:rPr>
        <w:t>壹、</w:t>
      </w:r>
      <w:r w:rsidRPr="00EE5480">
        <w:rPr>
          <w:rFonts w:ascii="標楷體" w:eastAsia="標楷體" w:hAnsi="標楷體" w:hint="eastAsia"/>
        </w:rPr>
        <w:t>彈性學習課程四類別:</w:t>
      </w:r>
    </w:p>
    <w:p w:rsidR="00715EDA" w:rsidRPr="00EE5480" w:rsidRDefault="00715EDA" w:rsidP="00715EDA">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F80A60">
        <w:rPr>
          <w:rFonts w:ascii="標楷體" w:eastAsia="標楷體" w:hAnsi="標楷體" w:hint="eastAsia"/>
        </w:rPr>
        <w:t>█</w:t>
      </w:r>
      <w:r w:rsidRPr="00EE5480">
        <w:rPr>
          <w:rFonts w:ascii="標楷體" w:eastAsia="標楷體" w:hAnsi="標楷體" w:hint="eastAsia"/>
        </w:rPr>
        <w:t>統整性探究課程 (</w:t>
      </w:r>
      <w:r w:rsidR="00F80A60">
        <w:rPr>
          <w:rFonts w:ascii="標楷體" w:eastAsia="標楷體" w:hAnsi="標楷體" w:hint="eastAsia"/>
        </w:rPr>
        <w:t>█</w:t>
      </w:r>
      <w:r w:rsidRPr="00EE5480">
        <w:rPr>
          <w:rFonts w:ascii="標楷體" w:eastAsia="標楷體" w:hAnsi="標楷體" w:hint="eastAsia"/>
        </w:rPr>
        <w:t xml:space="preserve">主題□專題□議題)  </w:t>
      </w:r>
    </w:p>
    <w:p w:rsidR="00715EDA" w:rsidRPr="00EE5480" w:rsidRDefault="00715EDA" w:rsidP="00715EDA">
      <w:pPr>
        <w:snapToGrid w:val="0"/>
        <w:spacing w:line="260" w:lineRule="exact"/>
        <w:rPr>
          <w:rFonts w:ascii="標楷體" w:eastAsia="標楷體" w:hAnsi="標楷體"/>
        </w:rPr>
      </w:pPr>
      <w:r w:rsidRPr="00EE5480">
        <w:rPr>
          <w:rFonts w:ascii="標楷體" w:eastAsia="標楷體" w:hAnsi="標楷體" w:hint="eastAsia"/>
        </w:rPr>
        <w:t xml:space="preserve">      2.□社團活動與技藝課程(□社團活動□技藝課程)</w:t>
      </w:r>
    </w:p>
    <w:p w:rsidR="00715EDA" w:rsidRPr="00EE5480" w:rsidRDefault="00715EDA" w:rsidP="00715EDA">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715EDA" w:rsidRPr="003C69CA" w:rsidRDefault="00715EDA" w:rsidP="00715EDA">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715EDA" w:rsidRPr="00715EDA" w:rsidRDefault="00715EDA" w:rsidP="00D43112">
      <w:pPr>
        <w:spacing w:line="0" w:lineRule="atLeast"/>
        <w:rPr>
          <w:rFonts w:ascii="標楷體" w:eastAsia="標楷體" w:hAnsi="標楷體"/>
          <w:sz w:val="28"/>
          <w:szCs w:val="28"/>
        </w:rPr>
      </w:pPr>
    </w:p>
    <w:p w:rsidR="00715EDA" w:rsidRDefault="00715EDA" w:rsidP="00D43112">
      <w:pPr>
        <w:spacing w:line="0" w:lineRule="atLeast"/>
        <w:rPr>
          <w:rFonts w:ascii="標楷體" w:eastAsia="標楷體" w:hAnsi="標楷體"/>
          <w:sz w:val="28"/>
          <w:szCs w:val="28"/>
        </w:rPr>
      </w:pPr>
      <w:r>
        <w:rPr>
          <w:rFonts w:ascii="標楷體" w:eastAsia="標楷體" w:hAnsi="標楷體" w:hint="eastAsia"/>
          <w:sz w:val="28"/>
          <w:szCs w:val="28"/>
        </w:rPr>
        <w:t>貳、教學規劃週進度表</w:t>
      </w:r>
    </w:p>
    <w:p w:rsidR="00D43112" w:rsidRPr="00797626" w:rsidRDefault="00D43112" w:rsidP="00D43112">
      <w:pPr>
        <w:spacing w:line="0" w:lineRule="atLeast"/>
        <w:rPr>
          <w:rFonts w:ascii="標楷體" w:eastAsia="標楷體" w:hAnsi="標楷體"/>
          <w:sz w:val="28"/>
          <w:szCs w:val="28"/>
        </w:rPr>
      </w:pPr>
      <w:r w:rsidRPr="00797626">
        <w:rPr>
          <w:rFonts w:ascii="標楷體" w:eastAsia="標楷體" w:hAnsi="標楷體" w:hint="eastAsia"/>
          <w:sz w:val="28"/>
          <w:szCs w:val="28"/>
        </w:rPr>
        <w:t>嘉義市港坪國小主題課程規劃設計（</w:t>
      </w:r>
      <w:r>
        <w:rPr>
          <w:rFonts w:ascii="標楷體" w:eastAsia="標楷體" w:hAnsi="標楷體" w:hint="eastAsia"/>
          <w:sz w:val="28"/>
          <w:szCs w:val="28"/>
        </w:rPr>
        <w:t xml:space="preserve"> </w:t>
      </w:r>
      <w:r w:rsidR="00691253">
        <w:rPr>
          <w:rFonts w:ascii="標楷體" w:eastAsia="標楷體" w:hAnsi="標楷體" w:hint="eastAsia"/>
          <w:sz w:val="28"/>
          <w:szCs w:val="28"/>
        </w:rPr>
        <w:t>六</w:t>
      </w:r>
      <w:r w:rsidRPr="00797626">
        <w:rPr>
          <w:rFonts w:ascii="標楷體" w:eastAsia="標楷體" w:hAnsi="標楷體" w:hint="eastAsia"/>
          <w:sz w:val="28"/>
          <w:szCs w:val="28"/>
        </w:rPr>
        <w:t>年級</w:t>
      </w:r>
      <w:r>
        <w:rPr>
          <w:rFonts w:ascii="標楷體" w:eastAsia="標楷體" w:hAnsi="標楷體" w:hint="eastAsia"/>
          <w:sz w:val="28"/>
          <w:szCs w:val="28"/>
        </w:rPr>
        <w:t xml:space="preserve">  上</w:t>
      </w:r>
      <w:r w:rsidRPr="00797626">
        <w:rPr>
          <w:rFonts w:ascii="標楷體" w:eastAsia="標楷體" w:hAnsi="標楷體" w:hint="eastAsia"/>
          <w:sz w:val="28"/>
          <w:szCs w:val="28"/>
        </w:rPr>
        <w:t>學期</w:t>
      </w:r>
      <w:r>
        <w:rPr>
          <w:rFonts w:ascii="標楷體" w:eastAsia="標楷體" w:hAnsi="標楷體" w:hint="eastAsia"/>
          <w:sz w:val="28"/>
          <w:szCs w:val="28"/>
        </w:rPr>
        <w:t xml:space="preserve"> </w:t>
      </w:r>
      <w:r w:rsidRPr="00797626">
        <w:rPr>
          <w:rFonts w:ascii="標楷體" w:eastAsia="標楷體" w:hAnsi="標楷體" w:hint="eastAsia"/>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164"/>
        <w:gridCol w:w="7020"/>
      </w:tblGrid>
      <w:tr w:rsidR="00D43112" w:rsidRPr="00797626" w:rsidTr="00341A13">
        <w:trPr>
          <w:trHeight w:val="618"/>
        </w:trPr>
        <w:tc>
          <w:tcPr>
            <w:tcW w:w="1644" w:type="dxa"/>
            <w:vMerge w:val="restart"/>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教</w:t>
            </w:r>
          </w:p>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學</w:t>
            </w:r>
          </w:p>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規</w:t>
            </w:r>
          </w:p>
          <w:p w:rsidR="00D43112" w:rsidRPr="00797626" w:rsidRDefault="00D43112" w:rsidP="00341A13">
            <w:pPr>
              <w:jc w:val="center"/>
              <w:rPr>
                <w:rFonts w:ascii="標楷體" w:eastAsia="標楷體" w:hAnsi="標楷體"/>
                <w:sz w:val="28"/>
                <w:szCs w:val="28"/>
              </w:rPr>
            </w:pPr>
            <w:r w:rsidRPr="00041EA4">
              <w:rPr>
                <w:rFonts w:ascii="標楷體" w:eastAsia="標楷體" w:hAnsi="標楷體" w:hint="eastAsia"/>
                <w:sz w:val="36"/>
                <w:szCs w:val="36"/>
              </w:rPr>
              <w:t>劃</w:t>
            </w:r>
          </w:p>
        </w:tc>
        <w:tc>
          <w:tcPr>
            <w:tcW w:w="1164" w:type="dxa"/>
            <w:vAlign w:val="center"/>
          </w:tcPr>
          <w:p w:rsidR="00D43112" w:rsidRPr="00041EA4" w:rsidRDefault="00D43112" w:rsidP="00341A13">
            <w:pPr>
              <w:rPr>
                <w:rFonts w:ascii="標楷體" w:eastAsia="標楷體" w:hAnsi="標楷體"/>
                <w:sz w:val="36"/>
                <w:szCs w:val="36"/>
              </w:rPr>
            </w:pPr>
            <w:r w:rsidRPr="00041EA4">
              <w:rPr>
                <w:rFonts w:ascii="標楷體" w:eastAsia="標楷體" w:hAnsi="標楷體" w:hint="eastAsia"/>
                <w:sz w:val="36"/>
                <w:szCs w:val="36"/>
              </w:rPr>
              <w:t>週 別</w:t>
            </w:r>
          </w:p>
        </w:tc>
        <w:tc>
          <w:tcPr>
            <w:tcW w:w="7020" w:type="dxa"/>
            <w:vAlign w:val="center"/>
          </w:tcPr>
          <w:p w:rsidR="00D43112" w:rsidRPr="00041EA4" w:rsidRDefault="00D43112" w:rsidP="00341A13">
            <w:pPr>
              <w:rPr>
                <w:rFonts w:ascii="標楷體" w:eastAsia="標楷體" w:hAnsi="標楷體"/>
                <w:sz w:val="36"/>
                <w:szCs w:val="36"/>
              </w:rPr>
            </w:pPr>
            <w:r w:rsidRPr="00041EA4">
              <w:rPr>
                <w:rFonts w:ascii="標楷體" w:eastAsia="標楷體" w:hAnsi="標楷體" w:hint="eastAsia"/>
                <w:sz w:val="36"/>
                <w:szCs w:val="36"/>
              </w:rPr>
              <w:t>教  學 內 容</w:t>
            </w:r>
          </w:p>
        </w:tc>
      </w:tr>
      <w:tr w:rsidR="00D43112" w:rsidRPr="00797626" w:rsidTr="00341A13">
        <w:trPr>
          <w:trHeight w:val="618"/>
        </w:trPr>
        <w:tc>
          <w:tcPr>
            <w:tcW w:w="1644" w:type="dxa"/>
            <w:vMerge/>
            <w:vAlign w:val="center"/>
          </w:tcPr>
          <w:p w:rsidR="00D43112" w:rsidRPr="00041EA4" w:rsidRDefault="00D43112" w:rsidP="00341A13">
            <w:pPr>
              <w:jc w:val="center"/>
              <w:rPr>
                <w:rFonts w:ascii="標楷體" w:eastAsia="標楷體" w:hAnsi="標楷體"/>
                <w:sz w:val="36"/>
                <w:szCs w:val="36"/>
              </w:rPr>
            </w:pPr>
          </w:p>
        </w:tc>
        <w:tc>
          <w:tcPr>
            <w:tcW w:w="1164" w:type="dxa"/>
            <w:vAlign w:val="center"/>
          </w:tcPr>
          <w:p w:rsidR="00D43112" w:rsidRPr="00041EA4" w:rsidRDefault="00D43112" w:rsidP="00341A13">
            <w:pPr>
              <w:jc w:val="center"/>
              <w:rPr>
                <w:rFonts w:ascii="標楷體" w:eastAsia="標楷體" w:hAnsi="標楷體"/>
                <w:sz w:val="36"/>
                <w:szCs w:val="36"/>
              </w:rPr>
            </w:pPr>
            <w:r>
              <w:rPr>
                <w:rFonts w:ascii="標楷體" w:eastAsia="標楷體" w:hAnsi="標楷體" w:hint="eastAsia"/>
                <w:sz w:val="36"/>
                <w:szCs w:val="36"/>
              </w:rPr>
              <w:t>1</w:t>
            </w:r>
          </w:p>
        </w:tc>
        <w:tc>
          <w:tcPr>
            <w:tcW w:w="7020" w:type="dxa"/>
            <w:vAlign w:val="center"/>
          </w:tcPr>
          <w:p w:rsidR="00D43112" w:rsidRPr="00341A13" w:rsidRDefault="00DA1498" w:rsidP="00DA1498">
            <w:pPr>
              <w:pStyle w:val="Web"/>
              <w:spacing w:before="0" w:beforeAutospacing="0" w:after="0" w:afterAutospacing="0"/>
              <w:rPr>
                <w:rFonts w:ascii="標楷體" w:eastAsia="標楷體" w:hAnsi="標楷體"/>
              </w:rPr>
            </w:pPr>
            <w:r w:rsidRPr="00341A13">
              <w:rPr>
                <w:rFonts w:ascii="標楷體" w:eastAsia="標楷體" w:hAnsi="標楷體" w:cs="Times New Roman"/>
                <w:color w:val="000000"/>
              </w:rPr>
              <w:t>單元一雨林小書</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雨林影片觀賞</w:t>
            </w:r>
          </w:p>
        </w:tc>
      </w:tr>
      <w:tr w:rsidR="00D43112" w:rsidRPr="00797626" w:rsidTr="00341A13">
        <w:trPr>
          <w:trHeight w:val="776"/>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2</w:t>
            </w:r>
          </w:p>
        </w:tc>
        <w:tc>
          <w:tcPr>
            <w:tcW w:w="7020" w:type="dxa"/>
            <w:vAlign w:val="center"/>
          </w:tcPr>
          <w:p w:rsidR="00D43112" w:rsidRPr="00341A13" w:rsidRDefault="00DA1498" w:rsidP="00DA1498">
            <w:pPr>
              <w:pStyle w:val="Web"/>
              <w:spacing w:before="0" w:beforeAutospacing="0" w:after="0" w:afterAutospacing="0"/>
              <w:rPr>
                <w:rFonts w:ascii="標楷體" w:eastAsia="標楷體" w:hAnsi="標楷體"/>
              </w:rPr>
            </w:pPr>
            <w:r w:rsidRPr="00341A13">
              <w:rPr>
                <w:rFonts w:ascii="標楷體" w:eastAsia="標楷體" w:hAnsi="標楷體" w:cs="Times New Roman"/>
                <w:color w:val="000000"/>
              </w:rPr>
              <w:t>單元一雨林小書</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雨林影片觀賞</w:t>
            </w:r>
          </w:p>
        </w:tc>
      </w:tr>
      <w:tr w:rsidR="00D43112" w:rsidRPr="00797626" w:rsidTr="00341A13">
        <w:trPr>
          <w:trHeight w:val="737"/>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3</w:t>
            </w:r>
          </w:p>
        </w:tc>
        <w:tc>
          <w:tcPr>
            <w:tcW w:w="7020" w:type="dxa"/>
            <w:vAlign w:val="center"/>
          </w:tcPr>
          <w:p w:rsidR="00D43112" w:rsidRPr="00341A13" w:rsidRDefault="00DA1498" w:rsidP="00DA1498">
            <w:pPr>
              <w:pStyle w:val="Web"/>
              <w:spacing w:before="0" w:beforeAutospacing="0" w:after="0" w:afterAutospacing="0"/>
              <w:rPr>
                <w:rFonts w:ascii="標楷體" w:eastAsia="標楷體" w:hAnsi="標楷體"/>
              </w:rPr>
            </w:pPr>
            <w:r w:rsidRPr="00341A13">
              <w:rPr>
                <w:rFonts w:ascii="標楷體" w:eastAsia="標楷體" w:hAnsi="標楷體" w:cs="Times New Roman"/>
                <w:color w:val="000000"/>
              </w:rPr>
              <w:t>單元一雨林小書</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閱讀雨林小書</w:t>
            </w:r>
          </w:p>
        </w:tc>
      </w:tr>
      <w:tr w:rsidR="00D43112" w:rsidRPr="00797626" w:rsidTr="00341A13">
        <w:trPr>
          <w:trHeight w:val="727"/>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4</w:t>
            </w:r>
          </w:p>
        </w:tc>
        <w:tc>
          <w:tcPr>
            <w:tcW w:w="7020" w:type="dxa"/>
            <w:vAlign w:val="center"/>
          </w:tcPr>
          <w:p w:rsidR="00D43112" w:rsidRPr="00341A13" w:rsidRDefault="00DA1498" w:rsidP="00341A13">
            <w:pPr>
              <w:rPr>
                <w:rFonts w:ascii="標楷體" w:eastAsia="標楷體" w:hAnsi="標楷體"/>
              </w:rPr>
            </w:pPr>
            <w:r w:rsidRPr="00341A13">
              <w:rPr>
                <w:rFonts w:ascii="標楷體" w:eastAsia="標楷體" w:hAnsi="標楷體"/>
                <w:color w:val="000000"/>
              </w:rPr>
              <w:t>單元一雨林小書</w:t>
            </w:r>
            <w:r w:rsidRPr="00341A13">
              <w:rPr>
                <w:rFonts w:ascii="標楷體" w:eastAsia="標楷體" w:hAnsi="標楷體" w:hint="eastAsia"/>
                <w:color w:val="000000"/>
              </w:rPr>
              <w:t xml:space="preserve"> </w:t>
            </w:r>
            <w:r w:rsidRPr="00341A13">
              <w:rPr>
                <w:rFonts w:ascii="標楷體" w:eastAsia="標楷體" w:hAnsi="標楷體"/>
                <w:color w:val="000000"/>
              </w:rPr>
              <w:t>閱讀雨林小書</w:t>
            </w:r>
          </w:p>
        </w:tc>
      </w:tr>
      <w:tr w:rsidR="00D43112" w:rsidRPr="00797626" w:rsidTr="00341A13">
        <w:trPr>
          <w:trHeight w:val="750"/>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5</w:t>
            </w:r>
          </w:p>
        </w:tc>
        <w:tc>
          <w:tcPr>
            <w:tcW w:w="7020" w:type="dxa"/>
            <w:vAlign w:val="center"/>
          </w:tcPr>
          <w:p w:rsidR="00D43112" w:rsidRPr="00341A13" w:rsidRDefault="00DA1498" w:rsidP="00DA1498">
            <w:pPr>
              <w:widowControl/>
              <w:rPr>
                <w:rFonts w:ascii="標楷體" w:eastAsia="標楷體" w:hAnsi="標楷體" w:cs="新細明體"/>
                <w:kern w:val="0"/>
              </w:rPr>
            </w:pPr>
            <w:r w:rsidRPr="00DA1498">
              <w:rPr>
                <w:rFonts w:ascii="標楷體" w:eastAsia="標楷體" w:hAnsi="標楷體"/>
                <w:color w:val="000000"/>
                <w:kern w:val="0"/>
              </w:rPr>
              <w:t>單元一</w:t>
            </w:r>
            <w:r w:rsidRPr="00341A13">
              <w:rPr>
                <w:rFonts w:ascii="標楷體" w:eastAsia="標楷體" w:hAnsi="標楷體"/>
                <w:color w:val="000000"/>
                <w:kern w:val="0"/>
              </w:rPr>
              <w:t>雨林小書</w:t>
            </w:r>
            <w:r w:rsidRPr="00341A13">
              <w:rPr>
                <w:rFonts w:ascii="標楷體" w:eastAsia="標楷體" w:hAnsi="標楷體" w:hint="eastAsia"/>
                <w:color w:val="000000"/>
                <w:kern w:val="0"/>
              </w:rPr>
              <w:t xml:space="preserve"> </w:t>
            </w:r>
            <w:r w:rsidRPr="00341A13">
              <w:rPr>
                <w:rFonts w:ascii="標楷體" w:eastAsia="標楷體" w:hAnsi="標楷體"/>
                <w:color w:val="000000"/>
                <w:kern w:val="0"/>
              </w:rPr>
              <w:t>完成雨林小書學習單</w:t>
            </w:r>
          </w:p>
        </w:tc>
      </w:tr>
      <w:tr w:rsidR="00D43112" w:rsidRPr="00797626" w:rsidTr="00341A13">
        <w:trPr>
          <w:trHeight w:val="772"/>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6</w:t>
            </w:r>
          </w:p>
        </w:tc>
        <w:tc>
          <w:tcPr>
            <w:tcW w:w="7020" w:type="dxa"/>
            <w:vAlign w:val="center"/>
          </w:tcPr>
          <w:p w:rsidR="00D43112" w:rsidRPr="00341A13" w:rsidRDefault="00DA1498" w:rsidP="00341A13">
            <w:pPr>
              <w:rPr>
                <w:rFonts w:ascii="標楷體" w:eastAsia="標楷體" w:hAnsi="標楷體"/>
              </w:rPr>
            </w:pPr>
            <w:r w:rsidRPr="00DA1498">
              <w:rPr>
                <w:rFonts w:ascii="標楷體" w:eastAsia="標楷體" w:hAnsi="標楷體"/>
                <w:color w:val="000000"/>
                <w:kern w:val="0"/>
              </w:rPr>
              <w:t>單元一</w:t>
            </w:r>
            <w:r w:rsidRPr="00341A13">
              <w:rPr>
                <w:rFonts w:ascii="標楷體" w:eastAsia="標楷體" w:hAnsi="標楷體"/>
                <w:color w:val="000000"/>
                <w:kern w:val="0"/>
              </w:rPr>
              <w:t>雨林小書</w:t>
            </w:r>
            <w:r w:rsidRPr="00341A13">
              <w:rPr>
                <w:rFonts w:ascii="標楷體" w:eastAsia="標楷體" w:hAnsi="標楷體" w:hint="eastAsia"/>
                <w:color w:val="000000"/>
                <w:kern w:val="0"/>
              </w:rPr>
              <w:t xml:space="preserve"> </w:t>
            </w:r>
            <w:r w:rsidRPr="00341A13">
              <w:rPr>
                <w:rFonts w:ascii="標楷體" w:eastAsia="標楷體" w:hAnsi="標楷體"/>
                <w:color w:val="000000"/>
                <w:kern w:val="0"/>
              </w:rPr>
              <w:t>完成雨林小書學習單</w:t>
            </w:r>
          </w:p>
        </w:tc>
      </w:tr>
      <w:tr w:rsidR="00D43112" w:rsidRPr="00797626" w:rsidTr="00341A13">
        <w:trPr>
          <w:trHeight w:val="772"/>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7</w:t>
            </w:r>
          </w:p>
        </w:tc>
        <w:tc>
          <w:tcPr>
            <w:tcW w:w="7020" w:type="dxa"/>
            <w:vAlign w:val="center"/>
          </w:tcPr>
          <w:p w:rsidR="00D43112" w:rsidRPr="00341A13" w:rsidRDefault="00DA1498" w:rsidP="00DA1498">
            <w:pPr>
              <w:pStyle w:val="Web"/>
              <w:spacing w:before="0" w:beforeAutospacing="0" w:after="0" w:afterAutospacing="0"/>
              <w:rPr>
                <w:rFonts w:ascii="標楷體" w:eastAsia="標楷體" w:hAnsi="標楷體"/>
              </w:rPr>
            </w:pPr>
            <w:r w:rsidRPr="00341A13">
              <w:rPr>
                <w:rFonts w:ascii="標楷體" w:eastAsia="標楷體" w:hAnsi="標楷體" w:cs="Times New Roman"/>
                <w:color w:val="000000"/>
              </w:rPr>
              <w:t>單元二參訪科博館</w:t>
            </w:r>
          </w:p>
        </w:tc>
      </w:tr>
      <w:tr w:rsidR="00D43112" w:rsidRPr="00797626" w:rsidTr="00341A13">
        <w:trPr>
          <w:trHeight w:val="761"/>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8</w:t>
            </w:r>
          </w:p>
        </w:tc>
        <w:tc>
          <w:tcPr>
            <w:tcW w:w="7020" w:type="dxa"/>
            <w:vAlign w:val="center"/>
          </w:tcPr>
          <w:p w:rsidR="00D43112" w:rsidRPr="00341A13" w:rsidRDefault="00DA1498" w:rsidP="00341A13">
            <w:pPr>
              <w:rPr>
                <w:rFonts w:ascii="標楷體" w:eastAsia="標楷體" w:hAnsi="標楷體"/>
              </w:rPr>
            </w:pPr>
            <w:r w:rsidRPr="00341A13">
              <w:rPr>
                <w:rFonts w:ascii="標楷體" w:eastAsia="標楷體" w:hAnsi="標楷體"/>
                <w:color w:val="000000"/>
              </w:rPr>
              <w:t>單元二參訪科博館</w:t>
            </w:r>
          </w:p>
        </w:tc>
      </w:tr>
      <w:tr w:rsidR="00D43112" w:rsidRPr="00797626" w:rsidTr="00341A13">
        <w:trPr>
          <w:trHeight w:val="759"/>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9</w:t>
            </w:r>
          </w:p>
        </w:tc>
        <w:tc>
          <w:tcPr>
            <w:tcW w:w="7020" w:type="dxa"/>
            <w:vAlign w:val="center"/>
          </w:tcPr>
          <w:p w:rsidR="00D43112" w:rsidRPr="00341A13" w:rsidRDefault="00DA1498" w:rsidP="00341A13">
            <w:pPr>
              <w:rPr>
                <w:rFonts w:ascii="標楷體" w:eastAsia="標楷體" w:hAnsi="標楷體"/>
              </w:rPr>
            </w:pPr>
            <w:r w:rsidRPr="00341A13">
              <w:rPr>
                <w:rFonts w:ascii="標楷體" w:eastAsia="標楷體" w:hAnsi="標楷體"/>
                <w:color w:val="000000"/>
              </w:rPr>
              <w:t>單元二參訪科博館</w:t>
            </w:r>
          </w:p>
        </w:tc>
      </w:tr>
      <w:tr w:rsidR="00D43112" w:rsidRPr="00797626" w:rsidTr="00341A13">
        <w:trPr>
          <w:trHeight w:val="759"/>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Pr>
                <w:rFonts w:ascii="標楷體" w:eastAsia="標楷體" w:hAnsi="標楷體" w:hint="eastAsia"/>
                <w:sz w:val="36"/>
                <w:szCs w:val="36"/>
              </w:rPr>
              <w:t>10</w:t>
            </w:r>
          </w:p>
        </w:tc>
        <w:tc>
          <w:tcPr>
            <w:tcW w:w="7020" w:type="dxa"/>
            <w:vAlign w:val="center"/>
          </w:tcPr>
          <w:p w:rsidR="00D43112" w:rsidRPr="00341A13" w:rsidRDefault="00DA1498" w:rsidP="00341A13">
            <w:pPr>
              <w:rPr>
                <w:rFonts w:ascii="標楷體" w:eastAsia="標楷體" w:hAnsi="標楷體"/>
              </w:rPr>
            </w:pPr>
            <w:r w:rsidRPr="00341A13">
              <w:rPr>
                <w:rFonts w:ascii="標楷體" w:eastAsia="標楷體" w:hAnsi="標楷體"/>
                <w:color w:val="000000"/>
              </w:rPr>
              <w:t>單元二參訪科博館</w:t>
            </w:r>
          </w:p>
        </w:tc>
      </w:tr>
      <w:tr w:rsidR="00D43112" w:rsidRPr="00797626" w:rsidTr="00341A13">
        <w:trPr>
          <w:trHeight w:val="759"/>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11</w:t>
            </w:r>
          </w:p>
        </w:tc>
        <w:tc>
          <w:tcPr>
            <w:tcW w:w="7020" w:type="dxa"/>
            <w:vAlign w:val="center"/>
          </w:tcPr>
          <w:p w:rsidR="00D43112" w:rsidRPr="00341A13" w:rsidRDefault="00DA1498" w:rsidP="00DA1498">
            <w:pPr>
              <w:widowControl/>
              <w:rPr>
                <w:rFonts w:ascii="標楷體" w:eastAsia="標楷體" w:hAnsi="標楷體" w:cs="新細明體"/>
                <w:kern w:val="0"/>
              </w:rPr>
            </w:pPr>
            <w:r w:rsidRPr="00DA1498">
              <w:rPr>
                <w:rFonts w:ascii="標楷體" w:eastAsia="標楷體" w:hAnsi="標楷體"/>
                <w:color w:val="000000"/>
                <w:kern w:val="0"/>
              </w:rPr>
              <w:t>單元二</w:t>
            </w:r>
            <w:r w:rsidRPr="00341A13">
              <w:rPr>
                <w:rFonts w:ascii="標楷體" w:eastAsia="標楷體" w:hAnsi="標楷體"/>
                <w:color w:val="000000"/>
                <w:kern w:val="0"/>
              </w:rPr>
              <w:t>參訪科博館</w:t>
            </w:r>
            <w:r w:rsidRPr="00341A13">
              <w:rPr>
                <w:rFonts w:ascii="標楷體" w:eastAsia="標楷體" w:hAnsi="標楷體" w:hint="eastAsia"/>
                <w:color w:val="000000"/>
                <w:kern w:val="0"/>
              </w:rPr>
              <w:t xml:space="preserve"> </w:t>
            </w:r>
            <w:r w:rsidRPr="00341A13">
              <w:rPr>
                <w:rFonts w:ascii="標楷體" w:eastAsia="標楷體" w:hAnsi="標楷體"/>
                <w:color w:val="000000"/>
                <w:kern w:val="0"/>
              </w:rPr>
              <w:t>完成學習單</w:t>
            </w:r>
          </w:p>
        </w:tc>
      </w:tr>
      <w:tr w:rsidR="00D43112" w:rsidRPr="00797626" w:rsidTr="00341A13">
        <w:trPr>
          <w:trHeight w:val="759"/>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12</w:t>
            </w:r>
          </w:p>
        </w:tc>
        <w:tc>
          <w:tcPr>
            <w:tcW w:w="7020" w:type="dxa"/>
            <w:vAlign w:val="center"/>
          </w:tcPr>
          <w:p w:rsidR="00D43112" w:rsidRPr="00341A13" w:rsidRDefault="00DA1498" w:rsidP="00DA1498">
            <w:pPr>
              <w:widowControl/>
              <w:rPr>
                <w:rFonts w:ascii="標楷體" w:eastAsia="標楷體" w:hAnsi="標楷體" w:cs="新細明體"/>
                <w:kern w:val="0"/>
              </w:rPr>
            </w:pPr>
            <w:r w:rsidRPr="00DA1498">
              <w:rPr>
                <w:rFonts w:ascii="標楷體" w:eastAsia="標楷體" w:hAnsi="標楷體"/>
                <w:color w:val="000000"/>
                <w:kern w:val="0"/>
              </w:rPr>
              <w:t>單元二</w:t>
            </w:r>
            <w:r w:rsidRPr="00341A13">
              <w:rPr>
                <w:rFonts w:ascii="標楷體" w:eastAsia="標楷體" w:hAnsi="標楷體"/>
                <w:color w:val="000000"/>
                <w:kern w:val="0"/>
              </w:rPr>
              <w:t>參訪科博館</w:t>
            </w:r>
            <w:r w:rsidRPr="00341A13">
              <w:rPr>
                <w:rFonts w:ascii="標楷體" w:eastAsia="標楷體" w:hAnsi="標楷體" w:hint="eastAsia"/>
                <w:color w:val="000000"/>
                <w:kern w:val="0"/>
              </w:rPr>
              <w:t xml:space="preserve"> </w:t>
            </w:r>
            <w:r w:rsidRPr="00341A13">
              <w:rPr>
                <w:rFonts w:ascii="標楷體" w:eastAsia="標楷體" w:hAnsi="標楷體"/>
                <w:color w:val="000000"/>
                <w:kern w:val="0"/>
              </w:rPr>
              <w:t>完成學習單</w:t>
            </w:r>
          </w:p>
        </w:tc>
      </w:tr>
      <w:tr w:rsidR="00D43112" w:rsidRPr="00797626" w:rsidTr="00341A13">
        <w:trPr>
          <w:trHeight w:val="759"/>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13</w:t>
            </w:r>
          </w:p>
        </w:tc>
        <w:tc>
          <w:tcPr>
            <w:tcW w:w="7020" w:type="dxa"/>
            <w:vAlign w:val="center"/>
          </w:tcPr>
          <w:p w:rsidR="00D43112" w:rsidRPr="00341A13" w:rsidRDefault="00DA1498" w:rsidP="00DA1498">
            <w:pPr>
              <w:pStyle w:val="Web"/>
              <w:spacing w:before="0" w:beforeAutospacing="0" w:after="0" w:afterAutospacing="0"/>
              <w:rPr>
                <w:rFonts w:ascii="標楷體" w:eastAsia="標楷體" w:hAnsi="標楷體"/>
              </w:rPr>
            </w:pPr>
            <w:r w:rsidRPr="00341A13">
              <w:rPr>
                <w:rFonts w:ascii="標楷體" w:eastAsia="標楷體" w:hAnsi="標楷體" w:cs="Times New Roman"/>
                <w:color w:val="000000"/>
              </w:rPr>
              <w:t>單元三魔法森林</w:t>
            </w:r>
            <w:r w:rsidRPr="00341A13">
              <w:rPr>
                <w:rFonts w:ascii="標楷體" w:eastAsia="標楷體" w:hAnsi="標楷體" w:cs="Times New Roman"/>
                <w:color w:val="000000"/>
              </w:rPr>
              <w:br/>
              <w:t>閱讀苦苓與瓦幸的魔法森林同時完成小書</w:t>
            </w:r>
          </w:p>
        </w:tc>
      </w:tr>
      <w:tr w:rsidR="00D43112" w:rsidRPr="00797626" w:rsidTr="00341A13">
        <w:trPr>
          <w:trHeight w:val="759"/>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Pr>
                <w:rFonts w:ascii="標楷體" w:eastAsia="標楷體" w:hAnsi="標楷體" w:hint="eastAsia"/>
                <w:sz w:val="36"/>
                <w:szCs w:val="36"/>
              </w:rPr>
              <w:t>14</w:t>
            </w:r>
          </w:p>
        </w:tc>
        <w:tc>
          <w:tcPr>
            <w:tcW w:w="7020" w:type="dxa"/>
            <w:vAlign w:val="center"/>
          </w:tcPr>
          <w:p w:rsidR="00D43112" w:rsidRPr="00341A13" w:rsidRDefault="00341A13" w:rsidP="00341A13">
            <w:pPr>
              <w:rPr>
                <w:rFonts w:ascii="標楷體" w:eastAsia="標楷體" w:hAnsi="標楷體"/>
              </w:rPr>
            </w:pPr>
            <w:r w:rsidRPr="00341A13">
              <w:rPr>
                <w:rFonts w:ascii="標楷體" w:eastAsia="標楷體" w:hAnsi="標楷體"/>
                <w:color w:val="000000"/>
              </w:rPr>
              <w:t>單元三魔法森林</w:t>
            </w:r>
            <w:r w:rsidRPr="00341A13">
              <w:rPr>
                <w:rFonts w:ascii="標楷體" w:eastAsia="標楷體" w:hAnsi="標楷體"/>
                <w:color w:val="000000"/>
              </w:rPr>
              <w:br/>
              <w:t>閱讀苦苓與瓦幸的魔法森林同時完成小書</w:t>
            </w:r>
          </w:p>
        </w:tc>
      </w:tr>
      <w:tr w:rsidR="00D43112" w:rsidRPr="00797626" w:rsidTr="00341A13">
        <w:trPr>
          <w:trHeight w:val="759"/>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15</w:t>
            </w:r>
          </w:p>
        </w:tc>
        <w:tc>
          <w:tcPr>
            <w:tcW w:w="7020" w:type="dxa"/>
            <w:vAlign w:val="center"/>
          </w:tcPr>
          <w:p w:rsidR="00341A13" w:rsidRPr="00341A13" w:rsidRDefault="00341A13" w:rsidP="00341A13">
            <w:pPr>
              <w:widowControl/>
              <w:rPr>
                <w:rFonts w:ascii="標楷體" w:eastAsia="標楷體" w:hAnsi="標楷體" w:cs="新細明體"/>
                <w:kern w:val="0"/>
              </w:rPr>
            </w:pPr>
            <w:r w:rsidRPr="00341A13">
              <w:rPr>
                <w:rFonts w:ascii="標楷體" w:eastAsia="標楷體" w:hAnsi="標楷體"/>
                <w:color w:val="000000"/>
                <w:kern w:val="0"/>
              </w:rPr>
              <w:t>單元三</w:t>
            </w:r>
          </w:p>
          <w:p w:rsidR="00D43112" w:rsidRPr="00341A13" w:rsidRDefault="00341A13" w:rsidP="00341A13">
            <w:pPr>
              <w:rPr>
                <w:rFonts w:ascii="標楷體" w:eastAsia="標楷體" w:hAnsi="標楷體"/>
              </w:rPr>
            </w:pPr>
            <w:r w:rsidRPr="00341A13">
              <w:rPr>
                <w:rFonts w:ascii="標楷體" w:eastAsia="標楷體" w:hAnsi="標楷體"/>
                <w:color w:val="000000"/>
                <w:kern w:val="0"/>
              </w:rPr>
              <w:t>魔法森林閱讀苦苓的森林密語同時完成小書</w:t>
            </w:r>
          </w:p>
        </w:tc>
      </w:tr>
      <w:tr w:rsidR="00D43112" w:rsidRPr="00797626" w:rsidTr="00341A13">
        <w:trPr>
          <w:trHeight w:val="759"/>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16</w:t>
            </w:r>
          </w:p>
        </w:tc>
        <w:tc>
          <w:tcPr>
            <w:tcW w:w="7020" w:type="dxa"/>
            <w:vAlign w:val="center"/>
          </w:tcPr>
          <w:p w:rsidR="00341A13" w:rsidRPr="00341A13" w:rsidRDefault="00341A13" w:rsidP="00341A13">
            <w:pPr>
              <w:widowControl/>
              <w:rPr>
                <w:rFonts w:ascii="標楷體" w:eastAsia="標楷體" w:hAnsi="標楷體" w:cs="新細明體"/>
                <w:kern w:val="0"/>
              </w:rPr>
            </w:pPr>
            <w:r w:rsidRPr="00341A13">
              <w:rPr>
                <w:rFonts w:ascii="標楷體" w:eastAsia="標楷體" w:hAnsi="標楷體"/>
                <w:color w:val="000000"/>
                <w:kern w:val="0"/>
              </w:rPr>
              <w:t>單元三</w:t>
            </w:r>
          </w:p>
          <w:p w:rsidR="00D43112" w:rsidRPr="00341A13" w:rsidRDefault="00341A13" w:rsidP="00341A13">
            <w:pPr>
              <w:rPr>
                <w:rFonts w:ascii="標楷體" w:eastAsia="標楷體" w:hAnsi="標楷體"/>
              </w:rPr>
            </w:pPr>
            <w:r w:rsidRPr="00341A13">
              <w:rPr>
                <w:rFonts w:ascii="標楷體" w:eastAsia="標楷體" w:hAnsi="標楷體"/>
                <w:color w:val="000000"/>
                <w:kern w:val="0"/>
              </w:rPr>
              <w:t>魔法森林閱讀苦苓的森林密語同時完成小書</w:t>
            </w:r>
          </w:p>
        </w:tc>
      </w:tr>
      <w:tr w:rsidR="00D43112" w:rsidRPr="00797626" w:rsidTr="00341A13">
        <w:trPr>
          <w:trHeight w:val="759"/>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17</w:t>
            </w:r>
          </w:p>
        </w:tc>
        <w:tc>
          <w:tcPr>
            <w:tcW w:w="7020" w:type="dxa"/>
            <w:vAlign w:val="center"/>
          </w:tcPr>
          <w:p w:rsidR="00D43112" w:rsidRPr="00341A13" w:rsidRDefault="00341A13" w:rsidP="00341A13">
            <w:pPr>
              <w:pStyle w:val="Web"/>
              <w:spacing w:before="0" w:beforeAutospacing="0" w:after="0" w:afterAutospacing="0"/>
              <w:rPr>
                <w:rFonts w:ascii="標楷體" w:eastAsia="標楷體" w:hAnsi="標楷體"/>
              </w:rPr>
            </w:pPr>
            <w:r w:rsidRPr="00341A13">
              <w:rPr>
                <w:rFonts w:ascii="標楷體" w:eastAsia="標楷體" w:hAnsi="標楷體" w:cs="Times New Roman"/>
                <w:color w:val="000000"/>
              </w:rPr>
              <w:t>單元三魔法森林</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單元戲劇劇本編寫</w:t>
            </w:r>
          </w:p>
        </w:tc>
      </w:tr>
      <w:tr w:rsidR="00D43112" w:rsidRPr="00797626" w:rsidTr="00341A13">
        <w:trPr>
          <w:trHeight w:val="759"/>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18</w:t>
            </w:r>
          </w:p>
        </w:tc>
        <w:tc>
          <w:tcPr>
            <w:tcW w:w="7020" w:type="dxa"/>
            <w:vAlign w:val="center"/>
          </w:tcPr>
          <w:p w:rsidR="00D43112" w:rsidRPr="00341A13" w:rsidRDefault="00341A13" w:rsidP="00341A13">
            <w:pPr>
              <w:pStyle w:val="Web"/>
              <w:spacing w:before="0" w:beforeAutospacing="0" w:after="0" w:afterAutospacing="0"/>
              <w:rPr>
                <w:rFonts w:ascii="標楷體" w:eastAsia="標楷體" w:hAnsi="標楷體"/>
              </w:rPr>
            </w:pPr>
            <w:r w:rsidRPr="00341A13">
              <w:rPr>
                <w:rFonts w:ascii="標楷體" w:eastAsia="標楷體" w:hAnsi="標楷體" w:cs="Times New Roman"/>
                <w:color w:val="000000"/>
              </w:rPr>
              <w:t>單元三魔法森林</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單元戲劇劇本排練</w:t>
            </w:r>
          </w:p>
        </w:tc>
      </w:tr>
      <w:tr w:rsidR="00D43112" w:rsidRPr="00797626" w:rsidTr="00341A13">
        <w:trPr>
          <w:trHeight w:val="878"/>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sidRPr="00041EA4">
              <w:rPr>
                <w:rFonts w:ascii="標楷體" w:eastAsia="標楷體" w:hAnsi="標楷體" w:hint="eastAsia"/>
                <w:sz w:val="36"/>
                <w:szCs w:val="36"/>
              </w:rPr>
              <w:t>19</w:t>
            </w:r>
          </w:p>
        </w:tc>
        <w:tc>
          <w:tcPr>
            <w:tcW w:w="7020" w:type="dxa"/>
            <w:vAlign w:val="center"/>
          </w:tcPr>
          <w:p w:rsidR="00D43112" w:rsidRPr="00341A13" w:rsidRDefault="00341A13" w:rsidP="00341A13">
            <w:pPr>
              <w:rPr>
                <w:rFonts w:ascii="標楷體" w:eastAsia="標楷體" w:hAnsi="標楷體"/>
              </w:rPr>
            </w:pPr>
            <w:r w:rsidRPr="00341A13">
              <w:rPr>
                <w:rFonts w:ascii="標楷體" w:eastAsia="標楷體" w:hAnsi="標楷體"/>
                <w:color w:val="000000"/>
              </w:rPr>
              <w:t>單元三魔法森林</w:t>
            </w:r>
            <w:r w:rsidRPr="00341A13">
              <w:rPr>
                <w:rFonts w:ascii="標楷體" w:eastAsia="標楷體" w:hAnsi="標楷體" w:hint="eastAsia"/>
                <w:color w:val="000000"/>
              </w:rPr>
              <w:t xml:space="preserve"> </w:t>
            </w:r>
            <w:r w:rsidRPr="00341A13">
              <w:rPr>
                <w:rFonts w:ascii="標楷體" w:eastAsia="標楷體" w:hAnsi="標楷體"/>
                <w:color w:val="000000"/>
              </w:rPr>
              <w:t>單元戲劇劇本排練</w:t>
            </w:r>
          </w:p>
        </w:tc>
      </w:tr>
      <w:tr w:rsidR="00D43112" w:rsidRPr="00797626" w:rsidTr="00341A13">
        <w:trPr>
          <w:trHeight w:val="878"/>
        </w:trPr>
        <w:tc>
          <w:tcPr>
            <w:tcW w:w="1644" w:type="dxa"/>
            <w:vMerge/>
          </w:tcPr>
          <w:p w:rsidR="00D43112" w:rsidRPr="00797626" w:rsidRDefault="00D43112" w:rsidP="00341A13">
            <w:pPr>
              <w:spacing w:line="440" w:lineRule="exact"/>
              <w:jc w:val="center"/>
              <w:rPr>
                <w:rFonts w:ascii="標楷體" w:eastAsia="標楷體" w:hAnsi="標楷體"/>
                <w:sz w:val="28"/>
                <w:szCs w:val="28"/>
              </w:rPr>
            </w:pPr>
          </w:p>
        </w:tc>
        <w:tc>
          <w:tcPr>
            <w:tcW w:w="1164" w:type="dxa"/>
            <w:shd w:val="clear" w:color="auto" w:fill="auto"/>
            <w:vAlign w:val="center"/>
          </w:tcPr>
          <w:p w:rsidR="00D43112" w:rsidRPr="00041EA4" w:rsidRDefault="00D43112" w:rsidP="00341A13">
            <w:pPr>
              <w:jc w:val="center"/>
              <w:rPr>
                <w:rFonts w:ascii="標楷體" w:eastAsia="標楷體" w:hAnsi="標楷體"/>
                <w:sz w:val="36"/>
                <w:szCs w:val="36"/>
              </w:rPr>
            </w:pPr>
            <w:r>
              <w:rPr>
                <w:rFonts w:ascii="標楷體" w:eastAsia="標楷體" w:hAnsi="標楷體" w:hint="eastAsia"/>
                <w:sz w:val="36"/>
                <w:szCs w:val="36"/>
              </w:rPr>
              <w:t>20</w:t>
            </w:r>
          </w:p>
        </w:tc>
        <w:tc>
          <w:tcPr>
            <w:tcW w:w="7020" w:type="dxa"/>
            <w:vAlign w:val="center"/>
          </w:tcPr>
          <w:p w:rsidR="00D43112" w:rsidRPr="00341A13" w:rsidRDefault="00341A13" w:rsidP="00341A13">
            <w:pPr>
              <w:rPr>
                <w:rFonts w:ascii="標楷體" w:eastAsia="標楷體" w:hAnsi="標楷體"/>
              </w:rPr>
            </w:pPr>
            <w:r w:rsidRPr="00341A13">
              <w:rPr>
                <w:rFonts w:ascii="標楷體" w:eastAsia="標楷體" w:hAnsi="標楷體"/>
                <w:color w:val="000000"/>
              </w:rPr>
              <w:t>單元三魔法森林</w:t>
            </w:r>
            <w:r w:rsidRPr="00341A13">
              <w:rPr>
                <w:rFonts w:ascii="標楷體" w:eastAsia="標楷體" w:hAnsi="標楷體" w:hint="eastAsia"/>
                <w:color w:val="000000"/>
              </w:rPr>
              <w:t xml:space="preserve"> </w:t>
            </w:r>
            <w:r w:rsidRPr="00341A13">
              <w:rPr>
                <w:rFonts w:ascii="標楷體" w:eastAsia="標楷體" w:hAnsi="標楷體"/>
                <w:color w:val="000000"/>
              </w:rPr>
              <w:t>單元戲劇</w:t>
            </w:r>
            <w:r w:rsidRPr="00341A13">
              <w:rPr>
                <w:rFonts w:ascii="標楷體" w:eastAsia="標楷體" w:hAnsi="標楷體" w:hint="eastAsia"/>
                <w:color w:val="000000"/>
              </w:rPr>
              <w:t>演出</w:t>
            </w:r>
          </w:p>
        </w:tc>
      </w:tr>
    </w:tbl>
    <w:p w:rsidR="00D43112" w:rsidRDefault="00D43112" w:rsidP="00D43112">
      <w:pPr>
        <w:pStyle w:val="Default"/>
      </w:pPr>
    </w:p>
    <w:p w:rsidR="00D43112" w:rsidRDefault="00715EDA" w:rsidP="00D43112">
      <w:pPr>
        <w:pStyle w:val="Default"/>
      </w:pPr>
      <w:r>
        <w:rPr>
          <w:rFonts w:ascii="標楷體" w:eastAsia="標楷體" w:hAnsi="標楷體" w:hint="eastAsia"/>
          <w:sz w:val="28"/>
          <w:szCs w:val="28"/>
        </w:rPr>
        <w:t>參、課程架構圖</w:t>
      </w:r>
    </w:p>
    <w:p w:rsidR="00D43112" w:rsidRDefault="00EB0204" w:rsidP="00D43112">
      <w:pPr>
        <w:pStyle w:val="Default"/>
      </w:pPr>
      <w:r>
        <w:rPr>
          <w:rFonts w:hint="eastAsia"/>
          <w:noProof/>
        </w:rPr>
        <w:drawing>
          <wp:inline distT="0" distB="0" distL="0" distR="0">
            <wp:extent cx="6120130" cy="3065145"/>
            <wp:effectExtent l="0" t="0" r="0"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擷取.JPG"/>
                    <pic:cNvPicPr/>
                  </pic:nvPicPr>
                  <pic:blipFill>
                    <a:blip r:embed="rId7">
                      <a:extLst>
                        <a:ext uri="{28A0092B-C50C-407E-A947-70E740481C1C}">
                          <a14:useLocalDpi xmlns:a14="http://schemas.microsoft.com/office/drawing/2010/main" val="0"/>
                        </a:ext>
                      </a:extLst>
                    </a:blip>
                    <a:stretch>
                      <a:fillRect/>
                    </a:stretch>
                  </pic:blipFill>
                  <pic:spPr>
                    <a:xfrm>
                      <a:off x="0" y="0"/>
                      <a:ext cx="6120130" cy="3065145"/>
                    </a:xfrm>
                    <a:prstGeom prst="rect">
                      <a:avLst/>
                    </a:prstGeom>
                  </pic:spPr>
                </pic:pic>
              </a:graphicData>
            </a:graphic>
          </wp:inline>
        </w:drawing>
      </w:r>
    </w:p>
    <w:p w:rsidR="00D43112" w:rsidRPr="00D43112" w:rsidRDefault="00715EDA" w:rsidP="00D43112">
      <w:pPr>
        <w:pStyle w:val="Default"/>
      </w:pPr>
      <w:r>
        <w:rPr>
          <w:rFonts w:ascii="標楷體" w:eastAsia="標楷體" w:hAnsi="標楷體" w:hint="eastAsia"/>
          <w:sz w:val="28"/>
          <w:szCs w:val="28"/>
        </w:rPr>
        <w:t>肆、課程設計</w:t>
      </w:r>
    </w:p>
    <w:p w:rsidR="00D125D1" w:rsidRPr="005B46A1" w:rsidRDefault="00D125D1" w:rsidP="005B46A1">
      <w:pPr>
        <w:pStyle w:val="a3"/>
        <w:numPr>
          <w:ilvl w:val="0"/>
          <w:numId w:val="5"/>
        </w:numPr>
        <w:ind w:leftChars="0"/>
        <w:rPr>
          <w:rFonts w:ascii="標楷體" w:eastAsia="標楷體" w:hAnsi="標楷體"/>
          <w:b/>
        </w:rPr>
      </w:pPr>
      <w:r w:rsidRPr="005B46A1">
        <w:rPr>
          <w:rFonts w:ascii="標楷體" w:eastAsia="標楷體" w:hAnsi="標楷體" w:hint="eastAsia"/>
          <w:b/>
        </w:rPr>
        <w:t>教學設計理念說明</w:t>
      </w:r>
    </w:p>
    <w:p w:rsidR="005B46A1" w:rsidRDefault="00F80A60" w:rsidP="005B46A1">
      <w:pPr>
        <w:pStyle w:val="a3"/>
        <w:ind w:leftChars="0" w:left="0" w:firstLineChars="200" w:firstLine="480"/>
        <w:rPr>
          <w:rFonts w:ascii="標楷體" w:eastAsia="標楷體" w:hAnsi="標楷體" w:cs="BiauKai"/>
          <w:color w:val="000000"/>
        </w:rPr>
      </w:pPr>
      <w:r w:rsidRPr="00084B79">
        <w:rPr>
          <w:rFonts w:ascii="標楷體" w:eastAsia="標楷體" w:hAnsi="標楷體" w:cs="BiauKai"/>
          <w:color w:val="000000"/>
        </w:rPr>
        <w:t>在五年級的『種香草的小孩』、『海洋的心聲』課程，我們從食農教育，感受土壤富含的生命溫度，將我們的心與土地產生密切的連結。配合實際的淨灘及親自種植農作物的操作技能，加上健康煮食的菜單設計及烹調，提高學生對環境保護的興趣與重視，未來能逐步達成「綠色生活」的目標。六年級，我們要放眼世界，從消失的雨林意識到孕育我們的這片土地，目前潛藏著的各種危機，並要激起每個人心中對於拯救地球的正義感，勇敢而真切地面對，這早已與我們緊密連結的危機。期使一系列的課程講解及體驗活動，培養學生的公民意識，一起為地球的環境努力。</w:t>
      </w:r>
    </w:p>
    <w:p w:rsidR="00341A13" w:rsidRDefault="00341A13" w:rsidP="005B46A1">
      <w:pPr>
        <w:pStyle w:val="a3"/>
        <w:ind w:leftChars="0" w:left="0" w:firstLineChars="200" w:firstLine="480"/>
        <w:rPr>
          <w:rFonts w:ascii="標楷體" w:eastAsia="標楷體" w:hAnsi="標楷體"/>
          <w:b/>
          <w:color w:val="FF0000"/>
        </w:rPr>
      </w:pPr>
    </w:p>
    <w:p w:rsidR="00F80A60" w:rsidRDefault="00715EDA" w:rsidP="00F80A60">
      <w:pPr>
        <w:pStyle w:val="a3"/>
        <w:numPr>
          <w:ilvl w:val="0"/>
          <w:numId w:val="5"/>
        </w:numPr>
        <w:ind w:leftChars="0"/>
        <w:rPr>
          <w:rFonts w:ascii="標楷體" w:eastAsia="標楷體" w:hAnsi="標楷體"/>
          <w:b/>
        </w:rPr>
      </w:pPr>
      <w:r w:rsidRPr="00F80A60">
        <w:rPr>
          <w:rFonts w:ascii="標楷體" w:eastAsia="標楷體" w:hAnsi="標楷體" w:hint="eastAsia"/>
          <w:b/>
        </w:rPr>
        <w:t>單元</w:t>
      </w:r>
      <w:r w:rsidR="005B46A1" w:rsidRPr="00F80A60">
        <w:rPr>
          <w:rFonts w:ascii="標楷體" w:eastAsia="標楷體" w:hAnsi="標楷體" w:hint="eastAsia"/>
          <w:b/>
        </w:rPr>
        <w:t>課程架構</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1255"/>
        <w:gridCol w:w="1418"/>
        <w:gridCol w:w="992"/>
        <w:gridCol w:w="3572"/>
        <w:gridCol w:w="1695"/>
      </w:tblGrid>
      <w:tr w:rsidR="00F80A60" w:rsidRPr="00084B79" w:rsidTr="00341A13">
        <w:tc>
          <w:tcPr>
            <w:tcW w:w="696"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【主題名稱】</w:t>
            </w:r>
          </w:p>
        </w:tc>
        <w:tc>
          <w:tcPr>
            <w:tcW w:w="1255"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單元名稱</w:t>
            </w:r>
          </w:p>
        </w:tc>
        <w:tc>
          <w:tcPr>
            <w:tcW w:w="1418"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活動名稱</w:t>
            </w:r>
          </w:p>
        </w:tc>
        <w:tc>
          <w:tcPr>
            <w:tcW w:w="99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對應之校本主軸</w:t>
            </w:r>
          </w:p>
        </w:tc>
        <w:tc>
          <w:tcPr>
            <w:tcW w:w="357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課程目標</w:t>
            </w:r>
          </w:p>
        </w:tc>
        <w:tc>
          <w:tcPr>
            <w:tcW w:w="1695"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核心素養(填代號如E-C1)</w:t>
            </w:r>
          </w:p>
        </w:tc>
      </w:tr>
      <w:tr w:rsidR="00F80A60" w:rsidRPr="00084B79" w:rsidTr="00341A13">
        <w:tc>
          <w:tcPr>
            <w:tcW w:w="696" w:type="dxa"/>
            <w:vMerge w:val="restart"/>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消失的雨林</w:t>
            </w:r>
          </w:p>
        </w:tc>
        <w:tc>
          <w:tcPr>
            <w:tcW w:w="1255" w:type="dxa"/>
            <w:vMerge w:val="restart"/>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雨林小書</w:t>
            </w:r>
          </w:p>
        </w:tc>
        <w:tc>
          <w:tcPr>
            <w:tcW w:w="1418"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影片觀賞</w:t>
            </w:r>
          </w:p>
        </w:tc>
        <w:tc>
          <w:tcPr>
            <w:tcW w:w="99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572" w:type="dxa"/>
          </w:tcPr>
          <w:p w:rsidR="00F80A60" w:rsidRPr="00084B79" w:rsidRDefault="00F80A60" w:rsidP="00341A13">
            <w:pPr>
              <w:rPr>
                <w:rFonts w:ascii="標楷體" w:eastAsia="標楷體" w:hAnsi="標楷體" w:cs="BiauKai"/>
              </w:rPr>
            </w:pPr>
            <w:r w:rsidRPr="00084B79">
              <w:rPr>
                <w:rFonts w:ascii="標楷體" w:eastAsia="標楷體" w:hAnsi="標楷體" w:cs="BiauKai"/>
              </w:rPr>
              <w:t>能從文本中的環境議題進行提問、回應及反思。</w:t>
            </w:r>
          </w:p>
        </w:tc>
        <w:tc>
          <w:tcPr>
            <w:tcW w:w="1695" w:type="dxa"/>
          </w:tcPr>
          <w:p w:rsidR="00F80A60" w:rsidRPr="00084B79" w:rsidRDefault="00F80A60" w:rsidP="00341A13">
            <w:pPr>
              <w:rPr>
                <w:rFonts w:ascii="標楷體" w:eastAsia="標楷體" w:hAnsi="標楷體" w:cs="BiauKai"/>
              </w:rPr>
            </w:pPr>
            <w:r w:rsidRPr="00084B79">
              <w:rPr>
                <w:rFonts w:ascii="標楷體" w:eastAsia="標楷體" w:hAnsi="標楷體" w:cs="BiauKai"/>
              </w:rPr>
              <w:t>E-C1</w:t>
            </w:r>
          </w:p>
        </w:tc>
      </w:tr>
      <w:tr w:rsidR="00F80A60" w:rsidRPr="00084B79" w:rsidTr="00341A13">
        <w:tc>
          <w:tcPr>
            <w:tcW w:w="696"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rPr>
            </w:pPr>
          </w:p>
        </w:tc>
        <w:tc>
          <w:tcPr>
            <w:tcW w:w="1255"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rPr>
            </w:pPr>
          </w:p>
        </w:tc>
        <w:tc>
          <w:tcPr>
            <w:tcW w:w="1418"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小書讀寫</w:t>
            </w:r>
          </w:p>
        </w:tc>
        <w:tc>
          <w:tcPr>
            <w:tcW w:w="99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57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能從文本中的環境議題進行提問、回應及反思。</w:t>
            </w:r>
          </w:p>
        </w:tc>
        <w:tc>
          <w:tcPr>
            <w:tcW w:w="1695"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E-C1</w:t>
            </w:r>
          </w:p>
        </w:tc>
      </w:tr>
      <w:tr w:rsidR="00F80A60" w:rsidRPr="00084B79" w:rsidTr="00341A13">
        <w:tc>
          <w:tcPr>
            <w:tcW w:w="696"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255"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418"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雨林知多少</w:t>
            </w:r>
          </w:p>
        </w:tc>
        <w:tc>
          <w:tcPr>
            <w:tcW w:w="99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57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能發表擴散自己的觀點說服他人。</w:t>
            </w:r>
          </w:p>
        </w:tc>
        <w:tc>
          <w:tcPr>
            <w:tcW w:w="1695" w:type="dxa"/>
          </w:tcPr>
          <w:p w:rsidR="00F80A60" w:rsidRPr="00084B79" w:rsidRDefault="00F80A60" w:rsidP="00341A13">
            <w:pPr>
              <w:rPr>
                <w:rFonts w:ascii="標楷體" w:eastAsia="標楷體" w:hAnsi="標楷體" w:cs="BiauKai"/>
                <w:color w:val="000000"/>
              </w:rPr>
            </w:pPr>
          </w:p>
        </w:tc>
      </w:tr>
      <w:tr w:rsidR="00F80A60" w:rsidRPr="00084B79" w:rsidTr="00341A13">
        <w:tc>
          <w:tcPr>
            <w:tcW w:w="696"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255" w:type="dxa"/>
            <w:vMerge w:val="restart"/>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參訪科博館</w:t>
            </w:r>
          </w:p>
        </w:tc>
        <w:tc>
          <w:tcPr>
            <w:tcW w:w="1418"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參觀雨林生物</w:t>
            </w:r>
          </w:p>
        </w:tc>
        <w:tc>
          <w:tcPr>
            <w:tcW w:w="99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572" w:type="dxa"/>
            <w:vMerge w:val="restart"/>
          </w:tcPr>
          <w:p w:rsidR="00F80A60" w:rsidRPr="00084B79" w:rsidRDefault="00F80A60" w:rsidP="00341A13">
            <w:pPr>
              <w:rPr>
                <w:rFonts w:ascii="標楷體" w:eastAsia="標楷體" w:hAnsi="標楷體" w:cs="BiauKai"/>
              </w:rPr>
            </w:pPr>
            <w:r w:rsidRPr="00084B79">
              <w:rPr>
                <w:rFonts w:ascii="標楷體" w:eastAsia="標楷體" w:hAnsi="標楷體" w:cs="BiauKai"/>
              </w:rPr>
              <w:t>探究發現的環境議題，提出有效的解決策略。</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能從文本中的環境議題進行提問、回應及反思。</w:t>
            </w:r>
          </w:p>
        </w:tc>
        <w:tc>
          <w:tcPr>
            <w:tcW w:w="1695" w:type="dxa"/>
            <w:vMerge w:val="restart"/>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E-C1</w:t>
            </w:r>
          </w:p>
          <w:p w:rsidR="00F80A60" w:rsidRPr="00084B79" w:rsidRDefault="00F80A60" w:rsidP="00341A13">
            <w:pPr>
              <w:rPr>
                <w:rFonts w:ascii="標楷體" w:eastAsia="標楷體" w:hAnsi="標楷體" w:cs="BiauKai"/>
                <w:color w:val="000000"/>
              </w:rPr>
            </w:pPr>
          </w:p>
        </w:tc>
      </w:tr>
      <w:tr w:rsidR="00F80A60" w:rsidRPr="00084B79" w:rsidTr="00341A13">
        <w:tc>
          <w:tcPr>
            <w:tcW w:w="696"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255"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418"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雨林體驗</w:t>
            </w:r>
          </w:p>
        </w:tc>
        <w:tc>
          <w:tcPr>
            <w:tcW w:w="99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572"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695"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r>
      <w:tr w:rsidR="00F80A60" w:rsidRPr="00084B79" w:rsidTr="00341A13">
        <w:tc>
          <w:tcPr>
            <w:tcW w:w="696"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255"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418"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反思活動</w:t>
            </w:r>
          </w:p>
        </w:tc>
        <w:tc>
          <w:tcPr>
            <w:tcW w:w="99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572"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695"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r>
      <w:tr w:rsidR="00F80A60" w:rsidRPr="00084B79" w:rsidTr="00341A13">
        <w:tc>
          <w:tcPr>
            <w:tcW w:w="696"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255" w:type="dxa"/>
            <w:vMerge w:val="restart"/>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魔法森林</w:t>
            </w:r>
          </w:p>
        </w:tc>
        <w:tc>
          <w:tcPr>
            <w:tcW w:w="1418"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閱讀</w:t>
            </w:r>
          </w:p>
        </w:tc>
        <w:tc>
          <w:tcPr>
            <w:tcW w:w="99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57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探究發現的環境議題，提出有效的解決策略。</w:t>
            </w:r>
          </w:p>
        </w:tc>
        <w:tc>
          <w:tcPr>
            <w:tcW w:w="1695"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E-C1</w:t>
            </w:r>
          </w:p>
        </w:tc>
      </w:tr>
      <w:tr w:rsidR="00F80A60" w:rsidRPr="00084B79" w:rsidTr="00341A13">
        <w:tc>
          <w:tcPr>
            <w:tcW w:w="696"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255"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418"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戲劇演出</w:t>
            </w:r>
          </w:p>
        </w:tc>
        <w:tc>
          <w:tcPr>
            <w:tcW w:w="99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57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能發表擴散自己的觀點說服他人</w:t>
            </w:r>
          </w:p>
        </w:tc>
        <w:tc>
          <w:tcPr>
            <w:tcW w:w="1695" w:type="dxa"/>
          </w:tcPr>
          <w:p w:rsidR="00F80A60" w:rsidRPr="00084B79" w:rsidRDefault="00F80A60" w:rsidP="00341A13">
            <w:pPr>
              <w:rPr>
                <w:rFonts w:ascii="標楷體" w:eastAsia="標楷體" w:hAnsi="標楷體" w:cs="BiauKai"/>
                <w:color w:val="000000"/>
              </w:rPr>
            </w:pPr>
          </w:p>
        </w:tc>
      </w:tr>
      <w:tr w:rsidR="00F80A60" w:rsidRPr="00084B79" w:rsidTr="00341A13">
        <w:tc>
          <w:tcPr>
            <w:tcW w:w="696"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255" w:type="dxa"/>
            <w:vMerge/>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418"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反思活動</w:t>
            </w:r>
          </w:p>
        </w:tc>
        <w:tc>
          <w:tcPr>
            <w:tcW w:w="99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572"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能從文本中的環境議題進行提問、回應及反思。</w:t>
            </w:r>
          </w:p>
        </w:tc>
        <w:tc>
          <w:tcPr>
            <w:tcW w:w="1695" w:type="dxa"/>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E-C1</w:t>
            </w:r>
          </w:p>
        </w:tc>
      </w:tr>
    </w:tbl>
    <w:p w:rsidR="00F80A60" w:rsidRPr="00F80A60" w:rsidRDefault="00F80A60" w:rsidP="00F80A60">
      <w:pPr>
        <w:pStyle w:val="a3"/>
        <w:ind w:leftChars="0" w:left="510"/>
        <w:rPr>
          <w:rFonts w:ascii="標楷體" w:eastAsia="標楷體" w:hAnsi="標楷體"/>
          <w:b/>
        </w:rPr>
      </w:pPr>
    </w:p>
    <w:p w:rsidR="00FB3798" w:rsidRPr="00341A13" w:rsidRDefault="00FB3798" w:rsidP="00FB3798">
      <w:pPr>
        <w:rPr>
          <w:rFonts w:ascii="標楷體" w:eastAsia="標楷體" w:hAnsi="標楷體"/>
          <w:b/>
          <w:color w:val="000000" w:themeColor="text1"/>
        </w:rPr>
      </w:pPr>
      <w:r w:rsidRPr="00341A13">
        <w:rPr>
          <w:rFonts w:ascii="標楷體" w:eastAsia="標楷體" w:hAnsi="標楷體" w:hint="eastAsia"/>
          <w:b/>
          <w:color w:val="000000" w:themeColor="text1"/>
        </w:rPr>
        <w:t>三、</w:t>
      </w:r>
      <w:r w:rsidRPr="00341A13">
        <w:rPr>
          <w:rFonts w:ascii="標楷體" w:eastAsia="標楷體" w:hAnsi="標楷體" w:cs="MicrosoftJhengHei" w:hint="eastAsia"/>
          <w:b/>
          <w:color w:val="000000" w:themeColor="text1"/>
          <w:kern w:val="0"/>
        </w:rPr>
        <w:t>核心素養呼應說明</w:t>
      </w:r>
    </w:p>
    <w:p w:rsidR="00F80A60" w:rsidRPr="00084B79" w:rsidRDefault="00F80A60" w:rsidP="00F80A60">
      <w:pPr>
        <w:ind w:firstLine="480"/>
        <w:rPr>
          <w:rFonts w:ascii="標楷體" w:eastAsia="標楷體" w:hAnsi="標楷體" w:cs="BiauKai"/>
        </w:rPr>
      </w:pPr>
      <w:r w:rsidRPr="00084B79">
        <w:rPr>
          <w:rFonts w:ascii="標楷體" w:eastAsia="標楷體" w:hAnsi="標楷體" w:cs="BiauKai"/>
          <w:b/>
        </w:rPr>
        <w:t>單元一「雨林小書」：</w:t>
      </w:r>
      <w:r w:rsidRPr="00084B79">
        <w:rPr>
          <w:rFonts w:ascii="標楷體" w:eastAsia="標楷體" w:hAnsi="標楷體" w:cs="BiauKai"/>
        </w:rPr>
        <w:t>能透過閱讀相關文章，書寫學習單，認識熱帶雨林和雨林消失的原因，藉此讓孩子能關懷自然環境，接著使用網路或圖書資源增進自學能力，孩子運用的資訊能力將收集的相關資料以簡報形式呈現出來，培養「國-E-C1」透過文本的閱讀，培養是非判斷的能力，以了解自己與所處社會的關係，培養同理心與責任感，關懷自然生態與增進公民意識。</w:t>
      </w:r>
    </w:p>
    <w:p w:rsidR="00F80A60" w:rsidRPr="00084B79" w:rsidRDefault="00F80A60" w:rsidP="00F80A60">
      <w:pPr>
        <w:ind w:firstLine="480"/>
        <w:rPr>
          <w:rFonts w:ascii="標楷體" w:eastAsia="標楷體" w:hAnsi="標楷體" w:cs="BiauKai"/>
        </w:rPr>
      </w:pPr>
      <w:r w:rsidRPr="00084B79">
        <w:rPr>
          <w:rFonts w:ascii="標楷體" w:eastAsia="標楷體" w:hAnsi="標楷體" w:cs="BiauKai"/>
          <w:b/>
        </w:rPr>
        <w:t>單元二「參訪科博館」：</w:t>
      </w:r>
      <w:r w:rsidRPr="00084B79">
        <w:rPr>
          <w:rFonts w:ascii="標楷體" w:eastAsia="標楷體" w:hAnsi="標楷體" w:cs="BiauKai"/>
        </w:rPr>
        <w:t>除了在書上獲得知識外，實際到科學博物館一探熱帶雨林植</w:t>
      </w:r>
      <w:r w:rsidRPr="00084B79">
        <w:rPr>
          <w:rFonts w:ascii="標楷體" w:eastAsia="標楷體" w:hAnsi="標楷體" w:cs="BiauKai"/>
        </w:rPr>
        <w:lastRenderedPageBreak/>
        <w:t>物，藉由親自近身觀察熱帶雨林植物與台灣原生種植物，更能培養孩子「綜-E-C1」關懷生態環境與周遭人事物，體驗服務歷程與樂趣，理解並遵守道德規範，培養公民意識。</w:t>
      </w:r>
    </w:p>
    <w:p w:rsidR="00F80A60" w:rsidRPr="00084B79" w:rsidRDefault="00F80A60" w:rsidP="00F80A60">
      <w:pPr>
        <w:ind w:firstLine="480"/>
        <w:rPr>
          <w:rFonts w:ascii="標楷體" w:eastAsia="標楷體" w:hAnsi="標楷體" w:cs="BiauKai"/>
        </w:rPr>
      </w:pPr>
      <w:r w:rsidRPr="00084B79">
        <w:rPr>
          <w:rFonts w:ascii="標楷體" w:eastAsia="標楷體" w:hAnsi="標楷體" w:cs="BiauKai"/>
          <w:b/>
        </w:rPr>
        <w:t>單元三「魔法森林」：</w:t>
      </w:r>
      <w:r w:rsidRPr="00084B79">
        <w:rPr>
          <w:rFonts w:ascii="標楷體" w:eastAsia="標楷體" w:hAnsi="標楷體" w:cs="BiauKai"/>
        </w:rPr>
        <w:t>由閱讀文本延伸，改編文本以表演藝術形式演出，在練習排演的過程當中除了「國-E-C1」培養同理心與責任感，關懷自然生態與增進公民意識。透過這樣的學習方式培養，而表演練習的過程一次又一次的演練讓孩子更清楚思考「人與自己」、「人與社會」、「人與自然」之間的密切關係，亦有「綜-E-C1」關懷生態環境與周遭人事物，體驗服務歷程與樂趣，理解並遵守道德規範，培養公民意識。</w:t>
      </w:r>
    </w:p>
    <w:p w:rsidR="00FB3798" w:rsidRDefault="00FB3798" w:rsidP="00D125D1">
      <w:pPr>
        <w:rPr>
          <w:rFonts w:ascii="標楷體" w:eastAsia="標楷體" w:hAnsi="標楷體"/>
          <w:b/>
        </w:rPr>
      </w:pPr>
    </w:p>
    <w:p w:rsidR="00D125D1" w:rsidRPr="0031004F" w:rsidRDefault="00FB3798" w:rsidP="00D125D1">
      <w:pPr>
        <w:rPr>
          <w:rFonts w:ascii="標楷體" w:eastAsia="標楷體" w:hAnsi="標楷體"/>
          <w:b/>
        </w:rPr>
      </w:pPr>
      <w:r>
        <w:rPr>
          <w:rFonts w:ascii="標楷體" w:eastAsia="標楷體" w:hAnsi="標楷體" w:hint="eastAsia"/>
          <w:b/>
        </w:rPr>
        <w:t>四</w:t>
      </w:r>
      <w:r w:rsidR="00D125D1">
        <w:rPr>
          <w:rFonts w:ascii="標楷體" w:eastAsia="標楷體" w:hAnsi="標楷體" w:hint="eastAsia"/>
          <w:b/>
        </w:rPr>
        <w:t>、教學單元</w:t>
      </w:r>
      <w:r w:rsidR="00ED7FD8">
        <w:rPr>
          <w:rFonts w:ascii="標楷體" w:eastAsia="標楷體" w:hAnsi="標楷體" w:hint="eastAsia"/>
          <w:b/>
        </w:rPr>
        <w:t>設計</w:t>
      </w:r>
    </w:p>
    <w:tbl>
      <w:tblPr>
        <w:tblW w:w="102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863"/>
        <w:gridCol w:w="721"/>
        <w:gridCol w:w="102"/>
        <w:gridCol w:w="355"/>
        <w:gridCol w:w="921"/>
        <w:gridCol w:w="2435"/>
        <w:gridCol w:w="283"/>
        <w:gridCol w:w="851"/>
        <w:gridCol w:w="211"/>
        <w:gridCol w:w="3533"/>
      </w:tblGrid>
      <w:tr w:rsidR="00F80A60" w:rsidRPr="00084B79" w:rsidTr="00341A13">
        <w:trPr>
          <w:trHeight w:val="40"/>
          <w:jc w:val="center"/>
        </w:trPr>
        <w:tc>
          <w:tcPr>
            <w:tcW w:w="1584" w:type="dxa"/>
            <w:gridSpan w:val="2"/>
            <w:tcBorders>
              <w:top w:val="single" w:sz="12" w:space="0" w:color="000000"/>
              <w:bottom w:val="single" w:sz="4" w:space="0" w:color="000000"/>
              <w:righ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領域/科目</w:t>
            </w:r>
          </w:p>
        </w:tc>
        <w:tc>
          <w:tcPr>
            <w:tcW w:w="3813" w:type="dxa"/>
            <w:gridSpan w:val="4"/>
            <w:tcBorders>
              <w:top w:val="single" w:sz="12" w:space="0" w:color="000000"/>
              <w:bottom w:val="single" w:sz="4" w:space="0" w:color="000000"/>
              <w:right w:val="single" w:sz="4" w:space="0" w:color="000000"/>
            </w:tcBorders>
          </w:tcPr>
          <w:p w:rsidR="00F80A60" w:rsidRPr="00084B79" w:rsidRDefault="00F80A60" w:rsidP="00341A13">
            <w:pPr>
              <w:rPr>
                <w:rFonts w:ascii="標楷體" w:eastAsia="標楷體" w:hAnsi="標楷體" w:cs="BiauKai"/>
              </w:rPr>
            </w:pPr>
            <w:r w:rsidRPr="00084B79">
              <w:rPr>
                <w:rFonts w:ascii="標楷體" w:eastAsia="標楷體" w:hAnsi="標楷體" w:cs="BiauKai"/>
                <w:color w:val="000000"/>
              </w:rPr>
              <w:t>語文領域、自然領域、綜合領域</w:t>
            </w:r>
          </w:p>
        </w:tc>
        <w:tc>
          <w:tcPr>
            <w:tcW w:w="1345" w:type="dxa"/>
            <w:gridSpan w:val="3"/>
            <w:tcBorders>
              <w:top w:val="single" w:sz="12" w:space="0" w:color="000000"/>
              <w:left w:val="single" w:sz="4" w:space="0" w:color="000000"/>
              <w:bottom w:val="single" w:sz="4" w:space="0" w:color="000000"/>
              <w:righ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設計者</w:t>
            </w:r>
          </w:p>
        </w:tc>
        <w:tc>
          <w:tcPr>
            <w:tcW w:w="3533" w:type="dxa"/>
            <w:tcBorders>
              <w:top w:val="single" w:sz="12" w:space="0" w:color="000000"/>
              <w:left w:val="single" w:sz="4" w:space="0" w:color="000000"/>
              <w:bottom w:val="single" w:sz="4" w:space="0" w:color="000000"/>
            </w:tcBorders>
          </w:tcPr>
          <w:p w:rsidR="00F80A60" w:rsidRPr="00084B79" w:rsidRDefault="00F80A60" w:rsidP="00341A13">
            <w:pPr>
              <w:rPr>
                <w:rFonts w:ascii="標楷體" w:eastAsia="標楷體" w:hAnsi="標楷體" w:cs="BiauKai"/>
              </w:rPr>
            </w:pPr>
            <w:r>
              <w:rPr>
                <w:rFonts w:ascii="標楷體" w:eastAsia="標楷體" w:hAnsi="標楷體" w:cs="BiauKai" w:hint="eastAsia"/>
              </w:rPr>
              <w:t>沈怡秀</w:t>
            </w:r>
            <w:r w:rsidRPr="00084B79">
              <w:rPr>
                <w:rFonts w:ascii="標楷體" w:eastAsia="標楷體" w:hAnsi="標楷體" w:cs="BiauKai"/>
              </w:rPr>
              <w:t>、黃相如、王仲凱、李容維</w:t>
            </w:r>
          </w:p>
        </w:tc>
      </w:tr>
      <w:tr w:rsidR="00F80A60" w:rsidRPr="00084B79" w:rsidTr="00341A13">
        <w:trPr>
          <w:trHeight w:val="60"/>
          <w:jc w:val="center"/>
        </w:trPr>
        <w:tc>
          <w:tcPr>
            <w:tcW w:w="1584" w:type="dxa"/>
            <w:gridSpan w:val="2"/>
            <w:tcBorders>
              <w:top w:val="single" w:sz="4" w:space="0" w:color="000000"/>
              <w:bottom w:val="single" w:sz="4" w:space="0" w:color="000000"/>
              <w:righ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實施年級</w:t>
            </w:r>
          </w:p>
        </w:tc>
        <w:tc>
          <w:tcPr>
            <w:tcW w:w="3813" w:type="dxa"/>
            <w:gridSpan w:val="4"/>
            <w:tcBorders>
              <w:bottom w:val="single" w:sz="4" w:space="0" w:color="000000"/>
              <w:right w:val="single" w:sz="4" w:space="0" w:color="000000"/>
            </w:tcBorders>
          </w:tcPr>
          <w:p w:rsidR="00F80A60" w:rsidRPr="00084B79" w:rsidRDefault="00F80A60" w:rsidP="00341A13">
            <w:pPr>
              <w:rPr>
                <w:rFonts w:ascii="標楷體" w:eastAsia="標楷體" w:hAnsi="標楷體" w:cs="BiauKai"/>
              </w:rPr>
            </w:pPr>
            <w:r w:rsidRPr="00084B79">
              <w:rPr>
                <w:rFonts w:ascii="標楷體" w:eastAsia="標楷體" w:hAnsi="標楷體" w:cs="BiauKai"/>
              </w:rPr>
              <w:t>六年級</w:t>
            </w: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總節數</w:t>
            </w:r>
          </w:p>
        </w:tc>
        <w:tc>
          <w:tcPr>
            <w:tcW w:w="3533" w:type="dxa"/>
            <w:tcBorders>
              <w:left w:val="single" w:sz="4" w:space="0" w:color="000000"/>
              <w:bottom w:val="single" w:sz="4" w:space="0" w:color="000000"/>
            </w:tcBorders>
          </w:tcPr>
          <w:p w:rsidR="00F80A60" w:rsidRPr="00084B79" w:rsidRDefault="00F80A60" w:rsidP="00341A13">
            <w:pPr>
              <w:rPr>
                <w:rFonts w:ascii="標楷體" w:eastAsia="標楷體" w:hAnsi="標楷體" w:cs="BiauKai"/>
              </w:rPr>
            </w:pPr>
            <w:r w:rsidRPr="00084B79">
              <w:rPr>
                <w:rFonts w:ascii="標楷體" w:eastAsia="標楷體" w:hAnsi="標楷體" w:cs="BiauKai"/>
              </w:rPr>
              <w:t>共</w:t>
            </w:r>
            <w:r w:rsidRPr="00084B79">
              <w:rPr>
                <w:rFonts w:ascii="標楷體" w:eastAsia="標楷體" w:hAnsi="標楷體" w:cs="BiauKai"/>
                <w:u w:val="single"/>
              </w:rPr>
              <w:t>_20_</w:t>
            </w:r>
            <w:r w:rsidRPr="00084B79">
              <w:rPr>
                <w:rFonts w:ascii="標楷體" w:eastAsia="標楷體" w:hAnsi="標楷體" w:cs="BiauKai"/>
              </w:rPr>
              <w:t>節，</w:t>
            </w:r>
            <w:r w:rsidRPr="00084B79">
              <w:rPr>
                <w:rFonts w:ascii="標楷體" w:eastAsia="標楷體" w:hAnsi="標楷體" w:cs="BiauKai"/>
                <w:u w:val="single"/>
              </w:rPr>
              <w:t>_800_</w:t>
            </w:r>
            <w:r w:rsidRPr="00084B79">
              <w:rPr>
                <w:rFonts w:ascii="標楷體" w:eastAsia="標楷體" w:hAnsi="標楷體" w:cs="BiauKai"/>
              </w:rPr>
              <w:t>分鐘</w:t>
            </w:r>
          </w:p>
        </w:tc>
      </w:tr>
      <w:tr w:rsidR="00F80A60" w:rsidRPr="00084B79" w:rsidTr="00341A13">
        <w:trPr>
          <w:trHeight w:val="60"/>
          <w:jc w:val="center"/>
        </w:trPr>
        <w:tc>
          <w:tcPr>
            <w:tcW w:w="1584" w:type="dxa"/>
            <w:gridSpan w:val="2"/>
            <w:tcBorders>
              <w:top w:val="single" w:sz="4" w:space="0" w:color="000000"/>
              <w:bottom w:val="single" w:sz="4" w:space="0" w:color="000000"/>
              <w:righ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單元名稱</w:t>
            </w:r>
          </w:p>
        </w:tc>
        <w:tc>
          <w:tcPr>
            <w:tcW w:w="8691" w:type="dxa"/>
            <w:gridSpan w:val="8"/>
            <w:tcBorders>
              <w:left w:val="single" w:sz="4" w:space="0" w:color="000000"/>
              <w:bottom w:val="single" w:sz="4" w:space="0" w:color="000000"/>
            </w:tcBorders>
          </w:tcPr>
          <w:p w:rsidR="00F80A60" w:rsidRPr="00084B79" w:rsidRDefault="00F80A60" w:rsidP="00341A13">
            <w:pPr>
              <w:rPr>
                <w:rFonts w:ascii="標楷體" w:eastAsia="標楷體" w:hAnsi="標楷體" w:cs="BiauKai"/>
              </w:rPr>
            </w:pPr>
            <w:r w:rsidRPr="00084B79">
              <w:rPr>
                <w:rFonts w:ascii="標楷體" w:eastAsia="標楷體" w:hAnsi="標楷體" w:cs="BiauKai"/>
              </w:rPr>
              <w:t>消失的雨林</w:t>
            </w:r>
          </w:p>
        </w:tc>
      </w:tr>
      <w:tr w:rsidR="00F80A60" w:rsidRPr="00084B79" w:rsidTr="00341A13">
        <w:trPr>
          <w:trHeight w:val="60"/>
          <w:jc w:val="center"/>
        </w:trPr>
        <w:tc>
          <w:tcPr>
            <w:tcW w:w="10275" w:type="dxa"/>
            <w:gridSpan w:val="10"/>
            <w:tcBorders>
              <w:top w:val="single" w:sz="4" w:space="0" w:color="000000"/>
              <w:bottom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設計依據</w:t>
            </w:r>
          </w:p>
        </w:tc>
      </w:tr>
      <w:tr w:rsidR="00F80A60" w:rsidRPr="00084B79" w:rsidTr="00341A13">
        <w:trPr>
          <w:trHeight w:val="60"/>
          <w:jc w:val="center"/>
        </w:trPr>
        <w:tc>
          <w:tcPr>
            <w:tcW w:w="863" w:type="dxa"/>
            <w:vMerge w:val="restart"/>
            <w:tcBorders>
              <w:top w:val="single" w:sz="4" w:space="0" w:color="000000"/>
              <w:righ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學習</w:t>
            </w:r>
          </w:p>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重點</w:t>
            </w:r>
          </w:p>
        </w:tc>
        <w:tc>
          <w:tcPr>
            <w:tcW w:w="1178" w:type="dxa"/>
            <w:gridSpan w:val="3"/>
            <w:tcBorders>
              <w:top w:val="single" w:sz="4" w:space="0" w:color="000000"/>
              <w:righ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學習表現</w:t>
            </w:r>
          </w:p>
        </w:tc>
        <w:tc>
          <w:tcPr>
            <w:tcW w:w="3639" w:type="dxa"/>
            <w:gridSpan w:val="3"/>
            <w:tcBorders>
              <w:top w:val="single" w:sz="4" w:space="0" w:color="000000"/>
              <w:left w:val="single" w:sz="4" w:space="0" w:color="000000"/>
              <w:right w:val="single" w:sz="4" w:space="0" w:color="000000"/>
            </w:tcBorders>
          </w:tcPr>
          <w:p w:rsidR="00F80A60" w:rsidRPr="00084B79" w:rsidRDefault="00F80A60" w:rsidP="00341A13">
            <w:pPr>
              <w:rPr>
                <w:rFonts w:ascii="標楷體" w:eastAsia="標楷體" w:hAnsi="標楷體" w:cs="BiauKai"/>
              </w:rPr>
            </w:pPr>
            <w:r w:rsidRPr="00084B79">
              <w:rPr>
                <w:rFonts w:ascii="標楷體" w:eastAsia="標楷體" w:hAnsi="標楷體" w:cs="BiauKai"/>
              </w:rPr>
              <w:t>5-Ⅲ-11大量閱讀多元文本，辨識文本中議題的訊息或觀點。</w:t>
            </w:r>
          </w:p>
          <w:p w:rsidR="00F80A60" w:rsidRPr="00084B79" w:rsidRDefault="00F80A60" w:rsidP="00341A13">
            <w:pPr>
              <w:rPr>
                <w:rFonts w:ascii="標楷體" w:eastAsia="標楷體" w:hAnsi="標楷體" w:cs="BiauKai"/>
              </w:rPr>
            </w:pPr>
            <w:r w:rsidRPr="00084B79">
              <w:rPr>
                <w:rFonts w:ascii="標楷體" w:eastAsia="標楷體" w:hAnsi="標楷體" w:cs="BiauKai"/>
              </w:rPr>
              <w:t>ah-Ⅲ-2透過科學探究活動解決一部分生活週遭的問題。</w:t>
            </w:r>
          </w:p>
          <w:p w:rsidR="00F80A60" w:rsidRPr="00084B79" w:rsidRDefault="00F80A60" w:rsidP="00341A13">
            <w:pPr>
              <w:rPr>
                <w:rFonts w:ascii="標楷體" w:eastAsia="標楷體" w:hAnsi="標楷體" w:cs="BiauKai"/>
                <w:color w:val="7F7F7F"/>
                <w:u w:val="single"/>
              </w:rPr>
            </w:pPr>
            <w:r w:rsidRPr="00084B79">
              <w:rPr>
                <w:rFonts w:ascii="標楷體" w:eastAsia="標楷體" w:hAnsi="標楷體" w:cs="BiauKai"/>
              </w:rPr>
              <w:t>3d-III-1實踐環境友善行動，珍惜生態資源與環境。</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核心</w:t>
            </w:r>
          </w:p>
          <w:p w:rsidR="00F80A60" w:rsidRPr="00084B79" w:rsidRDefault="00F80A60" w:rsidP="00341A13">
            <w:pPr>
              <w:jc w:val="center"/>
              <w:rPr>
                <w:rFonts w:ascii="標楷體" w:eastAsia="標楷體" w:hAnsi="標楷體" w:cs="BiauKai"/>
                <w:b/>
                <w:u w:val="single"/>
              </w:rPr>
            </w:pPr>
            <w:r w:rsidRPr="00084B79">
              <w:rPr>
                <w:rFonts w:ascii="標楷體" w:eastAsia="標楷體" w:hAnsi="標楷體" w:cs="BiauKai"/>
                <w:b/>
              </w:rPr>
              <w:t>素養</w:t>
            </w:r>
          </w:p>
        </w:tc>
        <w:tc>
          <w:tcPr>
            <w:tcW w:w="3744" w:type="dxa"/>
            <w:gridSpan w:val="2"/>
            <w:vMerge w:val="restart"/>
            <w:tcBorders>
              <w:top w:val="single" w:sz="4" w:space="0" w:color="000000"/>
              <w:left w:val="single" w:sz="4" w:space="0" w:color="000000"/>
              <w:bottom w:val="nil"/>
            </w:tcBorders>
          </w:tcPr>
          <w:p w:rsidR="00F80A60" w:rsidRPr="00084B79" w:rsidRDefault="00F80A60" w:rsidP="00341A13">
            <w:pPr>
              <w:rPr>
                <w:rFonts w:ascii="標楷體" w:eastAsia="標楷體" w:hAnsi="標楷體" w:cs="BiauKai"/>
                <w:b/>
              </w:rPr>
            </w:pPr>
            <w:r w:rsidRPr="00084B79">
              <w:rPr>
                <w:rFonts w:ascii="標楷體" w:eastAsia="標楷體" w:hAnsi="標楷體" w:cs="BiauKai"/>
                <w:b/>
              </w:rPr>
              <w:t>總綱</w:t>
            </w:r>
          </w:p>
          <w:p w:rsidR="00F80A60" w:rsidRPr="00084B79" w:rsidRDefault="00F80A60" w:rsidP="00341A13">
            <w:pPr>
              <w:rPr>
                <w:rFonts w:ascii="標楷體" w:eastAsia="標楷體" w:hAnsi="標楷體" w:cs="BiauKai"/>
              </w:rPr>
            </w:pPr>
            <w:r w:rsidRPr="00084B79">
              <w:rPr>
                <w:rFonts w:ascii="標楷體" w:eastAsia="標楷體" w:hAnsi="標楷體" w:cs="BiauKai"/>
              </w:rPr>
              <w:t>E-C1 具備個人生活道德的知識與是非判斷的能力，理解並遵守社會道德規範，培養公民意識，關懷生態環境。</w:t>
            </w:r>
          </w:p>
          <w:p w:rsidR="00F80A60" w:rsidRPr="00084B79" w:rsidRDefault="00F80A60" w:rsidP="00341A13">
            <w:pPr>
              <w:rPr>
                <w:rFonts w:ascii="標楷體" w:eastAsia="標楷體" w:hAnsi="標楷體" w:cs="BiauKai"/>
                <w:b/>
              </w:rPr>
            </w:pPr>
            <w:r w:rsidRPr="00084B79">
              <w:rPr>
                <w:rFonts w:ascii="標楷體" w:eastAsia="標楷體" w:hAnsi="標楷體" w:cs="BiauKai"/>
                <w:b/>
              </w:rPr>
              <w:t>領綱</w:t>
            </w:r>
          </w:p>
          <w:p w:rsidR="00F80A60" w:rsidRPr="00084B79" w:rsidRDefault="00F80A60" w:rsidP="00341A13">
            <w:p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國-E-C1</w:t>
            </w:r>
          </w:p>
          <w:p w:rsidR="00F80A60" w:rsidRPr="00084B79" w:rsidRDefault="00F80A60" w:rsidP="00341A13">
            <w:pPr>
              <w:rPr>
                <w:rFonts w:ascii="標楷體" w:eastAsia="標楷體" w:hAnsi="標楷體" w:cs="BiauKai"/>
              </w:rPr>
            </w:pPr>
            <w:r w:rsidRPr="00084B79">
              <w:rPr>
                <w:rFonts w:ascii="標楷體" w:eastAsia="標楷體" w:hAnsi="標楷體" w:cs="BiauKai"/>
              </w:rPr>
              <w:t>透過文本的閱讀，培養是非判斷的能力，以了解自己與所處社會的關係，培養同理心與責任感，關懷自然生態與增進公民意識。</w:t>
            </w:r>
          </w:p>
          <w:p w:rsidR="00F80A60" w:rsidRPr="00084B79" w:rsidRDefault="00F80A60" w:rsidP="00341A13">
            <w:pPr>
              <w:rPr>
                <w:rFonts w:ascii="標楷體" w:eastAsia="標楷體" w:hAnsi="標楷體" w:cs="BiauKai"/>
              </w:rPr>
            </w:pPr>
            <w:r w:rsidRPr="00084B79">
              <w:rPr>
                <w:rFonts w:ascii="標楷體" w:eastAsia="標楷體" w:hAnsi="標楷體" w:cs="BiauKai"/>
              </w:rPr>
              <w:t>自-E-C1</w:t>
            </w:r>
          </w:p>
          <w:p w:rsidR="00F80A60" w:rsidRPr="00084B79" w:rsidRDefault="00F80A60" w:rsidP="00341A13">
            <w:pPr>
              <w:rPr>
                <w:rFonts w:ascii="標楷體" w:eastAsia="標楷體" w:hAnsi="標楷體" w:cs="BiauKai"/>
              </w:rPr>
            </w:pPr>
            <w:r w:rsidRPr="00084B79">
              <w:rPr>
                <w:rFonts w:ascii="標楷體" w:eastAsia="標楷體" w:hAnsi="標楷體" w:cs="BiauKai"/>
              </w:rPr>
              <w:t>培養愛護自然、珍愛生命、惜取資源的關懷心與行動力。</w:t>
            </w:r>
          </w:p>
          <w:p w:rsidR="00F80A60" w:rsidRPr="00084B79" w:rsidRDefault="00F80A60" w:rsidP="00341A13">
            <w:pPr>
              <w:rPr>
                <w:rFonts w:ascii="標楷體" w:eastAsia="標楷體" w:hAnsi="標楷體" w:cs="BiauKai"/>
              </w:rPr>
            </w:pPr>
            <w:r w:rsidRPr="00084B79">
              <w:rPr>
                <w:rFonts w:ascii="標楷體" w:eastAsia="標楷體" w:hAnsi="標楷體" w:cs="BiauKai"/>
              </w:rPr>
              <w:t>綜-E-C1</w:t>
            </w:r>
          </w:p>
          <w:p w:rsidR="00F80A60" w:rsidRPr="00084B79" w:rsidRDefault="00F80A60" w:rsidP="00341A13">
            <w:pPr>
              <w:rPr>
                <w:rFonts w:ascii="標楷體" w:eastAsia="標楷體" w:hAnsi="標楷體" w:cs="BiauKai"/>
              </w:rPr>
            </w:pPr>
            <w:r w:rsidRPr="00084B79">
              <w:rPr>
                <w:rFonts w:ascii="標楷體" w:eastAsia="標楷體" w:hAnsi="標楷體" w:cs="BiauKai"/>
              </w:rPr>
              <w:t>關懷生態環境與周遭人事物，體驗服務歷程與樂趣，理解並遵守道德規範，培養公民意識。</w:t>
            </w:r>
          </w:p>
          <w:p w:rsidR="00F80A60" w:rsidRPr="00084B79" w:rsidRDefault="00F80A60" w:rsidP="00341A13">
            <w:pPr>
              <w:rPr>
                <w:rFonts w:ascii="標楷體" w:eastAsia="標楷體" w:hAnsi="標楷體" w:cs="BiauKai"/>
                <w:color w:val="000000"/>
                <w:u w:val="single"/>
              </w:rPr>
            </w:pPr>
          </w:p>
        </w:tc>
      </w:tr>
      <w:tr w:rsidR="00F80A60" w:rsidRPr="00084B79" w:rsidTr="00341A13">
        <w:trPr>
          <w:trHeight w:val="40"/>
          <w:jc w:val="center"/>
        </w:trPr>
        <w:tc>
          <w:tcPr>
            <w:tcW w:w="863" w:type="dxa"/>
            <w:vMerge/>
            <w:tcBorders>
              <w:top w:val="single" w:sz="4" w:space="0" w:color="000000"/>
              <w:right w:val="single" w:sz="4" w:space="0" w:color="000000"/>
            </w:tcBorders>
            <w:shd w:val="clear" w:color="auto" w:fill="D9D9D9"/>
            <w:vAlign w:val="center"/>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u w:val="single"/>
              </w:rPr>
            </w:pPr>
          </w:p>
        </w:tc>
        <w:tc>
          <w:tcPr>
            <w:tcW w:w="1178" w:type="dxa"/>
            <w:gridSpan w:val="3"/>
            <w:tcBorders>
              <w:top w:val="single" w:sz="4" w:space="0" w:color="000000"/>
              <w:bottom w:val="single" w:sz="4" w:space="0" w:color="000000"/>
              <w:righ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學習內容</w:t>
            </w:r>
          </w:p>
        </w:tc>
        <w:tc>
          <w:tcPr>
            <w:tcW w:w="3639" w:type="dxa"/>
            <w:gridSpan w:val="3"/>
            <w:tcBorders>
              <w:top w:val="single" w:sz="4" w:space="0" w:color="000000"/>
              <w:left w:val="single" w:sz="4" w:space="0" w:color="000000"/>
              <w:bottom w:val="single" w:sz="4" w:space="0" w:color="000000"/>
              <w:right w:val="single" w:sz="4" w:space="0" w:color="000000"/>
            </w:tcBorders>
          </w:tcPr>
          <w:p w:rsidR="00F80A60" w:rsidRPr="00084B79" w:rsidRDefault="00F80A60" w:rsidP="00341A13">
            <w:pPr>
              <w:rPr>
                <w:rFonts w:ascii="標楷體" w:eastAsia="標楷體" w:hAnsi="標楷體" w:cs="BiauKai"/>
              </w:rPr>
            </w:pPr>
            <w:r w:rsidRPr="00084B79">
              <w:rPr>
                <w:rFonts w:ascii="標楷體" w:eastAsia="標楷體" w:hAnsi="標楷體" w:cs="BiauKai"/>
              </w:rPr>
              <w:t>Bd-Ⅲ-1</w:t>
            </w:r>
          </w:p>
          <w:p w:rsidR="00F80A60" w:rsidRPr="00084B79" w:rsidRDefault="00F80A60" w:rsidP="00341A13">
            <w:pPr>
              <w:rPr>
                <w:rFonts w:ascii="標楷體" w:eastAsia="標楷體" w:hAnsi="標楷體" w:cs="BiauKai"/>
              </w:rPr>
            </w:pPr>
            <w:r w:rsidRPr="00084B79">
              <w:rPr>
                <w:rFonts w:ascii="標楷體" w:eastAsia="標楷體" w:hAnsi="標楷體" w:cs="BiauKai"/>
              </w:rPr>
              <w:t>以事實、理論為論據，達到說服、建構、批判等目的。</w:t>
            </w:r>
          </w:p>
          <w:p w:rsidR="00F80A60" w:rsidRPr="00084B79" w:rsidRDefault="00F80A60" w:rsidP="00341A13">
            <w:pPr>
              <w:rPr>
                <w:rFonts w:ascii="標楷體" w:eastAsia="標楷體" w:hAnsi="標楷體" w:cs="BiauKai"/>
              </w:rPr>
            </w:pPr>
            <w:r w:rsidRPr="00084B79">
              <w:rPr>
                <w:rFonts w:ascii="標楷體" w:eastAsia="標楷體" w:hAnsi="標楷體" w:cs="BiauKai"/>
              </w:rPr>
              <w:t>INg-Ⅲ-2人類活動與其他生物的活動會相互影響，不當引進外來物種可能造成經濟損失和生態破壞。</w:t>
            </w:r>
          </w:p>
          <w:p w:rsidR="00F80A60" w:rsidRPr="00084B79" w:rsidRDefault="00F80A60" w:rsidP="00341A13">
            <w:pPr>
              <w:rPr>
                <w:rFonts w:ascii="標楷體" w:eastAsia="標楷體" w:hAnsi="標楷體" w:cs="BiauKai"/>
              </w:rPr>
            </w:pPr>
            <w:r w:rsidRPr="00084B79">
              <w:rPr>
                <w:rFonts w:ascii="標楷體" w:eastAsia="標楷體" w:hAnsi="標楷體" w:cs="BiauKai"/>
              </w:rPr>
              <w:t>Cd-III-1生態資源及其與環境的相關。</w:t>
            </w:r>
          </w:p>
          <w:p w:rsidR="00F80A60" w:rsidRPr="00084B79" w:rsidRDefault="00F80A60" w:rsidP="00341A13">
            <w:pPr>
              <w:rPr>
                <w:rFonts w:ascii="標楷體" w:eastAsia="標楷體" w:hAnsi="標楷體" w:cs="BiauKai"/>
                <w:color w:val="7F7F7F"/>
                <w:u w:val="single"/>
              </w:rPr>
            </w:pPr>
            <w:r w:rsidRPr="00084B79">
              <w:rPr>
                <w:rFonts w:ascii="標楷體" w:eastAsia="標楷體" w:hAnsi="標楷體" w:cs="BiauKai"/>
              </w:rPr>
              <w:t>Cd-III-2人類對環境及生態資源的影響。</w:t>
            </w:r>
          </w:p>
        </w:tc>
        <w:tc>
          <w:tcPr>
            <w:tcW w:w="85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7F7F7F"/>
                <w:u w:val="single"/>
              </w:rPr>
            </w:pPr>
          </w:p>
        </w:tc>
        <w:tc>
          <w:tcPr>
            <w:tcW w:w="3744" w:type="dxa"/>
            <w:gridSpan w:val="2"/>
            <w:vMerge/>
            <w:tcBorders>
              <w:top w:val="single" w:sz="4" w:space="0" w:color="000000"/>
              <w:left w:val="single" w:sz="4" w:space="0" w:color="000000"/>
              <w:bottom w:val="nil"/>
            </w:tcBorders>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7F7F7F"/>
                <w:u w:val="single"/>
              </w:rPr>
            </w:pPr>
          </w:p>
        </w:tc>
      </w:tr>
      <w:tr w:rsidR="00F80A60" w:rsidRPr="00084B79" w:rsidTr="00341A13">
        <w:trPr>
          <w:trHeight w:val="320"/>
          <w:jc w:val="center"/>
        </w:trPr>
        <w:tc>
          <w:tcPr>
            <w:tcW w:w="863" w:type="dxa"/>
            <w:vMerge w:val="restart"/>
            <w:tcBorders>
              <w:top w:val="single" w:sz="4" w:space="0" w:color="000000"/>
              <w:righ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議題</w:t>
            </w:r>
          </w:p>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融入</w:t>
            </w:r>
          </w:p>
        </w:tc>
        <w:tc>
          <w:tcPr>
            <w:tcW w:w="1178" w:type="dxa"/>
            <w:gridSpan w:val="3"/>
            <w:tcBorders>
              <w:top w:val="single" w:sz="4" w:space="0" w:color="000000"/>
              <w:left w:val="single" w:sz="4" w:space="0" w:color="000000"/>
              <w:bottom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實質內涵</w:t>
            </w:r>
          </w:p>
        </w:tc>
        <w:tc>
          <w:tcPr>
            <w:tcW w:w="8234" w:type="dxa"/>
            <w:gridSpan w:val="6"/>
            <w:tcBorders>
              <w:top w:val="single" w:sz="4" w:space="0" w:color="000000"/>
              <w:bottom w:val="single" w:sz="4" w:space="0" w:color="000000"/>
            </w:tcBorders>
          </w:tcPr>
          <w:p w:rsidR="00F80A60" w:rsidRPr="00084B79" w:rsidRDefault="00F80A60" w:rsidP="00341A13">
            <w:pPr>
              <w:pBdr>
                <w:top w:val="nil"/>
                <w:left w:val="nil"/>
                <w:bottom w:val="nil"/>
                <w:right w:val="nil"/>
                <w:between w:val="nil"/>
              </w:pBdr>
              <w:ind w:hanging="480"/>
              <w:rPr>
                <w:rFonts w:ascii="標楷體" w:eastAsia="標楷體" w:hAnsi="標楷體" w:cs="BiauKai"/>
                <w:color w:val="7F7F7F"/>
                <w:u w:val="single"/>
              </w:rPr>
            </w:pPr>
          </w:p>
        </w:tc>
      </w:tr>
      <w:tr w:rsidR="00F80A60" w:rsidRPr="00084B79" w:rsidTr="00341A13">
        <w:trPr>
          <w:trHeight w:val="360"/>
          <w:jc w:val="center"/>
        </w:trPr>
        <w:tc>
          <w:tcPr>
            <w:tcW w:w="863" w:type="dxa"/>
            <w:vMerge/>
            <w:tcBorders>
              <w:top w:val="single" w:sz="4" w:space="0" w:color="000000"/>
              <w:right w:val="single" w:sz="4" w:space="0" w:color="000000"/>
            </w:tcBorders>
            <w:shd w:val="clear" w:color="auto" w:fill="D9D9D9"/>
            <w:vAlign w:val="center"/>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7F7F7F"/>
                <w:u w:val="single"/>
              </w:rPr>
            </w:pPr>
          </w:p>
        </w:tc>
        <w:tc>
          <w:tcPr>
            <w:tcW w:w="1178" w:type="dxa"/>
            <w:gridSpan w:val="3"/>
            <w:tcBorders>
              <w:top w:val="single" w:sz="4" w:space="0" w:color="000000"/>
              <w:left w:val="single" w:sz="4" w:space="0" w:color="000000"/>
            </w:tcBorders>
            <w:shd w:val="clear" w:color="auto" w:fill="D9D9D9"/>
            <w:vAlign w:val="center"/>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所融入之學習重點</w:t>
            </w:r>
          </w:p>
        </w:tc>
        <w:tc>
          <w:tcPr>
            <w:tcW w:w="8234" w:type="dxa"/>
            <w:gridSpan w:val="6"/>
            <w:tcBorders>
              <w:top w:val="single" w:sz="4" w:space="0" w:color="000000"/>
            </w:tcBorders>
          </w:tcPr>
          <w:p w:rsidR="00F80A60" w:rsidRPr="00084B79" w:rsidRDefault="00F80A60" w:rsidP="00341A13">
            <w:pPr>
              <w:pBdr>
                <w:top w:val="nil"/>
                <w:left w:val="nil"/>
                <w:bottom w:val="nil"/>
                <w:right w:val="nil"/>
                <w:between w:val="nil"/>
              </w:pBdr>
              <w:ind w:hanging="480"/>
              <w:rPr>
                <w:rFonts w:ascii="標楷體" w:eastAsia="標楷體" w:hAnsi="標楷體" w:cs="BiauKai"/>
                <w:color w:val="7F7F7F"/>
                <w:u w:val="single"/>
              </w:rPr>
            </w:pPr>
          </w:p>
        </w:tc>
      </w:tr>
      <w:tr w:rsidR="00F80A60" w:rsidRPr="00084B79" w:rsidTr="00341A13">
        <w:trPr>
          <w:trHeight w:val="60"/>
          <w:jc w:val="center"/>
        </w:trPr>
        <w:tc>
          <w:tcPr>
            <w:tcW w:w="2041" w:type="dxa"/>
            <w:gridSpan w:val="4"/>
            <w:tcBorders>
              <w:bottom w:val="single" w:sz="4" w:space="0" w:color="000000"/>
            </w:tcBorders>
            <w:shd w:val="clear" w:color="auto" w:fill="D9D9D9"/>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t>與其他領域/科目的連結</w:t>
            </w:r>
          </w:p>
        </w:tc>
        <w:tc>
          <w:tcPr>
            <w:tcW w:w="8234" w:type="dxa"/>
            <w:gridSpan w:val="6"/>
            <w:tcBorders>
              <w:bottom w:val="single" w:sz="4" w:space="0" w:color="000000"/>
            </w:tcBorders>
          </w:tcPr>
          <w:p w:rsidR="00F80A60" w:rsidRPr="00084B79" w:rsidRDefault="00F80A60" w:rsidP="00341A13">
            <w:pPr>
              <w:rPr>
                <w:rFonts w:ascii="標楷體" w:eastAsia="標楷體" w:hAnsi="標楷體" w:cs="BiauKai"/>
              </w:rPr>
            </w:pPr>
            <w:r w:rsidRPr="00084B79">
              <w:rPr>
                <w:rFonts w:ascii="標楷體" w:eastAsia="標楷體" w:hAnsi="標楷體" w:cs="BiauKai"/>
              </w:rPr>
              <w:t>資訊課、綜合、自然、國語</w:t>
            </w:r>
          </w:p>
        </w:tc>
      </w:tr>
      <w:tr w:rsidR="00F80A60" w:rsidRPr="00084B79" w:rsidTr="00341A13">
        <w:trPr>
          <w:trHeight w:val="60"/>
          <w:jc w:val="center"/>
        </w:trPr>
        <w:tc>
          <w:tcPr>
            <w:tcW w:w="2041" w:type="dxa"/>
            <w:gridSpan w:val="4"/>
            <w:tcBorders>
              <w:top w:val="single" w:sz="4" w:space="0" w:color="000000"/>
              <w:bottom w:val="single" w:sz="4" w:space="0" w:color="000000"/>
              <w:right w:val="single" w:sz="4" w:space="0" w:color="000000"/>
            </w:tcBorders>
            <w:shd w:val="clear" w:color="auto" w:fill="D9D9D9"/>
          </w:tcPr>
          <w:p w:rsidR="00F80A60" w:rsidRPr="00084B79" w:rsidRDefault="00F80A60" w:rsidP="00341A13">
            <w:pPr>
              <w:rPr>
                <w:rFonts w:ascii="標楷體" w:eastAsia="標楷體" w:hAnsi="標楷體" w:cs="BiauKai"/>
                <w:b/>
              </w:rPr>
            </w:pPr>
            <w:r w:rsidRPr="00084B79">
              <w:rPr>
                <w:rFonts w:ascii="標楷體" w:eastAsia="標楷體" w:hAnsi="標楷體" w:cs="BiauKai"/>
                <w:b/>
              </w:rPr>
              <w:t>教材來源</w:t>
            </w:r>
          </w:p>
        </w:tc>
        <w:tc>
          <w:tcPr>
            <w:tcW w:w="8234" w:type="dxa"/>
            <w:gridSpan w:val="6"/>
            <w:tcBorders>
              <w:top w:val="single" w:sz="4" w:space="0" w:color="000000"/>
              <w:left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b/>
              </w:rPr>
            </w:pPr>
            <w:r w:rsidRPr="00084B79">
              <w:rPr>
                <w:rFonts w:ascii="標楷體" w:eastAsia="標楷體" w:hAnsi="標楷體" w:cs="BiauKai"/>
              </w:rPr>
              <w:t>文本，自編</w:t>
            </w:r>
          </w:p>
        </w:tc>
      </w:tr>
      <w:tr w:rsidR="00F80A60" w:rsidRPr="00084B79" w:rsidTr="00341A13">
        <w:trPr>
          <w:trHeight w:val="60"/>
          <w:jc w:val="center"/>
        </w:trPr>
        <w:tc>
          <w:tcPr>
            <w:tcW w:w="2041" w:type="dxa"/>
            <w:gridSpan w:val="4"/>
            <w:tcBorders>
              <w:top w:val="single" w:sz="4" w:space="0" w:color="000000"/>
              <w:bottom w:val="single" w:sz="4" w:space="0" w:color="000000"/>
              <w:right w:val="single" w:sz="4" w:space="0" w:color="000000"/>
            </w:tcBorders>
            <w:shd w:val="clear" w:color="auto" w:fill="D9D9D9"/>
          </w:tcPr>
          <w:p w:rsidR="00F80A60" w:rsidRPr="00084B79" w:rsidRDefault="00F80A60" w:rsidP="00341A13">
            <w:pPr>
              <w:jc w:val="both"/>
              <w:rPr>
                <w:rFonts w:ascii="標楷體" w:eastAsia="標楷體" w:hAnsi="標楷體" w:cs="BiauKai"/>
                <w:b/>
              </w:rPr>
            </w:pPr>
            <w:r w:rsidRPr="00084B79">
              <w:rPr>
                <w:rFonts w:ascii="標楷體" w:eastAsia="標楷體" w:hAnsi="標楷體" w:cs="BiauKai"/>
                <w:b/>
              </w:rPr>
              <w:t>教學設備/資源</w:t>
            </w:r>
          </w:p>
        </w:tc>
        <w:tc>
          <w:tcPr>
            <w:tcW w:w="8234" w:type="dxa"/>
            <w:gridSpan w:val="6"/>
            <w:tcBorders>
              <w:top w:val="single" w:sz="4" w:space="0" w:color="000000"/>
              <w:left w:val="single" w:sz="4" w:space="0" w:color="000000"/>
              <w:bottom w:val="single" w:sz="4" w:space="0" w:color="000000"/>
            </w:tcBorders>
          </w:tcPr>
          <w:p w:rsidR="00F80A60" w:rsidRPr="00084B79" w:rsidRDefault="00F80A60" w:rsidP="00341A13">
            <w:pPr>
              <w:jc w:val="both"/>
              <w:rPr>
                <w:rFonts w:ascii="標楷體" w:eastAsia="標楷體" w:hAnsi="標楷體" w:cs="BiauKai"/>
                <w:b/>
              </w:rPr>
            </w:pPr>
            <w:r w:rsidRPr="00084B79">
              <w:rPr>
                <w:rFonts w:ascii="標楷體" w:eastAsia="標楷體" w:hAnsi="標楷體" w:cs="BiauKai"/>
              </w:rPr>
              <w:t>平板、錄影與播放設備、參觀申請科博館、遊覽車租賃。</w:t>
            </w:r>
          </w:p>
        </w:tc>
      </w:tr>
      <w:tr w:rsidR="00F80A60" w:rsidRPr="00084B79" w:rsidTr="00341A13">
        <w:trPr>
          <w:trHeight w:val="60"/>
          <w:jc w:val="center"/>
        </w:trPr>
        <w:tc>
          <w:tcPr>
            <w:tcW w:w="10275" w:type="dxa"/>
            <w:gridSpan w:val="10"/>
            <w:tcBorders>
              <w:top w:val="single" w:sz="4" w:space="0" w:color="000000"/>
              <w:bottom w:val="single" w:sz="4" w:space="0" w:color="000000"/>
            </w:tcBorders>
            <w:shd w:val="clear" w:color="auto" w:fill="D9D9D9"/>
          </w:tcPr>
          <w:p w:rsidR="00F80A60" w:rsidRPr="00084B79" w:rsidRDefault="00F80A60" w:rsidP="00341A13">
            <w:pPr>
              <w:jc w:val="center"/>
              <w:rPr>
                <w:rFonts w:ascii="標楷體" w:eastAsia="標楷體" w:hAnsi="標楷體" w:cs="BiauKai"/>
                <w:b/>
              </w:rPr>
            </w:pPr>
            <w:r w:rsidRPr="00084B79">
              <w:rPr>
                <w:rFonts w:ascii="標楷體" w:eastAsia="標楷體" w:hAnsi="標楷體" w:cs="BiauKai"/>
                <w:b/>
              </w:rPr>
              <w:lastRenderedPageBreak/>
              <w:t>各單元學習重點與學習目標</w:t>
            </w:r>
          </w:p>
        </w:tc>
      </w:tr>
      <w:tr w:rsidR="00F80A60" w:rsidRPr="00084B79" w:rsidTr="00341A13">
        <w:trPr>
          <w:trHeight w:val="140"/>
          <w:jc w:val="center"/>
        </w:trPr>
        <w:tc>
          <w:tcPr>
            <w:tcW w:w="1686" w:type="dxa"/>
            <w:gridSpan w:val="3"/>
            <w:tcBorders>
              <w:top w:val="single" w:sz="4" w:space="0" w:color="000000"/>
              <w:bottom w:val="single" w:sz="4" w:space="0" w:color="000000"/>
            </w:tcBorders>
            <w:shd w:val="clear" w:color="auto" w:fill="FFFFFF"/>
          </w:tcPr>
          <w:p w:rsidR="00F80A60" w:rsidRPr="00084B79" w:rsidRDefault="00F80A60" w:rsidP="00341A13">
            <w:pPr>
              <w:jc w:val="both"/>
              <w:rPr>
                <w:rFonts w:ascii="標楷體" w:eastAsia="標楷體" w:hAnsi="標楷體" w:cs="BiauKai"/>
                <w:b/>
              </w:rPr>
            </w:pPr>
            <w:r w:rsidRPr="00084B79">
              <w:rPr>
                <w:rFonts w:ascii="標楷體" w:eastAsia="標楷體" w:hAnsi="標楷體" w:cs="BiauKai"/>
                <w:b/>
              </w:rPr>
              <w:t>單元名稱</w:t>
            </w:r>
          </w:p>
        </w:tc>
        <w:tc>
          <w:tcPr>
            <w:tcW w:w="3994" w:type="dxa"/>
            <w:gridSpan w:val="4"/>
            <w:tcBorders>
              <w:top w:val="single" w:sz="4" w:space="0" w:color="000000"/>
              <w:bottom w:val="single" w:sz="4" w:space="0" w:color="000000"/>
            </w:tcBorders>
            <w:shd w:val="clear" w:color="auto" w:fill="FFFFFF"/>
          </w:tcPr>
          <w:p w:rsidR="00F80A60" w:rsidRPr="00084B79" w:rsidRDefault="00F80A60" w:rsidP="00341A13">
            <w:pPr>
              <w:jc w:val="both"/>
              <w:rPr>
                <w:rFonts w:ascii="標楷體" w:eastAsia="標楷體" w:hAnsi="標楷體" w:cs="BiauKai"/>
                <w:b/>
              </w:rPr>
            </w:pPr>
            <w:r w:rsidRPr="00084B79">
              <w:rPr>
                <w:rFonts w:ascii="標楷體" w:eastAsia="標楷體" w:hAnsi="標楷體" w:cs="BiauKai"/>
                <w:b/>
              </w:rPr>
              <w:t>學習重點</w:t>
            </w:r>
          </w:p>
        </w:tc>
        <w:tc>
          <w:tcPr>
            <w:tcW w:w="4595" w:type="dxa"/>
            <w:gridSpan w:val="3"/>
            <w:tcBorders>
              <w:top w:val="single" w:sz="4" w:space="0" w:color="000000"/>
              <w:bottom w:val="single" w:sz="4" w:space="0" w:color="000000"/>
            </w:tcBorders>
            <w:shd w:val="clear" w:color="auto" w:fill="FFFFFF"/>
          </w:tcPr>
          <w:p w:rsidR="00F80A60" w:rsidRPr="00084B79" w:rsidRDefault="00F80A60" w:rsidP="00341A13">
            <w:pPr>
              <w:jc w:val="both"/>
              <w:rPr>
                <w:rFonts w:ascii="標楷體" w:eastAsia="標楷體" w:hAnsi="標楷體" w:cs="BiauKai"/>
                <w:b/>
              </w:rPr>
            </w:pPr>
            <w:r w:rsidRPr="00084B79">
              <w:rPr>
                <w:rFonts w:ascii="標楷體" w:eastAsia="標楷體" w:hAnsi="標楷體" w:cs="BiauKai"/>
                <w:b/>
              </w:rPr>
              <w:t>學習目標</w:t>
            </w:r>
          </w:p>
        </w:tc>
      </w:tr>
      <w:tr w:rsidR="00F80A60" w:rsidRPr="00084B79" w:rsidTr="00341A13">
        <w:trPr>
          <w:trHeight w:val="460"/>
          <w:jc w:val="center"/>
        </w:trPr>
        <w:tc>
          <w:tcPr>
            <w:tcW w:w="1686" w:type="dxa"/>
            <w:gridSpan w:val="3"/>
            <w:vMerge w:val="restart"/>
            <w:tcBorders>
              <w:top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單元一</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雨林小書</w:t>
            </w:r>
          </w:p>
        </w:tc>
        <w:tc>
          <w:tcPr>
            <w:tcW w:w="1276"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學習表現</w:t>
            </w:r>
          </w:p>
        </w:tc>
        <w:tc>
          <w:tcPr>
            <w:tcW w:w="2718" w:type="dxa"/>
            <w:gridSpan w:val="2"/>
            <w:tcBorders>
              <w:top w:val="single" w:sz="4" w:space="0" w:color="000000"/>
              <w:bottom w:val="single" w:sz="4" w:space="0" w:color="000000"/>
            </w:tcBorders>
            <w:shd w:val="clear" w:color="auto" w:fill="FFFFFF"/>
          </w:tcPr>
          <w:p w:rsidR="00F80A60" w:rsidRPr="00084B79" w:rsidRDefault="00F80A60" w:rsidP="00341A13">
            <w:p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5-Ⅲ-11大量閱讀多元文本，辨識文本中議題的訊息或觀點。</w:t>
            </w:r>
          </w:p>
        </w:tc>
        <w:tc>
          <w:tcPr>
            <w:tcW w:w="4595" w:type="dxa"/>
            <w:gridSpan w:val="3"/>
            <w:vMerge w:val="restart"/>
            <w:tcBorders>
              <w:top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1.能透過閱讀雨林小書認識熱帶雨林的特色和雨林消失的原因，藉此讓孩子能關懷自然環境。</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2.能使用網路資訊與資料檢索，收集相關熱帶雨林資訊，增進孩子的自學能力。</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3.能將所蒐集資料加以融會貫通，運用資訊能力做出簡報，並向全班報告。</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4.發現雨林的問題、提出解決的辦法。</w:t>
            </w:r>
          </w:p>
        </w:tc>
      </w:tr>
      <w:tr w:rsidR="00F80A60" w:rsidRPr="00084B79" w:rsidTr="00341A13">
        <w:trPr>
          <w:trHeight w:val="460"/>
          <w:jc w:val="center"/>
        </w:trPr>
        <w:tc>
          <w:tcPr>
            <w:tcW w:w="1686" w:type="dxa"/>
            <w:gridSpan w:val="3"/>
            <w:vMerge/>
            <w:tcBorders>
              <w:top w:val="single" w:sz="4" w:space="0" w:color="000000"/>
            </w:tcBorders>
            <w:shd w:val="clear" w:color="auto" w:fill="FFFFFF"/>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276"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學習內容</w:t>
            </w:r>
          </w:p>
        </w:tc>
        <w:tc>
          <w:tcPr>
            <w:tcW w:w="2718"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rPr>
            </w:pPr>
            <w:r w:rsidRPr="00084B79">
              <w:rPr>
                <w:rFonts w:ascii="標楷體" w:eastAsia="標楷體" w:hAnsi="標楷體" w:cs="BiauKai"/>
              </w:rPr>
              <w:t>Bd-Ⅲ-1</w:t>
            </w:r>
          </w:p>
          <w:p w:rsidR="00F80A60" w:rsidRPr="00084B79" w:rsidRDefault="00F80A60" w:rsidP="00341A13">
            <w:pPr>
              <w:rPr>
                <w:rFonts w:ascii="標楷體" w:eastAsia="標楷體" w:hAnsi="標楷體" w:cs="BiauKai"/>
              </w:rPr>
            </w:pPr>
            <w:r w:rsidRPr="00084B79">
              <w:rPr>
                <w:rFonts w:ascii="標楷體" w:eastAsia="標楷體" w:hAnsi="標楷體" w:cs="BiauKai"/>
              </w:rPr>
              <w:t>以事實、理論為論據，達到說服、建構、批判等目的。</w:t>
            </w:r>
          </w:p>
          <w:p w:rsidR="00F80A60" w:rsidRPr="00084B79" w:rsidRDefault="00F80A60" w:rsidP="00341A13">
            <w:pPr>
              <w:rPr>
                <w:rFonts w:ascii="標楷體" w:eastAsia="標楷體" w:hAnsi="標楷體" w:cs="BiauKai"/>
              </w:rPr>
            </w:pPr>
          </w:p>
        </w:tc>
        <w:tc>
          <w:tcPr>
            <w:tcW w:w="4595" w:type="dxa"/>
            <w:gridSpan w:val="3"/>
            <w:vMerge/>
            <w:tcBorders>
              <w:top w:val="single" w:sz="4" w:space="0" w:color="000000"/>
            </w:tcBorders>
            <w:shd w:val="clear" w:color="auto" w:fill="FFFFFF"/>
          </w:tcPr>
          <w:p w:rsidR="00F80A60" w:rsidRPr="00084B79" w:rsidRDefault="00F80A60" w:rsidP="00341A13">
            <w:pPr>
              <w:pBdr>
                <w:top w:val="nil"/>
                <w:left w:val="nil"/>
                <w:bottom w:val="nil"/>
                <w:right w:val="nil"/>
                <w:between w:val="nil"/>
              </w:pBdr>
              <w:spacing w:line="276" w:lineRule="auto"/>
              <w:rPr>
                <w:rFonts w:ascii="標楷體" w:eastAsia="標楷體" w:hAnsi="標楷體" w:cs="BiauKai"/>
              </w:rPr>
            </w:pPr>
          </w:p>
        </w:tc>
      </w:tr>
      <w:tr w:rsidR="00F80A60" w:rsidRPr="00084B79" w:rsidTr="00341A13">
        <w:trPr>
          <w:trHeight w:val="460"/>
          <w:jc w:val="center"/>
        </w:trPr>
        <w:tc>
          <w:tcPr>
            <w:tcW w:w="1686" w:type="dxa"/>
            <w:gridSpan w:val="3"/>
            <w:tcBorders>
              <w:top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單元二</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參訪科博館</w:t>
            </w:r>
          </w:p>
        </w:tc>
        <w:tc>
          <w:tcPr>
            <w:tcW w:w="1276"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學習目標</w:t>
            </w:r>
          </w:p>
        </w:tc>
        <w:tc>
          <w:tcPr>
            <w:tcW w:w="2718"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rPr>
            </w:pPr>
            <w:r w:rsidRPr="00084B79">
              <w:rPr>
                <w:rFonts w:ascii="標楷體" w:eastAsia="標楷體" w:hAnsi="標楷體" w:cs="BiauKai"/>
              </w:rPr>
              <w:t>3d-III-1實踐環境友善行動，珍惜生態資源與環境。</w:t>
            </w:r>
          </w:p>
        </w:tc>
        <w:tc>
          <w:tcPr>
            <w:tcW w:w="4595" w:type="dxa"/>
            <w:gridSpan w:val="3"/>
            <w:vMerge w:val="restart"/>
            <w:tcBorders>
              <w:top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1.能親自觀察熱帶雨林的植物社會與臺灣各地的原生植物。</w:t>
            </w:r>
          </w:p>
          <w:p w:rsidR="00F80A60" w:rsidRPr="00084B79" w:rsidRDefault="00F80A60" w:rsidP="00341A13">
            <w:pPr>
              <w:rPr>
                <w:rFonts w:ascii="標楷體" w:eastAsia="標楷體" w:hAnsi="標楷體" w:cs="BiauKai"/>
              </w:rPr>
            </w:pPr>
            <w:r w:rsidRPr="00084B79">
              <w:rPr>
                <w:rFonts w:ascii="標楷體" w:eastAsia="標楷體" w:hAnsi="標楷體" w:cs="BiauKai"/>
              </w:rPr>
              <w:t>2.近身訪查溫室雨林植物，能引發孩子關懷自然環境之情並省思我們的環境所遭遇的問題。</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3.學生能藉此校外教學學習應遵守及注意事項，及應有的參觀禮儀。</w:t>
            </w:r>
            <w:r w:rsidRPr="00084B79">
              <w:rPr>
                <w:rFonts w:ascii="標楷體" w:eastAsia="標楷體" w:hAnsi="標楷體" w:cs="BiauKai"/>
                <w:color w:val="000000"/>
              </w:rPr>
              <w:t>並在反思後能有具體的行動。</w:t>
            </w:r>
          </w:p>
        </w:tc>
      </w:tr>
      <w:tr w:rsidR="00F80A60" w:rsidRPr="00084B79" w:rsidTr="00341A13">
        <w:trPr>
          <w:trHeight w:val="460"/>
          <w:jc w:val="center"/>
        </w:trPr>
        <w:tc>
          <w:tcPr>
            <w:tcW w:w="1686" w:type="dxa"/>
            <w:gridSpan w:val="3"/>
            <w:tcBorders>
              <w:bottom w:val="single" w:sz="4" w:space="0" w:color="000000"/>
            </w:tcBorders>
            <w:shd w:val="clear" w:color="auto" w:fill="FFFFFF"/>
          </w:tcPr>
          <w:p w:rsidR="00F80A60" w:rsidRPr="00084B79" w:rsidRDefault="00F80A60" w:rsidP="00341A13">
            <w:pPr>
              <w:rPr>
                <w:rFonts w:ascii="標楷體" w:eastAsia="標楷體" w:hAnsi="標楷體" w:cs="BiauKai"/>
                <w:color w:val="000000"/>
              </w:rPr>
            </w:pPr>
          </w:p>
        </w:tc>
        <w:tc>
          <w:tcPr>
            <w:tcW w:w="1276"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學習表現</w:t>
            </w:r>
          </w:p>
        </w:tc>
        <w:tc>
          <w:tcPr>
            <w:tcW w:w="2718"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rPr>
            </w:pPr>
            <w:r w:rsidRPr="00084B79">
              <w:rPr>
                <w:rFonts w:ascii="標楷體" w:eastAsia="標楷體" w:hAnsi="標楷體" w:cs="BiauKai"/>
              </w:rPr>
              <w:t>Cd-III-1生態資源及其與環境的相關。</w:t>
            </w:r>
          </w:p>
          <w:p w:rsidR="00F80A60" w:rsidRPr="00084B79" w:rsidRDefault="00F80A60" w:rsidP="00341A13">
            <w:pPr>
              <w:rPr>
                <w:rFonts w:ascii="標楷體" w:eastAsia="標楷體" w:hAnsi="標楷體" w:cs="BiauKai"/>
              </w:rPr>
            </w:pPr>
            <w:r w:rsidRPr="00084B79">
              <w:rPr>
                <w:rFonts w:ascii="標楷體" w:eastAsia="標楷體" w:hAnsi="標楷體" w:cs="BiauKai"/>
              </w:rPr>
              <w:t>Cd-III-2人類對環境及生態資源的影響。</w:t>
            </w:r>
          </w:p>
        </w:tc>
        <w:tc>
          <w:tcPr>
            <w:tcW w:w="4595" w:type="dxa"/>
            <w:gridSpan w:val="3"/>
            <w:vMerge/>
            <w:tcBorders>
              <w:top w:val="single" w:sz="4" w:space="0" w:color="000000"/>
            </w:tcBorders>
            <w:shd w:val="clear" w:color="auto" w:fill="FFFFFF"/>
          </w:tcPr>
          <w:p w:rsidR="00F80A60" w:rsidRPr="00084B79" w:rsidRDefault="00F80A60" w:rsidP="00341A13">
            <w:pPr>
              <w:pBdr>
                <w:top w:val="nil"/>
                <w:left w:val="nil"/>
                <w:bottom w:val="nil"/>
                <w:right w:val="nil"/>
                <w:between w:val="nil"/>
              </w:pBdr>
              <w:spacing w:line="276" w:lineRule="auto"/>
              <w:rPr>
                <w:rFonts w:ascii="標楷體" w:eastAsia="標楷體" w:hAnsi="標楷體" w:cs="BiauKai"/>
              </w:rPr>
            </w:pPr>
          </w:p>
        </w:tc>
      </w:tr>
      <w:tr w:rsidR="00F80A60" w:rsidRPr="00084B79" w:rsidTr="00341A13">
        <w:trPr>
          <w:trHeight w:val="140"/>
          <w:jc w:val="center"/>
        </w:trPr>
        <w:tc>
          <w:tcPr>
            <w:tcW w:w="1686" w:type="dxa"/>
            <w:gridSpan w:val="3"/>
            <w:vMerge w:val="restart"/>
            <w:tcBorders>
              <w:top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單元三</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魔法森林</w:t>
            </w:r>
          </w:p>
        </w:tc>
        <w:tc>
          <w:tcPr>
            <w:tcW w:w="1276"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學習表現</w:t>
            </w:r>
          </w:p>
        </w:tc>
        <w:tc>
          <w:tcPr>
            <w:tcW w:w="2718"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rPr>
            </w:pPr>
            <w:r w:rsidRPr="00084B79">
              <w:rPr>
                <w:rFonts w:ascii="標楷體" w:eastAsia="標楷體" w:hAnsi="標楷體" w:cs="BiauKai"/>
              </w:rPr>
              <w:t>5-Ⅲ-11大量閱讀多元文本，辨識文本中議題的訊息或觀點。</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rPr>
              <w:t>3d-III-1實踐環境友善行動，珍惜生態資源與環境。</w:t>
            </w:r>
          </w:p>
        </w:tc>
        <w:tc>
          <w:tcPr>
            <w:tcW w:w="4595" w:type="dxa"/>
            <w:gridSpan w:val="3"/>
            <w:vMerge w:val="restart"/>
            <w:tcBorders>
              <w:top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1.能閱讀文本了解作者所表達的山林之美與對大自然的關懷。</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2.能改編文本，透過戲劇的方式，將紙本上的知識化為肢體表演傳達給他人。</w:t>
            </w:r>
          </w:p>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3.能在分組討論與練習過程中，傾聽他人意見，</w:t>
            </w:r>
            <w:r w:rsidRPr="00084B79">
              <w:rPr>
                <w:rFonts w:ascii="標楷體" w:eastAsia="標楷體" w:hAnsi="標楷體" w:cs="BiauKai"/>
              </w:rPr>
              <w:t>適時表達自己的想法，學習團隊合作的能力。</w:t>
            </w:r>
          </w:p>
        </w:tc>
      </w:tr>
      <w:tr w:rsidR="00F80A60" w:rsidRPr="00084B79" w:rsidTr="00341A13">
        <w:trPr>
          <w:trHeight w:val="140"/>
          <w:jc w:val="center"/>
        </w:trPr>
        <w:tc>
          <w:tcPr>
            <w:tcW w:w="1686" w:type="dxa"/>
            <w:gridSpan w:val="3"/>
            <w:vMerge/>
            <w:tcBorders>
              <w:top w:val="single" w:sz="4" w:space="0" w:color="000000"/>
            </w:tcBorders>
            <w:shd w:val="clear" w:color="auto" w:fill="FFFFFF"/>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c>
          <w:tcPr>
            <w:tcW w:w="1276"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color w:val="000000"/>
              </w:rPr>
            </w:pPr>
            <w:r w:rsidRPr="00084B79">
              <w:rPr>
                <w:rFonts w:ascii="標楷體" w:eastAsia="標楷體" w:hAnsi="標楷體" w:cs="BiauKai"/>
                <w:color w:val="000000"/>
              </w:rPr>
              <w:t>學習內容</w:t>
            </w:r>
          </w:p>
        </w:tc>
        <w:tc>
          <w:tcPr>
            <w:tcW w:w="2718" w:type="dxa"/>
            <w:gridSpan w:val="2"/>
            <w:tcBorders>
              <w:top w:val="single" w:sz="4" w:space="0" w:color="000000"/>
              <w:bottom w:val="single" w:sz="4" w:space="0" w:color="000000"/>
            </w:tcBorders>
            <w:shd w:val="clear" w:color="auto" w:fill="FFFFFF"/>
          </w:tcPr>
          <w:p w:rsidR="00F80A60" w:rsidRPr="00084B79" w:rsidRDefault="00F80A60" w:rsidP="00341A13">
            <w:pPr>
              <w:rPr>
                <w:rFonts w:ascii="標楷體" w:eastAsia="標楷體" w:hAnsi="標楷體" w:cs="BiauKai"/>
              </w:rPr>
            </w:pPr>
            <w:r w:rsidRPr="00084B79">
              <w:rPr>
                <w:rFonts w:ascii="標楷體" w:eastAsia="標楷體" w:hAnsi="標楷體" w:cs="BiauKai"/>
              </w:rPr>
              <w:t>Bd-Ⅲ-1</w:t>
            </w:r>
          </w:p>
          <w:p w:rsidR="00F80A60" w:rsidRPr="00084B79" w:rsidRDefault="00F80A60" w:rsidP="00341A13">
            <w:pPr>
              <w:rPr>
                <w:rFonts w:ascii="標楷體" w:eastAsia="標楷體" w:hAnsi="標楷體" w:cs="BiauKai"/>
              </w:rPr>
            </w:pPr>
            <w:r w:rsidRPr="00084B79">
              <w:rPr>
                <w:rFonts w:ascii="標楷體" w:eastAsia="標楷體" w:hAnsi="標楷體" w:cs="BiauKai"/>
              </w:rPr>
              <w:t>以事實、理論為論據，達到說服、建構、批判等目的。</w:t>
            </w:r>
          </w:p>
          <w:p w:rsidR="00F80A60" w:rsidRPr="00084B79" w:rsidRDefault="00F80A60" w:rsidP="00341A13">
            <w:pPr>
              <w:rPr>
                <w:rFonts w:ascii="標楷體" w:eastAsia="標楷體" w:hAnsi="標楷體" w:cs="BiauKai"/>
              </w:rPr>
            </w:pPr>
            <w:r w:rsidRPr="00084B79">
              <w:rPr>
                <w:rFonts w:ascii="標楷體" w:eastAsia="標楷體" w:hAnsi="標楷體" w:cs="BiauKai"/>
              </w:rPr>
              <w:t>Cd-III-1生態資源及其與環境的相關。</w:t>
            </w:r>
          </w:p>
          <w:p w:rsidR="00F80A60" w:rsidRPr="00084B79" w:rsidRDefault="00F80A60" w:rsidP="00341A13">
            <w:pPr>
              <w:rPr>
                <w:rFonts w:ascii="標楷體" w:eastAsia="標楷體" w:hAnsi="標楷體" w:cs="BiauKai"/>
                <w:color w:val="000000"/>
              </w:rPr>
            </w:pPr>
          </w:p>
        </w:tc>
        <w:tc>
          <w:tcPr>
            <w:tcW w:w="4595" w:type="dxa"/>
            <w:gridSpan w:val="3"/>
            <w:vMerge/>
            <w:tcBorders>
              <w:top w:val="single" w:sz="4" w:space="0" w:color="000000"/>
            </w:tcBorders>
            <w:shd w:val="clear" w:color="auto" w:fill="FFFFFF"/>
          </w:tcPr>
          <w:p w:rsidR="00F80A60" w:rsidRPr="00084B79" w:rsidRDefault="00F80A60" w:rsidP="00341A13">
            <w:pPr>
              <w:pBdr>
                <w:top w:val="nil"/>
                <w:left w:val="nil"/>
                <w:bottom w:val="nil"/>
                <w:right w:val="nil"/>
                <w:between w:val="nil"/>
              </w:pBdr>
              <w:spacing w:line="276" w:lineRule="auto"/>
              <w:rPr>
                <w:rFonts w:ascii="標楷體" w:eastAsia="標楷體" w:hAnsi="標楷體" w:cs="BiauKai"/>
                <w:color w:val="000000"/>
              </w:rPr>
            </w:pPr>
          </w:p>
        </w:tc>
      </w:tr>
      <w:tr w:rsidR="00F80A60" w:rsidRPr="00084B79" w:rsidTr="00341A13">
        <w:trPr>
          <w:trHeight w:val="140"/>
          <w:jc w:val="center"/>
        </w:trPr>
        <w:tc>
          <w:tcPr>
            <w:tcW w:w="1686" w:type="dxa"/>
            <w:gridSpan w:val="3"/>
            <w:tcBorders>
              <w:bottom w:val="single" w:sz="12" w:space="0" w:color="000000"/>
            </w:tcBorders>
            <w:shd w:val="clear" w:color="auto" w:fill="FFFFFF"/>
          </w:tcPr>
          <w:p w:rsidR="00F80A60" w:rsidRPr="00084B79" w:rsidRDefault="00F80A60" w:rsidP="00341A13">
            <w:pPr>
              <w:rPr>
                <w:rFonts w:ascii="標楷體" w:eastAsia="標楷體" w:hAnsi="標楷體" w:cs="BiauKai"/>
                <w:b/>
              </w:rPr>
            </w:pPr>
            <w:r w:rsidRPr="00084B79">
              <w:rPr>
                <w:rFonts w:ascii="標楷體" w:eastAsia="標楷體" w:hAnsi="標楷體" w:cs="BiauKai"/>
                <w:b/>
              </w:rPr>
              <w:t>評量準則</w:t>
            </w:r>
          </w:p>
        </w:tc>
        <w:tc>
          <w:tcPr>
            <w:tcW w:w="8589" w:type="dxa"/>
            <w:gridSpan w:val="7"/>
            <w:tcBorders>
              <w:top w:val="single" w:sz="4" w:space="0" w:color="000000"/>
              <w:bottom w:val="single" w:sz="12" w:space="0" w:color="000000"/>
            </w:tcBorders>
            <w:shd w:val="clear" w:color="auto" w:fill="FFFFFF"/>
          </w:tcPr>
          <w:p w:rsidR="00F80A60" w:rsidRPr="00084B79" w:rsidRDefault="00F80A60" w:rsidP="00341A13">
            <w:pPr>
              <w:rPr>
                <w:rFonts w:ascii="標楷體" w:eastAsia="標楷體" w:hAnsi="標楷體" w:cs="BiauKai"/>
              </w:rPr>
            </w:pPr>
            <w:r w:rsidRPr="00084B79">
              <w:rPr>
                <w:rFonts w:ascii="標楷體" w:eastAsia="標楷體" w:hAnsi="標楷體" w:cs="BiauKai"/>
              </w:rPr>
              <w:t>1.能認真閱讀雨林小書，並完成學習單。</w:t>
            </w:r>
          </w:p>
          <w:p w:rsidR="00F80A60" w:rsidRPr="00084B79" w:rsidRDefault="00F80A60" w:rsidP="00341A13">
            <w:pPr>
              <w:rPr>
                <w:rFonts w:ascii="標楷體" w:eastAsia="標楷體" w:hAnsi="標楷體" w:cs="BiauKai"/>
              </w:rPr>
            </w:pPr>
            <w:r w:rsidRPr="00084B79">
              <w:rPr>
                <w:rFonts w:ascii="標楷體" w:eastAsia="標楷體" w:hAnsi="標楷體" w:cs="BiauKai"/>
              </w:rPr>
              <w:t>2.能利用資料搜尋與整理，完成熱帶雨林相關資訊的簡報。</w:t>
            </w:r>
          </w:p>
          <w:p w:rsidR="00F80A60" w:rsidRPr="00084B79" w:rsidRDefault="00F80A60" w:rsidP="00341A13">
            <w:pPr>
              <w:rPr>
                <w:rFonts w:ascii="標楷體" w:eastAsia="標楷體" w:hAnsi="標楷體" w:cs="BiauKai"/>
              </w:rPr>
            </w:pPr>
            <w:r w:rsidRPr="00084B79">
              <w:rPr>
                <w:rFonts w:ascii="標楷體" w:eastAsia="標楷體" w:hAnsi="標楷體" w:cs="BiauKai"/>
              </w:rPr>
              <w:t xml:space="preserve">3能與他人合作改編文本，分組練習完成短劇，公開演出並錄影。 </w:t>
            </w:r>
          </w:p>
          <w:p w:rsidR="00F80A60" w:rsidRPr="00084B79" w:rsidRDefault="00F80A60" w:rsidP="00341A13">
            <w:pPr>
              <w:rPr>
                <w:rFonts w:ascii="標楷體" w:eastAsia="標楷體" w:hAnsi="標楷體" w:cs="BiauKai"/>
              </w:rPr>
            </w:pPr>
          </w:p>
          <w:p w:rsidR="00F80A60" w:rsidRPr="00084B79" w:rsidRDefault="00F80A60" w:rsidP="00341A13">
            <w:pPr>
              <w:rPr>
                <w:rFonts w:ascii="標楷體" w:eastAsia="標楷體" w:hAnsi="標楷體" w:cs="BiauKai"/>
              </w:rPr>
            </w:pPr>
            <w:r w:rsidRPr="00084B79">
              <w:rPr>
                <w:rFonts w:ascii="標楷體" w:eastAsia="標楷體" w:hAnsi="標楷體" w:cs="BiauKai"/>
              </w:rPr>
              <w:t>評量工具：主題小書、省思單、簡報、戲劇錄影作品…..</w:t>
            </w:r>
          </w:p>
          <w:p w:rsidR="00F80A60" w:rsidRPr="00084B79" w:rsidRDefault="00F80A60" w:rsidP="00341A13">
            <w:pPr>
              <w:rPr>
                <w:rFonts w:ascii="標楷體" w:eastAsia="標楷體" w:hAnsi="標楷體" w:cs="BiauKai"/>
                <w:b/>
                <w:color w:val="000000"/>
              </w:rPr>
            </w:pPr>
          </w:p>
        </w:tc>
      </w:tr>
    </w:tbl>
    <w:p w:rsidR="00D125D1" w:rsidRDefault="00D125D1" w:rsidP="00D125D1"/>
    <w:p w:rsidR="00021BB7" w:rsidRDefault="00021BB7" w:rsidP="00D125D1"/>
    <w:p w:rsidR="00021BB7" w:rsidRDefault="00021BB7" w:rsidP="00D125D1"/>
    <w:tbl>
      <w:tblPr>
        <w:tblW w:w="102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663"/>
        <w:gridCol w:w="1276"/>
        <w:gridCol w:w="2593"/>
        <w:gridCol w:w="1743"/>
      </w:tblGrid>
      <w:tr w:rsidR="00157DC2" w:rsidRPr="00084B79" w:rsidTr="00537BAF">
        <w:trPr>
          <w:trHeight w:val="40"/>
          <w:jc w:val="center"/>
        </w:trPr>
        <w:tc>
          <w:tcPr>
            <w:tcW w:w="10275" w:type="dxa"/>
            <w:gridSpan w:val="4"/>
            <w:tcBorders>
              <w:top w:val="single" w:sz="12" w:space="0" w:color="000000"/>
              <w:bottom w:val="single" w:sz="4" w:space="0" w:color="000000"/>
            </w:tcBorders>
            <w:shd w:val="clear" w:color="auto" w:fill="D9D9D9"/>
          </w:tcPr>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lastRenderedPageBreak/>
              <w:t>教學活動設計</w:t>
            </w:r>
          </w:p>
        </w:tc>
      </w:tr>
      <w:tr w:rsidR="00157DC2" w:rsidRPr="00084B79" w:rsidTr="00537BAF">
        <w:trPr>
          <w:trHeight w:val="60"/>
          <w:jc w:val="center"/>
        </w:trPr>
        <w:tc>
          <w:tcPr>
            <w:tcW w:w="4663" w:type="dxa"/>
            <w:tcBorders>
              <w:top w:val="single" w:sz="4" w:space="0" w:color="000000"/>
              <w:bottom w:val="single" w:sz="4" w:space="0" w:color="000000"/>
              <w:right w:val="single" w:sz="4" w:space="0" w:color="000000"/>
            </w:tcBorders>
            <w:shd w:val="clear" w:color="auto" w:fill="D9D9D9"/>
          </w:tcPr>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教學活動內容及實施方式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時間</w:t>
            </w:r>
          </w:p>
        </w:tc>
        <w:tc>
          <w:tcPr>
            <w:tcW w:w="2593" w:type="dxa"/>
            <w:tcBorders>
              <w:top w:val="single" w:sz="4" w:space="0" w:color="000000"/>
              <w:left w:val="single" w:sz="4" w:space="0" w:color="000000"/>
              <w:bottom w:val="single" w:sz="4" w:space="0" w:color="000000"/>
            </w:tcBorders>
            <w:shd w:val="clear" w:color="auto" w:fill="D9D9D9"/>
            <w:vAlign w:val="center"/>
          </w:tcPr>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備註</w:t>
            </w:r>
          </w:p>
        </w:tc>
        <w:tc>
          <w:tcPr>
            <w:tcW w:w="1743" w:type="dxa"/>
            <w:tcBorders>
              <w:top w:val="single" w:sz="4" w:space="0" w:color="000000"/>
              <w:left w:val="single" w:sz="4" w:space="0" w:color="000000"/>
              <w:bottom w:val="single" w:sz="4" w:space="0" w:color="000000"/>
            </w:tcBorders>
            <w:shd w:val="clear" w:color="auto" w:fill="D9D9D9"/>
            <w:vAlign w:val="center"/>
          </w:tcPr>
          <w:p w:rsidR="00157DC2" w:rsidRPr="00084B79" w:rsidRDefault="00157DC2" w:rsidP="00537BAF">
            <w:pPr>
              <w:jc w:val="center"/>
              <w:rPr>
                <w:rFonts w:ascii="標楷體" w:eastAsia="標楷體" w:hAnsi="標楷體" w:cs="BiauKai"/>
                <w:b/>
              </w:rPr>
            </w:pPr>
            <w:r w:rsidRPr="00084B79">
              <w:rPr>
                <w:rFonts w:ascii="標楷體" w:eastAsia="標楷體" w:hAnsi="標楷體" w:cs="BiauKai"/>
              </w:rPr>
              <w:t>教學設計檢核</w:t>
            </w:r>
          </w:p>
        </w:tc>
      </w:tr>
      <w:tr w:rsidR="00157DC2" w:rsidRPr="00084B79" w:rsidTr="00537BAF">
        <w:trPr>
          <w:trHeight w:val="5080"/>
          <w:jc w:val="center"/>
        </w:trPr>
        <w:tc>
          <w:tcPr>
            <w:tcW w:w="4663" w:type="dxa"/>
            <w:tcBorders>
              <w:top w:val="single" w:sz="4" w:space="0" w:color="000000"/>
              <w:bottom w:val="single" w:sz="4" w:space="0" w:color="000000"/>
              <w:right w:val="single" w:sz="4" w:space="0" w:color="000000"/>
            </w:tcBorders>
          </w:tcPr>
          <w:p w:rsidR="00157DC2" w:rsidRPr="00084B79" w:rsidRDefault="00157DC2" w:rsidP="00537BAF">
            <w:pPr>
              <w:pBdr>
                <w:top w:val="nil"/>
                <w:left w:val="nil"/>
                <w:bottom w:val="nil"/>
                <w:right w:val="nil"/>
                <w:between w:val="nil"/>
              </w:pBdr>
              <w:ind w:left="16" w:hanging="16"/>
              <w:jc w:val="center"/>
              <w:rPr>
                <w:rFonts w:ascii="標楷體" w:eastAsia="標楷體" w:hAnsi="標楷體" w:cs="BiauKai"/>
                <w:b/>
                <w:color w:val="000000"/>
              </w:rPr>
            </w:pPr>
          </w:p>
          <w:p w:rsidR="00157DC2" w:rsidRPr="00084B79" w:rsidRDefault="00157DC2" w:rsidP="00537BAF">
            <w:pPr>
              <w:pBdr>
                <w:top w:val="nil"/>
                <w:left w:val="nil"/>
                <w:bottom w:val="nil"/>
                <w:right w:val="nil"/>
                <w:between w:val="nil"/>
              </w:pBdr>
              <w:ind w:left="16" w:hanging="16"/>
              <w:jc w:val="center"/>
              <w:rPr>
                <w:rFonts w:ascii="標楷體" w:eastAsia="標楷體" w:hAnsi="標楷體" w:cs="BiauKai"/>
                <w:b/>
                <w:color w:val="000000"/>
              </w:rPr>
            </w:pPr>
            <w:r w:rsidRPr="00084B79">
              <w:rPr>
                <w:rFonts w:ascii="標楷體" w:eastAsia="標楷體" w:hAnsi="標楷體" w:cs="BiauKai"/>
                <w:b/>
                <w:color w:val="000000"/>
              </w:rPr>
              <w:t>單元一 雨林小書</w:t>
            </w:r>
          </w:p>
          <w:p w:rsidR="00157DC2" w:rsidRPr="00084B79" w:rsidRDefault="00157DC2" w:rsidP="00537BAF">
            <w:pPr>
              <w:pBdr>
                <w:top w:val="nil"/>
                <w:left w:val="nil"/>
                <w:bottom w:val="nil"/>
                <w:right w:val="nil"/>
                <w:between w:val="nil"/>
              </w:pBdr>
              <w:ind w:left="16" w:hanging="16"/>
              <w:jc w:val="center"/>
              <w:rPr>
                <w:rFonts w:ascii="標楷體" w:eastAsia="標楷體" w:hAnsi="標楷體" w:cs="BiauKai"/>
                <w:b/>
                <w:color w:val="000000"/>
              </w:rPr>
            </w:pPr>
            <w:r w:rsidRPr="00084B79">
              <w:rPr>
                <w:rFonts w:ascii="標楷體" w:eastAsia="標楷體" w:hAnsi="標楷體" w:cs="BiauKai"/>
                <w:b/>
                <w:color w:val="000000"/>
              </w:rPr>
              <w:t>第1節～第6節</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教學內容：</w:t>
            </w: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【活動一】</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1.觀看影片</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2.閱讀雨林小書</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3.完成學習單：</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【全球氣候分類】</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【什麼是熱帶雨林?】</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【熱帶雨林特色】</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【熱帶雨林功能所在？】</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【熱帶雨林消失的原因與速度】</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【破壞熱帶雨林所造成的影響】</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【活動二】</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1.上網或到圖書館找雨林相關資料</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2.學會使用資訊軟體</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3.完成10頁熱帶雨林相關知識簡報</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【活動三】</w:t>
            </w: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1.利用orid方法，分析雨林減少原因，並討論小學生的可行作為。</w:t>
            </w:r>
          </w:p>
          <w:p w:rsidR="00157DC2" w:rsidRPr="00084B79" w:rsidRDefault="00157DC2" w:rsidP="00537BAF">
            <w:pPr>
              <w:pBdr>
                <w:top w:val="nil"/>
                <w:left w:val="nil"/>
                <w:bottom w:val="nil"/>
                <w:right w:val="nil"/>
                <w:between w:val="nil"/>
              </w:pBdr>
              <w:ind w:left="16" w:hanging="16"/>
              <w:rPr>
                <w:rFonts w:ascii="標楷體" w:eastAsia="標楷體" w:hAnsi="標楷體" w:cs="BiauKai"/>
                <w:b/>
                <w:color w:val="000000"/>
              </w:rPr>
            </w:pP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p>
          <w:p w:rsidR="00157DC2" w:rsidRPr="00084B79" w:rsidRDefault="00157DC2" w:rsidP="00537BAF">
            <w:pPr>
              <w:pBdr>
                <w:top w:val="nil"/>
                <w:left w:val="nil"/>
                <w:bottom w:val="nil"/>
                <w:right w:val="nil"/>
                <w:between w:val="nil"/>
              </w:pBdr>
              <w:ind w:left="16" w:hanging="16"/>
              <w:jc w:val="center"/>
              <w:rPr>
                <w:rFonts w:ascii="標楷體" w:eastAsia="標楷體" w:hAnsi="標楷體" w:cs="BiauKai"/>
                <w:b/>
                <w:color w:val="000000"/>
              </w:rPr>
            </w:pPr>
            <w:r w:rsidRPr="00084B79">
              <w:rPr>
                <w:rFonts w:ascii="標楷體" w:eastAsia="標楷體" w:hAnsi="標楷體" w:cs="BiauKai"/>
                <w:b/>
                <w:color w:val="000000"/>
              </w:rPr>
              <w:t>單元二 參訪科博館</w:t>
            </w:r>
          </w:p>
          <w:p w:rsidR="00157DC2" w:rsidRPr="00084B79" w:rsidRDefault="00157DC2" w:rsidP="00537BAF">
            <w:pPr>
              <w:pBdr>
                <w:top w:val="nil"/>
                <w:left w:val="nil"/>
                <w:bottom w:val="nil"/>
                <w:right w:val="nil"/>
                <w:between w:val="nil"/>
              </w:pBdr>
              <w:ind w:left="16" w:hanging="16"/>
              <w:jc w:val="center"/>
              <w:rPr>
                <w:rFonts w:ascii="標楷體" w:eastAsia="標楷體" w:hAnsi="標楷體" w:cs="BiauKai"/>
                <w:b/>
                <w:color w:val="000000"/>
              </w:rPr>
            </w:pPr>
            <w:r w:rsidRPr="00084B79">
              <w:rPr>
                <w:rFonts w:ascii="標楷體" w:eastAsia="標楷體" w:hAnsi="標楷體" w:cs="BiauKai"/>
                <w:b/>
                <w:color w:val="000000"/>
              </w:rPr>
              <w:t>第7節～第13節</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教學內容：</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【活動一】</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1.參訪台中科學博物館</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2.溫室熱帶雨林解說與實地踏查</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3.完成參訪學習單。</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p>
          <w:p w:rsidR="00157DC2" w:rsidRPr="00084B79" w:rsidRDefault="00157DC2" w:rsidP="00537BAF">
            <w:pPr>
              <w:pBdr>
                <w:top w:val="nil"/>
                <w:left w:val="nil"/>
                <w:bottom w:val="nil"/>
                <w:right w:val="nil"/>
                <w:between w:val="nil"/>
              </w:pBdr>
              <w:ind w:left="16" w:hanging="16"/>
              <w:jc w:val="center"/>
              <w:rPr>
                <w:rFonts w:ascii="標楷體" w:eastAsia="標楷體" w:hAnsi="標楷體" w:cs="BiauKai"/>
                <w:b/>
                <w:color w:val="000000"/>
              </w:rPr>
            </w:pPr>
            <w:r w:rsidRPr="00084B79">
              <w:rPr>
                <w:rFonts w:ascii="標楷體" w:eastAsia="標楷體" w:hAnsi="標楷體" w:cs="BiauKai"/>
                <w:b/>
                <w:color w:val="000000"/>
              </w:rPr>
              <w:t>單元三 魔法森林</w:t>
            </w:r>
          </w:p>
          <w:p w:rsidR="00157DC2" w:rsidRPr="00084B79" w:rsidRDefault="00157DC2" w:rsidP="00537BAF">
            <w:pPr>
              <w:pBdr>
                <w:top w:val="nil"/>
                <w:left w:val="nil"/>
                <w:bottom w:val="nil"/>
                <w:right w:val="nil"/>
                <w:between w:val="nil"/>
              </w:pBdr>
              <w:ind w:left="16" w:hanging="16"/>
              <w:jc w:val="center"/>
              <w:rPr>
                <w:rFonts w:ascii="標楷體" w:eastAsia="標楷體" w:hAnsi="標楷體" w:cs="BiauKai"/>
                <w:b/>
                <w:color w:val="000000"/>
              </w:rPr>
            </w:pPr>
            <w:r w:rsidRPr="00084B79">
              <w:rPr>
                <w:rFonts w:ascii="標楷體" w:eastAsia="標楷體" w:hAnsi="標楷體" w:cs="BiauKai"/>
                <w:b/>
                <w:color w:val="000000"/>
              </w:rPr>
              <w:t>第14節～第20節</w:t>
            </w:r>
          </w:p>
          <w:p w:rsidR="00157DC2" w:rsidRPr="00084B79" w:rsidRDefault="00157DC2" w:rsidP="00537BAF">
            <w:pPr>
              <w:pBdr>
                <w:top w:val="nil"/>
                <w:left w:val="nil"/>
                <w:bottom w:val="nil"/>
                <w:right w:val="nil"/>
                <w:between w:val="nil"/>
              </w:pBdr>
              <w:ind w:left="16" w:hanging="16"/>
              <w:rPr>
                <w:rFonts w:ascii="標楷體" w:eastAsia="標楷體" w:hAnsi="標楷體" w:cs="BiauKai"/>
                <w:b/>
                <w:color w:val="000000"/>
              </w:rPr>
            </w:pPr>
            <w:r w:rsidRPr="00084B79">
              <w:rPr>
                <w:rFonts w:ascii="標楷體" w:eastAsia="標楷體" w:hAnsi="標楷體" w:cs="BiauKai"/>
                <w:color w:val="000000"/>
              </w:rPr>
              <w:t>教學內容：</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【活動一】</w:t>
            </w:r>
          </w:p>
          <w:p w:rsidR="00157DC2" w:rsidRPr="00084B79" w:rsidRDefault="00157DC2" w:rsidP="00537BAF">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1.閱讀與討論：「苦苓與瓦幸的魔法森林」</w:t>
            </w: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lastRenderedPageBreak/>
              <w:t>與「苦苓的森林密語」</w:t>
            </w: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2.完成學習單：</w:t>
            </w:r>
          </w:p>
          <w:p w:rsidR="00157DC2" w:rsidRPr="00084B79" w:rsidRDefault="00157DC2" w:rsidP="00537BAF">
            <w:pPr>
              <w:rPr>
                <w:rFonts w:ascii="標楷體" w:eastAsia="標楷體" w:hAnsi="標楷體" w:cs="BiauKai"/>
              </w:rPr>
            </w:pPr>
            <w:r w:rsidRPr="00084B79">
              <w:rPr>
                <w:rFonts w:ascii="標楷體" w:eastAsia="標楷體" w:hAnsi="標楷體" w:cs="BiauKai"/>
                <w:color w:val="000000"/>
              </w:rPr>
              <w:t>「苦苓與瓦幸的魔法森林」</w:t>
            </w:r>
            <w:r w:rsidRPr="00084B79">
              <w:rPr>
                <w:rFonts w:ascii="標楷體" w:eastAsia="標楷體" w:hAnsi="標楷體" w:cs="BiauKai"/>
              </w:rPr>
              <w:t>深思單----</w:t>
            </w: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【在森林裡遇見熊】～【誰是外來種？】</w:t>
            </w:r>
          </w:p>
          <w:p w:rsidR="00157DC2" w:rsidRPr="00084B79" w:rsidRDefault="00157DC2" w:rsidP="00537BAF">
            <w:pPr>
              <w:rPr>
                <w:rFonts w:ascii="標楷體" w:eastAsia="標楷體" w:hAnsi="標楷體" w:cs="BiauKai"/>
              </w:rPr>
            </w:pPr>
            <w:r w:rsidRPr="00084B79">
              <w:rPr>
                <w:rFonts w:ascii="標楷體" w:eastAsia="標楷體" w:hAnsi="標楷體" w:cs="BiauKai"/>
                <w:color w:val="000000"/>
              </w:rPr>
              <w:t>「苦苓的森林密語」</w:t>
            </w:r>
            <w:r w:rsidRPr="00084B79">
              <w:rPr>
                <w:rFonts w:ascii="標楷體" w:eastAsia="標楷體" w:hAnsi="標楷體" w:cs="BiauKai"/>
              </w:rPr>
              <w:t>深思單</w:t>
            </w:r>
          </w:p>
          <w:p w:rsidR="00157DC2" w:rsidRPr="00084B79" w:rsidRDefault="00157DC2" w:rsidP="00537BAF">
            <w:pPr>
              <w:rPr>
                <w:rFonts w:ascii="標楷體" w:eastAsia="標楷體" w:hAnsi="標楷體" w:cs="BiauKai"/>
                <w:color w:val="000000"/>
              </w:rPr>
            </w:pP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【活動二】</w:t>
            </w: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1.針對文本各組討論，由兩書中內容改編故事，完成劇本，及角色分配。</w:t>
            </w:r>
          </w:p>
          <w:p w:rsidR="00157DC2" w:rsidRPr="00084B79" w:rsidRDefault="00157DC2" w:rsidP="00537BAF">
            <w:pPr>
              <w:rPr>
                <w:rFonts w:ascii="標楷體" w:eastAsia="標楷體" w:hAnsi="標楷體" w:cs="BiauKai"/>
                <w:color w:val="000000"/>
              </w:rPr>
            </w:pP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【活動三】</w:t>
            </w: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1.分組練習演出內容</w:t>
            </w: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 xml:space="preserve">2.準備道具、服裝 </w:t>
            </w:r>
          </w:p>
          <w:p w:rsidR="00157DC2" w:rsidRPr="00084B79" w:rsidRDefault="00157DC2" w:rsidP="00537BAF">
            <w:pPr>
              <w:rPr>
                <w:rFonts w:ascii="標楷體" w:eastAsia="標楷體" w:hAnsi="標楷體" w:cs="BiauKai"/>
                <w:color w:val="000000"/>
              </w:rPr>
            </w:pPr>
          </w:p>
          <w:p w:rsidR="00157DC2" w:rsidRPr="00084B79" w:rsidRDefault="00157DC2" w:rsidP="00537BAF">
            <w:pPr>
              <w:rPr>
                <w:rFonts w:ascii="標楷體" w:eastAsia="標楷體" w:hAnsi="標楷體" w:cs="BiauKai"/>
                <w:color w:val="000000"/>
              </w:rPr>
            </w:pPr>
            <w:r w:rsidRPr="00084B79">
              <w:rPr>
                <w:rFonts w:ascii="標楷體" w:eastAsia="標楷體" w:hAnsi="標楷體" w:cs="BiauKai"/>
                <w:color w:val="000000"/>
              </w:rPr>
              <w:t>【活動四】</w:t>
            </w:r>
          </w:p>
          <w:p w:rsidR="00157DC2" w:rsidRPr="00084B79" w:rsidRDefault="00157DC2" w:rsidP="00537BAF">
            <w:pPr>
              <w:rPr>
                <w:rFonts w:ascii="標楷體" w:eastAsia="標楷體" w:hAnsi="標楷體" w:cs="BiauKai"/>
                <w:color w:val="7F7F7F"/>
                <w:u w:val="single"/>
              </w:rPr>
            </w:pPr>
            <w:r w:rsidRPr="00084B79">
              <w:rPr>
                <w:rFonts w:ascii="標楷體" w:eastAsia="標楷體" w:hAnsi="標楷體" w:cs="BiauKai"/>
                <w:color w:val="000000"/>
              </w:rPr>
              <w:t>1.成果公演 (並錄影)</w:t>
            </w:r>
          </w:p>
        </w:tc>
        <w:tc>
          <w:tcPr>
            <w:tcW w:w="1276" w:type="dxa"/>
            <w:tcBorders>
              <w:top w:val="single" w:sz="4" w:space="0" w:color="000000"/>
              <w:left w:val="single" w:sz="4" w:space="0" w:color="000000"/>
              <w:bottom w:val="single" w:sz="4" w:space="0" w:color="000000"/>
              <w:right w:val="single" w:sz="4" w:space="0" w:color="000000"/>
            </w:tcBorders>
          </w:tcPr>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021BB7">
            <w:pPr>
              <w:rPr>
                <w:rFonts w:ascii="標楷體" w:eastAsia="標楷體" w:hAnsi="標楷體" w:cs="BiauKai"/>
                <w:b/>
              </w:rPr>
            </w:pPr>
          </w:p>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3節</w:t>
            </w: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021BB7">
            <w:pPr>
              <w:rPr>
                <w:rFonts w:ascii="標楷體" w:eastAsia="標楷體" w:hAnsi="標楷體" w:cs="BiauKai"/>
                <w:b/>
              </w:rPr>
            </w:pPr>
          </w:p>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1節</w:t>
            </w: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1節</w:t>
            </w:r>
          </w:p>
          <w:p w:rsidR="00157DC2" w:rsidRPr="00084B79" w:rsidRDefault="00157DC2" w:rsidP="00537BAF">
            <w:pPr>
              <w:jc w:val="center"/>
              <w:rPr>
                <w:rFonts w:ascii="標楷體" w:eastAsia="標楷體" w:hAnsi="標楷體" w:cs="BiauKai"/>
                <w:b/>
              </w:rPr>
            </w:pPr>
          </w:p>
          <w:p w:rsidR="00157DC2" w:rsidRPr="00084B79" w:rsidRDefault="00157DC2" w:rsidP="00021BB7">
            <w:pPr>
              <w:rPr>
                <w:rFonts w:ascii="標楷體" w:eastAsia="標楷體" w:hAnsi="標楷體" w:cs="BiauKai"/>
                <w:b/>
              </w:rPr>
            </w:pPr>
          </w:p>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1節</w:t>
            </w: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021BB7">
            <w:pPr>
              <w:rPr>
                <w:rFonts w:ascii="標楷體" w:eastAsia="標楷體" w:hAnsi="標楷體" w:cs="BiauKai"/>
                <w:b/>
              </w:rPr>
            </w:pPr>
          </w:p>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7節</w:t>
            </w: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Default="00157DC2" w:rsidP="00537BAF">
            <w:pPr>
              <w:jc w:val="center"/>
              <w:rPr>
                <w:rFonts w:ascii="標楷體" w:eastAsia="標楷體" w:hAnsi="標楷體" w:cs="BiauKai"/>
                <w:b/>
              </w:rPr>
            </w:pPr>
          </w:p>
          <w:p w:rsidR="00021BB7" w:rsidRPr="00084B79" w:rsidRDefault="00021BB7"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2節</w:t>
            </w: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021BB7">
            <w:pPr>
              <w:rPr>
                <w:rFonts w:ascii="標楷體" w:eastAsia="標楷體" w:hAnsi="標楷體" w:cs="BiauKai"/>
                <w:b/>
              </w:rPr>
            </w:pPr>
          </w:p>
          <w:p w:rsidR="00157DC2" w:rsidRDefault="00157DC2" w:rsidP="00537BAF">
            <w:pPr>
              <w:jc w:val="center"/>
              <w:rPr>
                <w:rFonts w:ascii="標楷體" w:eastAsia="標楷體" w:hAnsi="標楷體" w:cs="BiauKai"/>
                <w:b/>
              </w:rPr>
            </w:pPr>
          </w:p>
          <w:p w:rsidR="00021BB7" w:rsidRDefault="00021BB7" w:rsidP="00537BAF">
            <w:pPr>
              <w:jc w:val="center"/>
              <w:rPr>
                <w:rFonts w:ascii="標楷體" w:eastAsia="標楷體" w:hAnsi="標楷體" w:cs="BiauKai"/>
                <w:b/>
              </w:rPr>
            </w:pPr>
          </w:p>
          <w:p w:rsidR="00021BB7" w:rsidRDefault="00021BB7" w:rsidP="00537BAF">
            <w:pPr>
              <w:jc w:val="center"/>
              <w:rPr>
                <w:rFonts w:ascii="標楷體" w:eastAsia="標楷體" w:hAnsi="標楷體" w:cs="BiauKai"/>
                <w:b/>
              </w:rPr>
            </w:pPr>
          </w:p>
          <w:p w:rsidR="00021BB7" w:rsidRDefault="00021BB7" w:rsidP="00537BAF">
            <w:pPr>
              <w:jc w:val="center"/>
              <w:rPr>
                <w:rFonts w:ascii="標楷體" w:eastAsia="標楷體" w:hAnsi="標楷體" w:cs="BiauKai"/>
                <w:b/>
              </w:rPr>
            </w:pPr>
          </w:p>
          <w:p w:rsidR="00021BB7" w:rsidRDefault="00021BB7" w:rsidP="00537BAF">
            <w:pPr>
              <w:jc w:val="center"/>
              <w:rPr>
                <w:rFonts w:ascii="標楷體" w:eastAsia="標楷體" w:hAnsi="標楷體" w:cs="BiauKai"/>
                <w:b/>
              </w:rPr>
            </w:pPr>
          </w:p>
          <w:p w:rsidR="00021BB7" w:rsidRPr="00084B79" w:rsidRDefault="00021BB7"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2節</w:t>
            </w:r>
          </w:p>
          <w:p w:rsidR="00157DC2" w:rsidRPr="00084B79" w:rsidRDefault="00157DC2" w:rsidP="00537BAF">
            <w:pPr>
              <w:jc w:val="center"/>
              <w:rPr>
                <w:rFonts w:ascii="標楷體" w:eastAsia="標楷體" w:hAnsi="標楷體" w:cs="BiauKai"/>
                <w:b/>
              </w:rPr>
            </w:pPr>
          </w:p>
          <w:p w:rsidR="00157DC2" w:rsidRPr="00084B79" w:rsidRDefault="00157DC2" w:rsidP="00021BB7">
            <w:pPr>
              <w:rPr>
                <w:rFonts w:ascii="標楷體" w:eastAsia="標楷體" w:hAnsi="標楷體" w:cs="BiauKai"/>
                <w:b/>
              </w:rPr>
            </w:pPr>
          </w:p>
          <w:p w:rsidR="00157DC2" w:rsidRPr="00084B79" w:rsidRDefault="00157DC2" w:rsidP="00537BAF">
            <w:pPr>
              <w:rPr>
                <w:rFonts w:ascii="標楷體" w:eastAsia="標楷體" w:hAnsi="標楷體" w:cs="BiauKai"/>
                <w:b/>
              </w:rPr>
            </w:pPr>
          </w:p>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2節</w:t>
            </w: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p>
          <w:p w:rsidR="00157DC2" w:rsidRPr="00084B79" w:rsidRDefault="00157DC2" w:rsidP="00537BAF">
            <w:pPr>
              <w:jc w:val="center"/>
              <w:rPr>
                <w:rFonts w:ascii="標楷體" w:eastAsia="標楷體" w:hAnsi="標楷體" w:cs="BiauKai"/>
                <w:b/>
              </w:rPr>
            </w:pPr>
            <w:r w:rsidRPr="00084B79">
              <w:rPr>
                <w:rFonts w:ascii="標楷體" w:eastAsia="標楷體" w:hAnsi="標楷體" w:cs="BiauKai"/>
                <w:b/>
              </w:rPr>
              <w:t>1節</w:t>
            </w:r>
          </w:p>
          <w:p w:rsidR="00157DC2" w:rsidRPr="00084B79" w:rsidRDefault="00157DC2" w:rsidP="00537BAF">
            <w:pPr>
              <w:jc w:val="center"/>
              <w:rPr>
                <w:rFonts w:ascii="標楷體" w:eastAsia="標楷體" w:hAnsi="標楷體" w:cs="BiauKai"/>
                <w:b/>
              </w:rPr>
            </w:pPr>
          </w:p>
        </w:tc>
        <w:tc>
          <w:tcPr>
            <w:tcW w:w="2593" w:type="dxa"/>
            <w:tcBorders>
              <w:top w:val="single" w:sz="4" w:space="0" w:color="000000"/>
              <w:left w:val="single" w:sz="4" w:space="0" w:color="000000"/>
              <w:bottom w:val="single" w:sz="4" w:space="0" w:color="000000"/>
            </w:tcBorders>
          </w:tcPr>
          <w:p w:rsidR="00157DC2" w:rsidRPr="00084B79" w:rsidRDefault="00157DC2" w:rsidP="00537BAF">
            <w:pPr>
              <w:rPr>
                <w:rFonts w:ascii="標楷體" w:eastAsia="標楷體" w:hAnsi="標楷體" w:cs="BiauKai"/>
                <w:color w:val="FF0000"/>
                <w:u w:val="single"/>
              </w:rPr>
            </w:pPr>
          </w:p>
          <w:p w:rsidR="00157DC2" w:rsidRPr="00084B79" w:rsidRDefault="00157DC2" w:rsidP="00537BAF">
            <w:pPr>
              <w:rPr>
                <w:rFonts w:ascii="標楷體" w:eastAsia="標楷體" w:hAnsi="標楷體" w:cs="BiauKai"/>
                <w:color w:val="FF0000"/>
                <w:u w:val="single"/>
              </w:rPr>
            </w:pPr>
          </w:p>
          <w:p w:rsidR="00157DC2" w:rsidRPr="00084B79" w:rsidRDefault="00157DC2" w:rsidP="00537BAF">
            <w:pPr>
              <w:rPr>
                <w:rFonts w:ascii="標楷體" w:eastAsia="標楷體" w:hAnsi="標楷體" w:cs="BiauKai"/>
                <w:color w:val="FF0000"/>
                <w:u w:val="single"/>
              </w:rPr>
            </w:pPr>
          </w:p>
          <w:p w:rsidR="00157DC2" w:rsidRPr="00084B79" w:rsidRDefault="00157DC2" w:rsidP="00537BAF">
            <w:pPr>
              <w:rPr>
                <w:rFonts w:ascii="標楷體" w:eastAsia="標楷體" w:hAnsi="標楷體" w:cs="BiauKai"/>
              </w:rPr>
            </w:pPr>
            <w:r w:rsidRPr="00084B79">
              <w:rPr>
                <w:rFonts w:ascii="標楷體" w:eastAsia="標楷體" w:hAnsi="標楷體" w:cs="BiauKai"/>
              </w:rPr>
              <w:t>能認真閱讀雨林小書，並完成學習單。</w:t>
            </w: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21BB7"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r w:rsidRPr="00084B79">
              <w:rPr>
                <w:rFonts w:ascii="標楷體" w:eastAsia="標楷體" w:hAnsi="標楷體" w:cs="BiauKai"/>
              </w:rPr>
              <w:t>能利用資料搜尋與整理，完成熱帶雨林相關資訊的簡報。及反思行動。</w:t>
            </w: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r w:rsidRPr="00084B79">
              <w:rPr>
                <w:rFonts w:ascii="標楷體" w:eastAsia="標楷體" w:hAnsi="標楷體" w:cs="BiauKai"/>
              </w:rPr>
              <w:t>能完成討論及紀錄表。</w:t>
            </w: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021BB7" w:rsidRPr="00084B79" w:rsidRDefault="00021BB7" w:rsidP="00537BAF">
            <w:pPr>
              <w:rPr>
                <w:rFonts w:ascii="標楷體" w:eastAsia="標楷體" w:hAnsi="標楷體" w:cs="BiauKai"/>
              </w:rPr>
            </w:pPr>
          </w:p>
          <w:p w:rsidR="00157DC2" w:rsidRPr="00084B79" w:rsidRDefault="00157DC2" w:rsidP="00537BAF">
            <w:pPr>
              <w:pBdr>
                <w:top w:val="nil"/>
                <w:left w:val="nil"/>
                <w:bottom w:val="nil"/>
                <w:right w:val="nil"/>
                <w:between w:val="nil"/>
              </w:pBdr>
              <w:ind w:hanging="480"/>
              <w:rPr>
                <w:rFonts w:ascii="標楷體" w:eastAsia="標楷體" w:hAnsi="標楷體" w:cs="BiauKai"/>
                <w:color w:val="000000"/>
              </w:rPr>
            </w:pPr>
            <w:r w:rsidRPr="00084B79">
              <w:rPr>
                <w:rFonts w:ascii="標楷體" w:eastAsia="標楷體" w:hAnsi="標楷體" w:cs="BiauKai"/>
                <w:color w:val="000000"/>
              </w:rPr>
              <w:t>專心聆聽導覽，回答問題，並能說出參訪溫室熱帶雨林的感受。</w:t>
            </w: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r w:rsidRPr="00084B79">
              <w:rPr>
                <w:rFonts w:ascii="標楷體" w:eastAsia="標楷體" w:hAnsi="標楷體" w:cs="BiauKai"/>
              </w:rPr>
              <w:t>能認真閱讀文本並與同學討論內容、完成學習單。</w:t>
            </w: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Default="00157DC2" w:rsidP="00537BAF">
            <w:pPr>
              <w:rPr>
                <w:rFonts w:ascii="標楷體" w:eastAsia="標楷體" w:hAnsi="標楷體" w:cs="BiauKai"/>
              </w:rPr>
            </w:pPr>
          </w:p>
          <w:p w:rsidR="00021BB7" w:rsidRDefault="00021BB7" w:rsidP="00537BAF">
            <w:pPr>
              <w:rPr>
                <w:rFonts w:ascii="標楷體" w:eastAsia="標楷體" w:hAnsi="標楷體" w:cs="BiauKai"/>
              </w:rPr>
            </w:pPr>
          </w:p>
          <w:p w:rsidR="00021BB7" w:rsidRDefault="00021BB7" w:rsidP="00537BAF">
            <w:pPr>
              <w:rPr>
                <w:rFonts w:ascii="標楷體" w:eastAsia="標楷體" w:hAnsi="標楷體" w:cs="BiauKai"/>
              </w:rPr>
            </w:pPr>
          </w:p>
          <w:p w:rsidR="00021BB7" w:rsidRDefault="00021BB7" w:rsidP="00537BAF">
            <w:pPr>
              <w:rPr>
                <w:rFonts w:ascii="標楷體" w:eastAsia="標楷體" w:hAnsi="標楷體" w:cs="BiauKai"/>
              </w:rPr>
            </w:pPr>
          </w:p>
          <w:p w:rsidR="00021BB7" w:rsidRPr="00021BB7" w:rsidRDefault="00021BB7" w:rsidP="00537BAF">
            <w:pPr>
              <w:rPr>
                <w:rFonts w:ascii="標楷體" w:eastAsia="標楷體" w:hAnsi="標楷體" w:cs="BiauKai"/>
              </w:rPr>
            </w:pPr>
          </w:p>
          <w:p w:rsidR="00157DC2" w:rsidRPr="00084B79" w:rsidRDefault="00157DC2" w:rsidP="00537BAF">
            <w:pPr>
              <w:rPr>
                <w:rFonts w:ascii="標楷體" w:eastAsia="標楷體" w:hAnsi="標楷體" w:cs="BiauKai"/>
              </w:rPr>
            </w:pPr>
            <w:r w:rsidRPr="00084B79">
              <w:rPr>
                <w:rFonts w:ascii="標楷體" w:eastAsia="標楷體" w:hAnsi="標楷體" w:cs="BiauKai"/>
              </w:rPr>
              <w:t>能與他人合作改編文本，完成劇本</w:t>
            </w: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r w:rsidRPr="00084B79">
              <w:rPr>
                <w:rFonts w:ascii="標楷體" w:eastAsia="標楷體" w:hAnsi="標楷體" w:cs="BiauKai"/>
              </w:rPr>
              <w:t>依各組創意劇本，分組練習完成短劇。</w:t>
            </w: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rPr>
            </w:pPr>
          </w:p>
          <w:p w:rsidR="00157DC2" w:rsidRPr="00084B79" w:rsidRDefault="00157DC2" w:rsidP="00537BAF">
            <w:pPr>
              <w:rPr>
                <w:rFonts w:ascii="標楷體" w:eastAsia="標楷體" w:hAnsi="標楷體" w:cs="BiauKai"/>
                <w:color w:val="FF0000"/>
                <w:u w:val="single"/>
              </w:rPr>
            </w:pPr>
            <w:r w:rsidRPr="00084B79">
              <w:rPr>
                <w:rFonts w:ascii="標楷體" w:eastAsia="標楷體" w:hAnsi="標楷體" w:cs="BiauKai"/>
              </w:rPr>
              <w:t>能在觀眾面前自信演出。</w:t>
            </w:r>
          </w:p>
        </w:tc>
        <w:tc>
          <w:tcPr>
            <w:tcW w:w="1743" w:type="dxa"/>
            <w:tcBorders>
              <w:top w:val="single" w:sz="4" w:space="0" w:color="000000"/>
              <w:left w:val="single" w:sz="4" w:space="0" w:color="000000"/>
              <w:bottom w:val="single" w:sz="4" w:space="0" w:color="000000"/>
            </w:tcBorders>
          </w:tcPr>
          <w:p w:rsidR="00157DC2" w:rsidRPr="00084B79" w:rsidRDefault="00157DC2" w:rsidP="00537BAF">
            <w:pPr>
              <w:pBdr>
                <w:top w:val="nil"/>
                <w:left w:val="nil"/>
                <w:bottom w:val="nil"/>
                <w:right w:val="nil"/>
                <w:between w:val="nil"/>
              </w:pBdr>
              <w:ind w:left="16" w:hanging="16"/>
              <w:rPr>
                <w:rFonts w:ascii="標楷體" w:eastAsia="標楷體" w:hAnsi="標楷體" w:cs="BiauKai"/>
                <w:b/>
                <w:color w:val="7F7F7F"/>
              </w:rPr>
            </w:pPr>
          </w:p>
        </w:tc>
      </w:tr>
      <w:tr w:rsidR="00157DC2" w:rsidRPr="00084B79" w:rsidTr="00537BAF">
        <w:trPr>
          <w:trHeight w:val="600"/>
          <w:jc w:val="center"/>
        </w:trPr>
        <w:tc>
          <w:tcPr>
            <w:tcW w:w="10275" w:type="dxa"/>
            <w:gridSpan w:val="4"/>
          </w:tcPr>
          <w:p w:rsidR="00157DC2" w:rsidRPr="00084B79" w:rsidRDefault="00157DC2" w:rsidP="00537BAF">
            <w:pPr>
              <w:rPr>
                <w:rFonts w:ascii="標楷體" w:eastAsia="標楷體" w:hAnsi="標楷體" w:cs="BiauKai"/>
                <w:b/>
              </w:rPr>
            </w:pPr>
            <w:r w:rsidRPr="00084B79">
              <w:rPr>
                <w:rFonts w:ascii="標楷體" w:eastAsia="標楷體" w:hAnsi="標楷體" w:cs="BiauKai"/>
                <w:b/>
              </w:rPr>
              <w:t>試教成果：（非必要項目）</w:t>
            </w:r>
          </w:p>
          <w:p w:rsidR="00157DC2" w:rsidRPr="00084B79" w:rsidRDefault="00157DC2" w:rsidP="00537BAF">
            <w:pPr>
              <w:rPr>
                <w:rFonts w:ascii="標楷體" w:eastAsia="標楷體" w:hAnsi="標楷體" w:cs="BiauKai"/>
                <w:u w:val="single"/>
              </w:rPr>
            </w:pPr>
          </w:p>
        </w:tc>
      </w:tr>
      <w:tr w:rsidR="00157DC2" w:rsidRPr="00084B79" w:rsidTr="00537BAF">
        <w:trPr>
          <w:trHeight w:val="80"/>
          <w:jc w:val="center"/>
        </w:trPr>
        <w:tc>
          <w:tcPr>
            <w:tcW w:w="10275" w:type="dxa"/>
            <w:gridSpan w:val="4"/>
          </w:tcPr>
          <w:p w:rsidR="00157DC2" w:rsidRPr="00084B79" w:rsidRDefault="00157DC2" w:rsidP="00537BAF">
            <w:pPr>
              <w:rPr>
                <w:rFonts w:ascii="標楷體" w:eastAsia="標楷體" w:hAnsi="標楷體" w:cs="BiauKai"/>
                <w:b/>
              </w:rPr>
            </w:pPr>
            <w:r w:rsidRPr="00084B79">
              <w:rPr>
                <w:rFonts w:ascii="標楷體" w:eastAsia="標楷體" w:hAnsi="標楷體" w:cs="BiauKai"/>
                <w:b/>
              </w:rPr>
              <w:t>參考資料：（若有請列出）</w:t>
            </w:r>
          </w:p>
          <w:p w:rsidR="00157DC2" w:rsidRPr="00084B79" w:rsidRDefault="00157DC2" w:rsidP="00537BAF">
            <w:pPr>
              <w:rPr>
                <w:rFonts w:ascii="標楷體" w:eastAsia="標楷體" w:hAnsi="標楷體" w:cs="BiauKai"/>
                <w:u w:val="single"/>
              </w:rPr>
            </w:pPr>
          </w:p>
        </w:tc>
      </w:tr>
      <w:tr w:rsidR="00157DC2" w:rsidRPr="00084B79" w:rsidTr="00537BAF">
        <w:trPr>
          <w:trHeight w:val="60"/>
          <w:jc w:val="center"/>
        </w:trPr>
        <w:tc>
          <w:tcPr>
            <w:tcW w:w="10275" w:type="dxa"/>
            <w:gridSpan w:val="4"/>
            <w:tcBorders>
              <w:bottom w:val="single" w:sz="12" w:space="0" w:color="000000"/>
            </w:tcBorders>
          </w:tcPr>
          <w:p w:rsidR="00157DC2" w:rsidRPr="00084B79" w:rsidRDefault="00157DC2" w:rsidP="00537BAF">
            <w:pPr>
              <w:rPr>
                <w:rFonts w:ascii="標楷體" w:eastAsia="標楷體" w:hAnsi="標楷體" w:cs="BiauKai"/>
                <w:b/>
              </w:rPr>
            </w:pPr>
            <w:r w:rsidRPr="00084B79">
              <w:rPr>
                <w:rFonts w:ascii="標楷體" w:eastAsia="標楷體" w:hAnsi="標楷體" w:cs="BiauKai"/>
                <w:b/>
              </w:rPr>
              <w:t>附錄：</w:t>
            </w:r>
          </w:p>
          <w:p w:rsidR="00157DC2" w:rsidRPr="00084B79" w:rsidRDefault="00157DC2" w:rsidP="00537BAF">
            <w:pPr>
              <w:rPr>
                <w:rFonts w:ascii="標楷體" w:eastAsia="標楷體" w:hAnsi="標楷體" w:cs="BiauKai"/>
                <w:u w:val="single"/>
              </w:rPr>
            </w:pPr>
          </w:p>
        </w:tc>
      </w:tr>
    </w:tbl>
    <w:p w:rsidR="00157DC2" w:rsidRPr="00F80A60" w:rsidRDefault="00157DC2" w:rsidP="00D125D1"/>
    <w:p w:rsidR="00121681" w:rsidRDefault="005B46A1" w:rsidP="00FB3798">
      <w:pPr>
        <w:rPr>
          <w:rFonts w:eastAsia="標楷體" w:hAnsi="標楷體"/>
          <w:b/>
          <w:noProof/>
        </w:rPr>
      </w:pPr>
      <w:r w:rsidRPr="003267FC">
        <w:rPr>
          <w:rFonts w:eastAsia="標楷體" w:hAnsi="標楷體" w:hint="eastAsia"/>
          <w:b/>
          <w:noProof/>
        </w:rPr>
        <w:t>附錄：</w:t>
      </w:r>
    </w:p>
    <w:p w:rsidR="00D43112" w:rsidRDefault="00D43112" w:rsidP="00FB3798">
      <w:pPr>
        <w:rPr>
          <w:rFonts w:eastAsia="標楷體" w:hAnsi="標楷體"/>
          <w:b/>
          <w:noProof/>
        </w:rPr>
      </w:pPr>
    </w:p>
    <w:p w:rsidR="00D43112" w:rsidRDefault="00D43112" w:rsidP="00FB3798">
      <w:pPr>
        <w:rPr>
          <w:rFonts w:eastAsia="標楷體" w:hAnsi="標楷體"/>
          <w:b/>
          <w:noProof/>
        </w:rPr>
      </w:pPr>
    </w:p>
    <w:p w:rsidR="00D43112" w:rsidRDefault="00D43112" w:rsidP="00FB3798">
      <w:pPr>
        <w:rPr>
          <w:rFonts w:eastAsia="標楷體" w:hAnsi="標楷體"/>
          <w:b/>
          <w:noProof/>
        </w:rPr>
      </w:pPr>
    </w:p>
    <w:p w:rsidR="00D43112" w:rsidRDefault="00D43112">
      <w:pPr>
        <w:widowControl/>
        <w:rPr>
          <w:rFonts w:eastAsia="標楷體" w:hAnsi="標楷體"/>
          <w:b/>
          <w:noProof/>
        </w:rPr>
      </w:pPr>
      <w:r>
        <w:rPr>
          <w:rFonts w:eastAsia="標楷體" w:hAnsi="標楷體"/>
          <w:b/>
          <w:noProof/>
        </w:rPr>
        <w:br w:type="page"/>
      </w:r>
    </w:p>
    <w:p w:rsidR="00715EDA" w:rsidRDefault="00715EDA" w:rsidP="00715EDA">
      <w:pPr>
        <w:snapToGrid w:val="0"/>
        <w:spacing w:line="260" w:lineRule="exact"/>
        <w:jc w:val="center"/>
        <w:rPr>
          <w:rFonts w:ascii="標楷體" w:eastAsia="標楷體" w:hAnsi="標楷體"/>
        </w:rPr>
      </w:pPr>
      <w:r>
        <w:rPr>
          <w:rFonts w:hAnsi="標楷體" w:hint="eastAsia"/>
          <w:b/>
          <w:sz w:val="28"/>
          <w:szCs w:val="28"/>
        </w:rPr>
        <w:lastRenderedPageBreak/>
        <w:t>《</w:t>
      </w:r>
      <w:r w:rsidR="00341A13">
        <w:rPr>
          <w:rFonts w:hAnsi="標楷體" w:hint="eastAsia"/>
          <w:b/>
          <w:sz w:val="28"/>
          <w:szCs w:val="28"/>
        </w:rPr>
        <w:t>看見台灣</w:t>
      </w:r>
      <w:r>
        <w:rPr>
          <w:rFonts w:hAnsi="標楷體" w:hint="eastAsia"/>
          <w:b/>
          <w:sz w:val="28"/>
          <w:szCs w:val="28"/>
        </w:rPr>
        <w:t>》</w:t>
      </w:r>
    </w:p>
    <w:p w:rsidR="00715EDA" w:rsidRPr="00EE5480" w:rsidRDefault="00715EDA" w:rsidP="00715EDA">
      <w:pPr>
        <w:snapToGrid w:val="0"/>
        <w:spacing w:line="260" w:lineRule="exact"/>
        <w:rPr>
          <w:rFonts w:ascii="標楷體" w:eastAsia="標楷體" w:hAnsi="標楷體"/>
        </w:rPr>
      </w:pPr>
      <w:r>
        <w:rPr>
          <w:rFonts w:ascii="標楷體" w:eastAsia="標楷體" w:hAnsi="標楷體" w:hint="eastAsia"/>
        </w:rPr>
        <w:t>壹、</w:t>
      </w:r>
      <w:r w:rsidRPr="00EE5480">
        <w:rPr>
          <w:rFonts w:ascii="標楷體" w:eastAsia="標楷體" w:hAnsi="標楷體" w:hint="eastAsia"/>
        </w:rPr>
        <w:t>彈性學習課程四類別:</w:t>
      </w:r>
    </w:p>
    <w:p w:rsidR="00715EDA" w:rsidRPr="00EE5480" w:rsidRDefault="00715EDA" w:rsidP="00715EDA">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341A13">
        <w:rPr>
          <w:rFonts w:ascii="標楷體" w:eastAsia="標楷體" w:hAnsi="標楷體" w:hint="eastAsia"/>
        </w:rPr>
        <w:t>█</w:t>
      </w:r>
      <w:r w:rsidRPr="00EE5480">
        <w:rPr>
          <w:rFonts w:ascii="標楷體" w:eastAsia="標楷體" w:hAnsi="標楷體" w:hint="eastAsia"/>
        </w:rPr>
        <w:t>統整性探究課程 (</w:t>
      </w:r>
      <w:r w:rsidR="00341A13">
        <w:rPr>
          <w:rFonts w:ascii="標楷體" w:eastAsia="標楷體" w:hAnsi="標楷體" w:hint="eastAsia"/>
        </w:rPr>
        <w:t>█</w:t>
      </w:r>
      <w:r w:rsidRPr="00EE5480">
        <w:rPr>
          <w:rFonts w:ascii="標楷體" w:eastAsia="標楷體" w:hAnsi="標楷體" w:hint="eastAsia"/>
        </w:rPr>
        <w:t xml:space="preserve">主題□專題□議題)  </w:t>
      </w:r>
    </w:p>
    <w:p w:rsidR="00715EDA" w:rsidRPr="00EE5480" w:rsidRDefault="00715EDA" w:rsidP="00715EDA">
      <w:pPr>
        <w:snapToGrid w:val="0"/>
        <w:spacing w:line="260" w:lineRule="exact"/>
        <w:rPr>
          <w:rFonts w:ascii="標楷體" w:eastAsia="標楷體" w:hAnsi="標楷體"/>
        </w:rPr>
      </w:pPr>
      <w:r w:rsidRPr="00EE5480">
        <w:rPr>
          <w:rFonts w:ascii="標楷體" w:eastAsia="標楷體" w:hAnsi="標楷體" w:hint="eastAsia"/>
        </w:rPr>
        <w:t xml:space="preserve">      2.□社團活動與技藝課程(□社團活動□技藝課程)</w:t>
      </w:r>
    </w:p>
    <w:p w:rsidR="00715EDA" w:rsidRPr="00EE5480" w:rsidRDefault="00715EDA" w:rsidP="00715EDA">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715EDA" w:rsidRDefault="00715EDA" w:rsidP="00341A13">
      <w:pPr>
        <w:snapToGrid w:val="0"/>
        <w:spacing w:line="260" w:lineRule="exact"/>
        <w:ind w:left="2645" w:hangingChars="1102" w:hanging="2645"/>
        <w:rPr>
          <w:rFonts w:ascii="標楷體" w:eastAsia="標楷體" w:hAnsi="標楷體"/>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341A13" w:rsidRPr="00715EDA" w:rsidRDefault="00341A13" w:rsidP="00341A13">
      <w:pPr>
        <w:snapToGrid w:val="0"/>
        <w:spacing w:line="260" w:lineRule="exact"/>
        <w:ind w:left="3086" w:hangingChars="1102" w:hanging="3086"/>
        <w:rPr>
          <w:rFonts w:ascii="標楷體" w:eastAsia="標楷體" w:hAnsi="標楷體"/>
          <w:sz w:val="28"/>
          <w:szCs w:val="28"/>
        </w:rPr>
      </w:pPr>
    </w:p>
    <w:p w:rsidR="00715EDA" w:rsidRDefault="00715EDA" w:rsidP="00715EDA">
      <w:pPr>
        <w:spacing w:line="0" w:lineRule="atLeast"/>
        <w:rPr>
          <w:rFonts w:ascii="標楷體" w:eastAsia="標楷體" w:hAnsi="標楷體"/>
          <w:sz w:val="28"/>
          <w:szCs w:val="28"/>
        </w:rPr>
      </w:pPr>
      <w:r>
        <w:rPr>
          <w:rFonts w:ascii="標楷體" w:eastAsia="標楷體" w:hAnsi="標楷體" w:hint="eastAsia"/>
          <w:sz w:val="28"/>
          <w:szCs w:val="28"/>
        </w:rPr>
        <w:t>貳、教學規劃週進度表</w:t>
      </w:r>
    </w:p>
    <w:p w:rsidR="00715EDA" w:rsidRPr="00797626" w:rsidRDefault="00715EDA" w:rsidP="00715EDA">
      <w:pPr>
        <w:spacing w:line="0" w:lineRule="atLeast"/>
        <w:rPr>
          <w:rFonts w:ascii="標楷體" w:eastAsia="標楷體" w:hAnsi="標楷體"/>
          <w:sz w:val="28"/>
          <w:szCs w:val="28"/>
        </w:rPr>
      </w:pPr>
      <w:r w:rsidRPr="00797626">
        <w:rPr>
          <w:rFonts w:ascii="標楷體" w:eastAsia="標楷體" w:hAnsi="標楷體" w:hint="eastAsia"/>
          <w:sz w:val="28"/>
          <w:szCs w:val="28"/>
        </w:rPr>
        <w:t>嘉義市港坪國小主題課程規劃設計（</w:t>
      </w:r>
      <w:r>
        <w:rPr>
          <w:rFonts w:ascii="標楷體" w:eastAsia="標楷體" w:hAnsi="標楷體" w:hint="eastAsia"/>
          <w:sz w:val="28"/>
          <w:szCs w:val="28"/>
        </w:rPr>
        <w:t xml:space="preserve"> </w:t>
      </w:r>
      <w:r w:rsidR="00691253">
        <w:rPr>
          <w:rFonts w:ascii="標楷體" w:eastAsia="標楷體" w:hAnsi="標楷體" w:hint="eastAsia"/>
          <w:sz w:val="28"/>
          <w:szCs w:val="28"/>
        </w:rPr>
        <w:t>六</w:t>
      </w:r>
      <w:r w:rsidRPr="00797626">
        <w:rPr>
          <w:rFonts w:ascii="標楷體" w:eastAsia="標楷體" w:hAnsi="標楷體" w:hint="eastAsia"/>
          <w:sz w:val="28"/>
          <w:szCs w:val="28"/>
        </w:rPr>
        <w:t>年級</w:t>
      </w:r>
      <w:r>
        <w:rPr>
          <w:rFonts w:ascii="標楷體" w:eastAsia="標楷體" w:hAnsi="標楷體" w:hint="eastAsia"/>
          <w:sz w:val="28"/>
          <w:szCs w:val="28"/>
        </w:rPr>
        <w:t xml:space="preserve">  下</w:t>
      </w:r>
      <w:r w:rsidRPr="00797626">
        <w:rPr>
          <w:rFonts w:ascii="標楷體" w:eastAsia="標楷體" w:hAnsi="標楷體" w:hint="eastAsia"/>
          <w:sz w:val="28"/>
          <w:szCs w:val="28"/>
        </w:rPr>
        <w:t>學期</w:t>
      </w:r>
      <w:r>
        <w:rPr>
          <w:rFonts w:ascii="標楷體" w:eastAsia="標楷體" w:hAnsi="標楷體" w:hint="eastAsia"/>
          <w:sz w:val="28"/>
          <w:szCs w:val="28"/>
        </w:rPr>
        <w:t xml:space="preserve"> </w:t>
      </w:r>
      <w:r w:rsidRPr="00797626">
        <w:rPr>
          <w:rFonts w:ascii="標楷體" w:eastAsia="標楷體" w:hAnsi="標楷體" w:hint="eastAsia"/>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164"/>
        <w:gridCol w:w="7020"/>
      </w:tblGrid>
      <w:tr w:rsidR="00715EDA" w:rsidRPr="00797626" w:rsidTr="00341A13">
        <w:trPr>
          <w:trHeight w:val="618"/>
        </w:trPr>
        <w:tc>
          <w:tcPr>
            <w:tcW w:w="1644" w:type="dxa"/>
            <w:vMerge w:val="restart"/>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教</w:t>
            </w:r>
          </w:p>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學</w:t>
            </w:r>
          </w:p>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規</w:t>
            </w:r>
          </w:p>
          <w:p w:rsidR="00715EDA" w:rsidRPr="00797626" w:rsidRDefault="00715EDA" w:rsidP="00341A13">
            <w:pPr>
              <w:jc w:val="center"/>
              <w:rPr>
                <w:rFonts w:ascii="標楷體" w:eastAsia="標楷體" w:hAnsi="標楷體"/>
                <w:sz w:val="28"/>
                <w:szCs w:val="28"/>
              </w:rPr>
            </w:pPr>
            <w:r w:rsidRPr="00041EA4">
              <w:rPr>
                <w:rFonts w:ascii="標楷體" w:eastAsia="標楷體" w:hAnsi="標楷體" w:hint="eastAsia"/>
                <w:sz w:val="36"/>
                <w:szCs w:val="36"/>
              </w:rPr>
              <w:t>劃</w:t>
            </w:r>
          </w:p>
        </w:tc>
        <w:tc>
          <w:tcPr>
            <w:tcW w:w="1164" w:type="dxa"/>
            <w:vAlign w:val="center"/>
          </w:tcPr>
          <w:p w:rsidR="00715EDA" w:rsidRPr="00041EA4" w:rsidRDefault="00715EDA" w:rsidP="00341A13">
            <w:pPr>
              <w:rPr>
                <w:rFonts w:ascii="標楷體" w:eastAsia="標楷體" w:hAnsi="標楷體"/>
                <w:sz w:val="36"/>
                <w:szCs w:val="36"/>
              </w:rPr>
            </w:pPr>
            <w:r w:rsidRPr="00041EA4">
              <w:rPr>
                <w:rFonts w:ascii="標楷體" w:eastAsia="標楷體" w:hAnsi="標楷體" w:hint="eastAsia"/>
                <w:sz w:val="36"/>
                <w:szCs w:val="36"/>
              </w:rPr>
              <w:t>週 別</w:t>
            </w:r>
          </w:p>
        </w:tc>
        <w:tc>
          <w:tcPr>
            <w:tcW w:w="7020" w:type="dxa"/>
            <w:vAlign w:val="center"/>
          </w:tcPr>
          <w:p w:rsidR="00715EDA" w:rsidRPr="00041EA4" w:rsidRDefault="00715EDA" w:rsidP="00341A13">
            <w:pPr>
              <w:rPr>
                <w:rFonts w:ascii="標楷體" w:eastAsia="標楷體" w:hAnsi="標楷體"/>
                <w:sz w:val="36"/>
                <w:szCs w:val="36"/>
              </w:rPr>
            </w:pPr>
            <w:r w:rsidRPr="00041EA4">
              <w:rPr>
                <w:rFonts w:ascii="標楷體" w:eastAsia="標楷體" w:hAnsi="標楷體" w:hint="eastAsia"/>
                <w:sz w:val="36"/>
                <w:szCs w:val="36"/>
              </w:rPr>
              <w:t>教  學 內 容</w:t>
            </w:r>
          </w:p>
        </w:tc>
      </w:tr>
      <w:tr w:rsidR="00715EDA" w:rsidRPr="00797626" w:rsidTr="00341A13">
        <w:trPr>
          <w:trHeight w:val="618"/>
        </w:trPr>
        <w:tc>
          <w:tcPr>
            <w:tcW w:w="1644" w:type="dxa"/>
            <w:vMerge/>
            <w:vAlign w:val="center"/>
          </w:tcPr>
          <w:p w:rsidR="00715EDA" w:rsidRPr="00041EA4" w:rsidRDefault="00715EDA" w:rsidP="00341A13">
            <w:pPr>
              <w:jc w:val="center"/>
              <w:rPr>
                <w:rFonts w:ascii="標楷體" w:eastAsia="標楷體" w:hAnsi="標楷體"/>
                <w:sz w:val="36"/>
                <w:szCs w:val="36"/>
              </w:rPr>
            </w:pPr>
          </w:p>
        </w:tc>
        <w:tc>
          <w:tcPr>
            <w:tcW w:w="1164" w:type="dxa"/>
            <w:vAlign w:val="center"/>
          </w:tcPr>
          <w:p w:rsidR="00715EDA" w:rsidRPr="00041EA4" w:rsidRDefault="00715EDA" w:rsidP="00341A13">
            <w:pPr>
              <w:jc w:val="center"/>
              <w:rPr>
                <w:rFonts w:ascii="標楷體" w:eastAsia="標楷體" w:hAnsi="標楷體"/>
                <w:sz w:val="36"/>
                <w:szCs w:val="36"/>
              </w:rPr>
            </w:pPr>
            <w:r>
              <w:rPr>
                <w:rFonts w:ascii="標楷體" w:eastAsia="標楷體" w:hAnsi="標楷體" w:hint="eastAsia"/>
                <w:sz w:val="36"/>
                <w:szCs w:val="36"/>
              </w:rPr>
              <w:t>1</w:t>
            </w:r>
          </w:p>
        </w:tc>
        <w:tc>
          <w:tcPr>
            <w:tcW w:w="7020" w:type="dxa"/>
            <w:vAlign w:val="center"/>
          </w:tcPr>
          <w:p w:rsidR="00715EDA" w:rsidRPr="00341A13" w:rsidRDefault="00341A13" w:rsidP="00341A13">
            <w:pPr>
              <w:pStyle w:val="Web"/>
              <w:spacing w:before="0" w:beforeAutospacing="0" w:after="0" w:afterAutospacing="0"/>
              <w:rPr>
                <w:rFonts w:ascii="標楷體" w:eastAsia="標楷體" w:hAnsi="標楷體"/>
              </w:rPr>
            </w:pPr>
            <w:r w:rsidRPr="00341A13">
              <w:rPr>
                <w:rFonts w:ascii="標楷體" w:eastAsia="標楷體" w:hAnsi="標楷體" w:cs="Times New Roman"/>
                <w:color w:val="000000"/>
              </w:rPr>
              <w:t>單元一: 台灣之殤、閱讀台灣</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鳥目台灣影片及心得書寫</w:t>
            </w:r>
          </w:p>
        </w:tc>
      </w:tr>
      <w:tr w:rsidR="00715EDA" w:rsidRPr="00797626" w:rsidTr="00341A13">
        <w:trPr>
          <w:trHeight w:val="776"/>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2</w:t>
            </w:r>
          </w:p>
        </w:tc>
        <w:tc>
          <w:tcPr>
            <w:tcW w:w="7020" w:type="dxa"/>
            <w:vAlign w:val="center"/>
          </w:tcPr>
          <w:p w:rsidR="00715EDA" w:rsidRPr="00341A13" w:rsidRDefault="00341A13" w:rsidP="00341A13">
            <w:pPr>
              <w:rPr>
                <w:rFonts w:ascii="標楷體" w:eastAsia="標楷體" w:hAnsi="標楷體"/>
                <w:sz w:val="36"/>
                <w:szCs w:val="36"/>
              </w:rPr>
            </w:pPr>
            <w:r w:rsidRPr="00341A13">
              <w:rPr>
                <w:rFonts w:ascii="標楷體" w:eastAsia="標楷體" w:hAnsi="標楷體"/>
                <w:color w:val="000000"/>
              </w:rPr>
              <w:t>單元一: 台灣之殤、閱讀台灣</w:t>
            </w:r>
            <w:r w:rsidRPr="00341A13">
              <w:rPr>
                <w:rFonts w:ascii="標楷體" w:eastAsia="標楷體" w:hAnsi="標楷體" w:hint="eastAsia"/>
                <w:color w:val="000000"/>
              </w:rPr>
              <w:t xml:space="preserve"> </w:t>
            </w:r>
            <w:r w:rsidRPr="00341A13">
              <w:rPr>
                <w:rFonts w:ascii="標楷體" w:eastAsia="標楷體" w:hAnsi="標楷體"/>
                <w:color w:val="000000"/>
              </w:rPr>
              <w:t>鳥目台灣影片及心得書寫</w:t>
            </w:r>
          </w:p>
        </w:tc>
      </w:tr>
      <w:tr w:rsidR="00715EDA" w:rsidRPr="00797626" w:rsidTr="00341A13">
        <w:trPr>
          <w:trHeight w:val="737"/>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3</w:t>
            </w:r>
          </w:p>
        </w:tc>
        <w:tc>
          <w:tcPr>
            <w:tcW w:w="7020" w:type="dxa"/>
            <w:vAlign w:val="center"/>
          </w:tcPr>
          <w:p w:rsidR="00715EDA" w:rsidRPr="00341A13" w:rsidRDefault="00341A13" w:rsidP="00341A13">
            <w:pPr>
              <w:rPr>
                <w:rFonts w:ascii="標楷體" w:eastAsia="標楷體" w:hAnsi="標楷體"/>
                <w:sz w:val="36"/>
                <w:szCs w:val="36"/>
              </w:rPr>
            </w:pPr>
            <w:r w:rsidRPr="00341A13">
              <w:rPr>
                <w:rFonts w:ascii="標楷體" w:eastAsia="標楷體" w:hAnsi="標楷體"/>
                <w:color w:val="000000"/>
              </w:rPr>
              <w:t>單元一: 台灣之殤、閱讀台灣</w:t>
            </w:r>
            <w:r w:rsidRPr="00341A13">
              <w:rPr>
                <w:rFonts w:ascii="標楷體" w:eastAsia="標楷體" w:hAnsi="標楷體" w:hint="eastAsia"/>
                <w:color w:val="000000"/>
              </w:rPr>
              <w:t xml:space="preserve"> </w:t>
            </w:r>
            <w:r w:rsidRPr="00341A13">
              <w:rPr>
                <w:rFonts w:ascii="標楷體" w:eastAsia="標楷體" w:hAnsi="標楷體"/>
                <w:color w:val="000000"/>
              </w:rPr>
              <w:t>鳥目台灣影片及心得書寫</w:t>
            </w:r>
          </w:p>
        </w:tc>
      </w:tr>
      <w:tr w:rsidR="00715EDA" w:rsidRPr="00797626" w:rsidTr="00341A13">
        <w:trPr>
          <w:trHeight w:val="727"/>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4</w:t>
            </w:r>
          </w:p>
        </w:tc>
        <w:tc>
          <w:tcPr>
            <w:tcW w:w="7020" w:type="dxa"/>
            <w:vAlign w:val="center"/>
          </w:tcPr>
          <w:p w:rsidR="00715EDA" w:rsidRPr="00341A13" w:rsidRDefault="00341A13" w:rsidP="00341A13">
            <w:pPr>
              <w:rPr>
                <w:rFonts w:ascii="標楷體" w:eastAsia="標楷體" w:hAnsi="標楷體"/>
                <w:sz w:val="36"/>
                <w:szCs w:val="36"/>
              </w:rPr>
            </w:pPr>
            <w:r w:rsidRPr="00341A13">
              <w:rPr>
                <w:rFonts w:ascii="標楷體" w:eastAsia="標楷體" w:hAnsi="標楷體"/>
                <w:color w:val="000000"/>
              </w:rPr>
              <w:t>單元一: 台灣之殤、閱讀台灣</w:t>
            </w:r>
            <w:r w:rsidRPr="00341A13">
              <w:rPr>
                <w:rFonts w:ascii="標楷體" w:eastAsia="標楷體" w:hAnsi="標楷體" w:hint="eastAsia"/>
                <w:color w:val="000000"/>
              </w:rPr>
              <w:t xml:space="preserve"> </w:t>
            </w:r>
            <w:r w:rsidRPr="00341A13">
              <w:rPr>
                <w:rFonts w:ascii="標楷體" w:eastAsia="標楷體" w:hAnsi="標楷體"/>
                <w:color w:val="000000"/>
              </w:rPr>
              <w:t>鳥目台灣影片及心得書寫</w:t>
            </w:r>
          </w:p>
        </w:tc>
      </w:tr>
      <w:tr w:rsidR="00715EDA" w:rsidRPr="00797626" w:rsidTr="00341A13">
        <w:trPr>
          <w:trHeight w:val="750"/>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5</w:t>
            </w:r>
          </w:p>
        </w:tc>
        <w:tc>
          <w:tcPr>
            <w:tcW w:w="7020" w:type="dxa"/>
            <w:vAlign w:val="center"/>
          </w:tcPr>
          <w:p w:rsidR="00715EDA" w:rsidRPr="00341A13" w:rsidRDefault="00341A13" w:rsidP="00341A13">
            <w:pPr>
              <w:rPr>
                <w:rFonts w:ascii="標楷體" w:eastAsia="標楷體" w:hAnsi="標楷體"/>
                <w:sz w:val="36"/>
                <w:szCs w:val="36"/>
              </w:rPr>
            </w:pPr>
            <w:r w:rsidRPr="00341A13">
              <w:rPr>
                <w:rFonts w:ascii="標楷體" w:eastAsia="標楷體" w:hAnsi="標楷體"/>
                <w:color w:val="000000"/>
              </w:rPr>
              <w:t>單元一: 台灣之殤、閱讀台灣</w:t>
            </w:r>
            <w:r w:rsidRPr="00341A13">
              <w:rPr>
                <w:rFonts w:ascii="標楷體" w:eastAsia="標楷體" w:hAnsi="標楷體" w:hint="eastAsia"/>
                <w:color w:val="000000"/>
              </w:rPr>
              <w:t xml:space="preserve"> </w:t>
            </w:r>
            <w:r w:rsidRPr="00341A13">
              <w:rPr>
                <w:rFonts w:ascii="標楷體" w:eastAsia="標楷體" w:hAnsi="標楷體"/>
                <w:color w:val="000000"/>
              </w:rPr>
              <w:t>鳥目台灣影片及心得書寫</w:t>
            </w:r>
          </w:p>
        </w:tc>
      </w:tr>
      <w:tr w:rsidR="00715EDA" w:rsidRPr="00797626" w:rsidTr="00341A13">
        <w:trPr>
          <w:trHeight w:val="772"/>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6</w:t>
            </w:r>
          </w:p>
        </w:tc>
        <w:tc>
          <w:tcPr>
            <w:tcW w:w="7020" w:type="dxa"/>
            <w:vAlign w:val="center"/>
          </w:tcPr>
          <w:p w:rsidR="00715EDA" w:rsidRPr="00341A13" w:rsidRDefault="00341A13" w:rsidP="00341A13">
            <w:pPr>
              <w:pStyle w:val="Web"/>
              <w:rPr>
                <w:rFonts w:ascii="標楷體" w:eastAsia="標楷體" w:hAnsi="標楷體"/>
              </w:rPr>
            </w:pPr>
            <w:r w:rsidRPr="00341A13">
              <w:rPr>
                <w:rFonts w:ascii="標楷體" w:eastAsia="標楷體" w:hAnsi="標楷體" w:cs="Times New Roman"/>
                <w:color w:val="000000"/>
              </w:rPr>
              <w:t>單元二：走讀台灣</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特生中心參觀</w:t>
            </w:r>
          </w:p>
        </w:tc>
      </w:tr>
      <w:tr w:rsidR="00715EDA" w:rsidRPr="00797626" w:rsidTr="00341A13">
        <w:trPr>
          <w:trHeight w:val="772"/>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7</w:t>
            </w:r>
          </w:p>
        </w:tc>
        <w:tc>
          <w:tcPr>
            <w:tcW w:w="7020" w:type="dxa"/>
            <w:vAlign w:val="center"/>
          </w:tcPr>
          <w:p w:rsidR="00715EDA" w:rsidRPr="00341A13" w:rsidRDefault="00341A13" w:rsidP="00341A13">
            <w:pPr>
              <w:rPr>
                <w:rFonts w:ascii="標楷體" w:eastAsia="標楷體" w:hAnsi="標楷體"/>
                <w:sz w:val="36"/>
                <w:szCs w:val="36"/>
              </w:rPr>
            </w:pPr>
            <w:r w:rsidRPr="00341A13">
              <w:rPr>
                <w:rFonts w:ascii="標楷體" w:eastAsia="標楷體" w:hAnsi="標楷體"/>
                <w:color w:val="000000"/>
              </w:rPr>
              <w:t>單元二：走讀台灣</w:t>
            </w:r>
            <w:r w:rsidRPr="00341A13">
              <w:rPr>
                <w:rFonts w:ascii="標楷體" w:eastAsia="標楷體" w:hAnsi="標楷體" w:hint="eastAsia"/>
                <w:color w:val="000000"/>
              </w:rPr>
              <w:t xml:space="preserve"> </w:t>
            </w:r>
            <w:r w:rsidRPr="00341A13">
              <w:rPr>
                <w:rFonts w:ascii="標楷體" w:eastAsia="標楷體" w:hAnsi="標楷體"/>
                <w:color w:val="000000"/>
              </w:rPr>
              <w:t>特生中心參觀</w:t>
            </w:r>
          </w:p>
        </w:tc>
      </w:tr>
      <w:tr w:rsidR="00715EDA" w:rsidRPr="00797626" w:rsidTr="00341A13">
        <w:trPr>
          <w:trHeight w:val="761"/>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8</w:t>
            </w:r>
          </w:p>
        </w:tc>
        <w:tc>
          <w:tcPr>
            <w:tcW w:w="7020" w:type="dxa"/>
            <w:vAlign w:val="center"/>
          </w:tcPr>
          <w:p w:rsidR="00715EDA" w:rsidRPr="00341A13" w:rsidRDefault="00341A13" w:rsidP="00341A13">
            <w:pPr>
              <w:rPr>
                <w:rFonts w:ascii="標楷體" w:eastAsia="標楷體" w:hAnsi="標楷體"/>
                <w:sz w:val="36"/>
                <w:szCs w:val="36"/>
              </w:rPr>
            </w:pPr>
            <w:r w:rsidRPr="00341A13">
              <w:rPr>
                <w:rFonts w:ascii="標楷體" w:eastAsia="標楷體" w:hAnsi="標楷體"/>
                <w:color w:val="000000"/>
              </w:rPr>
              <w:t>單元二：走讀台灣</w:t>
            </w:r>
            <w:r w:rsidRPr="00341A13">
              <w:rPr>
                <w:rFonts w:ascii="標楷體" w:eastAsia="標楷體" w:hAnsi="標楷體" w:hint="eastAsia"/>
                <w:color w:val="000000"/>
              </w:rPr>
              <w:t xml:space="preserve"> </w:t>
            </w:r>
            <w:r w:rsidRPr="00341A13">
              <w:rPr>
                <w:rFonts w:ascii="標楷體" w:eastAsia="標楷體" w:hAnsi="標楷體"/>
                <w:color w:val="000000"/>
              </w:rPr>
              <w:t>六福村野生動物園參觀</w:t>
            </w:r>
          </w:p>
        </w:tc>
      </w:tr>
      <w:tr w:rsidR="00715EDA" w:rsidRPr="00797626" w:rsidTr="00341A13">
        <w:trPr>
          <w:trHeight w:val="759"/>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shd w:val="clear" w:color="auto" w:fill="auto"/>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9</w:t>
            </w:r>
          </w:p>
        </w:tc>
        <w:tc>
          <w:tcPr>
            <w:tcW w:w="7020" w:type="dxa"/>
            <w:vAlign w:val="center"/>
          </w:tcPr>
          <w:p w:rsidR="00715EDA" w:rsidRPr="00341A13" w:rsidRDefault="00341A13" w:rsidP="00341A13">
            <w:pPr>
              <w:rPr>
                <w:rFonts w:ascii="標楷體" w:eastAsia="標楷體" w:hAnsi="標楷體"/>
                <w:sz w:val="36"/>
                <w:szCs w:val="36"/>
              </w:rPr>
            </w:pPr>
            <w:r w:rsidRPr="00341A13">
              <w:rPr>
                <w:rFonts w:ascii="標楷體" w:eastAsia="標楷體" w:hAnsi="標楷體"/>
                <w:color w:val="000000"/>
              </w:rPr>
              <w:t>單元二：走讀台灣</w:t>
            </w:r>
            <w:r w:rsidRPr="00341A13">
              <w:rPr>
                <w:rFonts w:ascii="標楷體" w:eastAsia="標楷體" w:hAnsi="標楷體" w:hint="eastAsia"/>
                <w:color w:val="000000"/>
              </w:rPr>
              <w:t xml:space="preserve"> </w:t>
            </w:r>
            <w:r w:rsidRPr="00341A13">
              <w:rPr>
                <w:rFonts w:ascii="標楷體" w:eastAsia="標楷體" w:hAnsi="標楷體"/>
                <w:color w:val="000000"/>
              </w:rPr>
              <w:t>六福村野生動物園參觀</w:t>
            </w:r>
          </w:p>
        </w:tc>
      </w:tr>
      <w:tr w:rsidR="00715EDA" w:rsidRPr="00797626" w:rsidTr="00341A13">
        <w:trPr>
          <w:trHeight w:val="759"/>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shd w:val="clear" w:color="auto" w:fill="auto"/>
            <w:vAlign w:val="center"/>
          </w:tcPr>
          <w:p w:rsidR="00715EDA" w:rsidRPr="00041EA4" w:rsidRDefault="00715EDA" w:rsidP="00341A13">
            <w:pPr>
              <w:jc w:val="center"/>
              <w:rPr>
                <w:rFonts w:ascii="標楷體" w:eastAsia="標楷體" w:hAnsi="標楷體"/>
                <w:sz w:val="36"/>
                <w:szCs w:val="36"/>
              </w:rPr>
            </w:pPr>
            <w:r>
              <w:rPr>
                <w:rFonts w:ascii="標楷體" w:eastAsia="標楷體" w:hAnsi="標楷體" w:hint="eastAsia"/>
                <w:sz w:val="36"/>
                <w:szCs w:val="36"/>
              </w:rPr>
              <w:t>10</w:t>
            </w:r>
          </w:p>
        </w:tc>
        <w:tc>
          <w:tcPr>
            <w:tcW w:w="7020" w:type="dxa"/>
            <w:vAlign w:val="center"/>
          </w:tcPr>
          <w:p w:rsidR="00715EDA" w:rsidRPr="00341A13" w:rsidRDefault="00341A13" w:rsidP="00341A13">
            <w:pPr>
              <w:rPr>
                <w:rFonts w:ascii="標楷體" w:eastAsia="標楷體" w:hAnsi="標楷體"/>
                <w:sz w:val="36"/>
                <w:szCs w:val="36"/>
              </w:rPr>
            </w:pPr>
            <w:r w:rsidRPr="00341A13">
              <w:rPr>
                <w:rFonts w:ascii="標楷體" w:eastAsia="標楷體" w:hAnsi="標楷體"/>
                <w:color w:val="000000"/>
              </w:rPr>
              <w:t>單元二：走讀台灣</w:t>
            </w:r>
            <w:r w:rsidRPr="00341A13">
              <w:rPr>
                <w:rFonts w:ascii="標楷體" w:eastAsia="標楷體" w:hAnsi="標楷體" w:hint="eastAsia"/>
                <w:color w:val="000000"/>
              </w:rPr>
              <w:t xml:space="preserve"> </w:t>
            </w:r>
            <w:r w:rsidRPr="00341A13">
              <w:rPr>
                <w:rFonts w:ascii="標楷體" w:eastAsia="標楷體" w:hAnsi="標楷體"/>
                <w:color w:val="000000"/>
              </w:rPr>
              <w:t>六福村野生動物園參觀</w:t>
            </w:r>
          </w:p>
        </w:tc>
      </w:tr>
      <w:tr w:rsidR="00715EDA" w:rsidRPr="00797626" w:rsidTr="00341A13">
        <w:trPr>
          <w:trHeight w:val="759"/>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shd w:val="clear" w:color="auto" w:fill="auto"/>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11</w:t>
            </w:r>
          </w:p>
        </w:tc>
        <w:tc>
          <w:tcPr>
            <w:tcW w:w="7020" w:type="dxa"/>
            <w:vAlign w:val="center"/>
          </w:tcPr>
          <w:p w:rsidR="00715EDA" w:rsidRPr="00341A13" w:rsidRDefault="00341A13" w:rsidP="00341A13">
            <w:pPr>
              <w:pStyle w:val="Web"/>
              <w:rPr>
                <w:rFonts w:ascii="標楷體" w:eastAsia="標楷體" w:hAnsi="標楷體"/>
              </w:rPr>
            </w:pPr>
            <w:r w:rsidRPr="00341A13">
              <w:rPr>
                <w:rFonts w:ascii="標楷體" w:eastAsia="標楷體" w:hAnsi="標楷體" w:cs="Times New Roman"/>
                <w:color w:val="000000"/>
              </w:rPr>
              <w:t>單元三</w:t>
            </w:r>
            <w:r w:rsidRPr="00341A13">
              <w:rPr>
                <w:rFonts w:ascii="標楷體" w:eastAsia="標楷體" w:hAnsi="標楷體" w:cs="Times New Roman" w:hint="eastAsia"/>
                <w:color w:val="000000"/>
              </w:rPr>
              <w:t>：</w:t>
            </w:r>
            <w:r w:rsidRPr="00341A13">
              <w:rPr>
                <w:rFonts w:ascii="標楷體" w:eastAsia="標楷體" w:hAnsi="標楷體" w:cs="Times New Roman"/>
                <w:color w:val="000000"/>
              </w:rPr>
              <w:t>減碳餐</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減碳參討論與製作</w:t>
            </w:r>
          </w:p>
        </w:tc>
      </w:tr>
      <w:tr w:rsidR="00715EDA" w:rsidRPr="00797626" w:rsidTr="00341A13">
        <w:trPr>
          <w:trHeight w:val="759"/>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shd w:val="clear" w:color="auto" w:fill="auto"/>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12</w:t>
            </w:r>
          </w:p>
        </w:tc>
        <w:tc>
          <w:tcPr>
            <w:tcW w:w="7020" w:type="dxa"/>
            <w:vAlign w:val="center"/>
          </w:tcPr>
          <w:p w:rsidR="00715EDA" w:rsidRPr="00341A13" w:rsidRDefault="00341A13" w:rsidP="00341A13">
            <w:pPr>
              <w:pStyle w:val="Web"/>
              <w:rPr>
                <w:rFonts w:ascii="標楷體" w:eastAsia="標楷體" w:hAnsi="標楷體"/>
              </w:rPr>
            </w:pPr>
            <w:r w:rsidRPr="00341A13">
              <w:rPr>
                <w:rFonts w:ascii="標楷體" w:eastAsia="標楷體" w:hAnsi="標楷體" w:cs="Times New Roman"/>
                <w:color w:val="000000"/>
              </w:rPr>
              <w:t>單元四：綠建築</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參觀嘉創綠建築</w:t>
            </w:r>
          </w:p>
        </w:tc>
      </w:tr>
      <w:tr w:rsidR="00715EDA" w:rsidRPr="00797626" w:rsidTr="00341A13">
        <w:trPr>
          <w:trHeight w:val="759"/>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shd w:val="clear" w:color="auto" w:fill="auto"/>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13</w:t>
            </w:r>
          </w:p>
        </w:tc>
        <w:tc>
          <w:tcPr>
            <w:tcW w:w="7020" w:type="dxa"/>
            <w:vAlign w:val="center"/>
          </w:tcPr>
          <w:p w:rsidR="00715EDA" w:rsidRPr="00341A13" w:rsidRDefault="00341A13" w:rsidP="00341A13">
            <w:pPr>
              <w:pStyle w:val="Web"/>
              <w:rPr>
                <w:rFonts w:ascii="標楷體" w:eastAsia="標楷體" w:hAnsi="標楷體"/>
              </w:rPr>
            </w:pPr>
            <w:r w:rsidRPr="00341A13">
              <w:rPr>
                <w:rFonts w:ascii="標楷體" w:eastAsia="標楷體" w:hAnsi="標楷體" w:cs="Times New Roman"/>
                <w:color w:val="000000"/>
              </w:rPr>
              <w:t>單元四：綠建築</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綠建築設計圖繪製</w:t>
            </w:r>
          </w:p>
        </w:tc>
      </w:tr>
      <w:tr w:rsidR="00715EDA" w:rsidRPr="00797626" w:rsidTr="00341A13">
        <w:trPr>
          <w:trHeight w:val="759"/>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shd w:val="clear" w:color="auto" w:fill="auto"/>
            <w:vAlign w:val="center"/>
          </w:tcPr>
          <w:p w:rsidR="00715EDA" w:rsidRPr="00041EA4" w:rsidRDefault="00715EDA" w:rsidP="00341A13">
            <w:pPr>
              <w:jc w:val="center"/>
              <w:rPr>
                <w:rFonts w:ascii="標楷體" w:eastAsia="標楷體" w:hAnsi="標楷體"/>
                <w:sz w:val="36"/>
                <w:szCs w:val="36"/>
              </w:rPr>
            </w:pPr>
            <w:r>
              <w:rPr>
                <w:rFonts w:ascii="標楷體" w:eastAsia="標楷體" w:hAnsi="標楷體" w:hint="eastAsia"/>
                <w:sz w:val="36"/>
                <w:szCs w:val="36"/>
              </w:rPr>
              <w:t>14</w:t>
            </w:r>
          </w:p>
        </w:tc>
        <w:tc>
          <w:tcPr>
            <w:tcW w:w="7020" w:type="dxa"/>
            <w:vAlign w:val="center"/>
          </w:tcPr>
          <w:p w:rsidR="00715EDA" w:rsidRPr="00341A13" w:rsidRDefault="00341A13" w:rsidP="00341A13">
            <w:pPr>
              <w:rPr>
                <w:rFonts w:ascii="標楷體" w:eastAsia="標楷體" w:hAnsi="標楷體"/>
                <w:sz w:val="36"/>
                <w:szCs w:val="36"/>
              </w:rPr>
            </w:pPr>
            <w:r w:rsidRPr="00341A13">
              <w:rPr>
                <w:rFonts w:ascii="標楷體" w:eastAsia="標楷體" w:hAnsi="標楷體"/>
                <w:color w:val="000000"/>
              </w:rPr>
              <w:t>單元四：綠建築</w:t>
            </w:r>
            <w:r w:rsidRPr="00341A13">
              <w:rPr>
                <w:rFonts w:ascii="標楷體" w:eastAsia="標楷體" w:hAnsi="標楷體" w:hint="eastAsia"/>
                <w:color w:val="000000"/>
              </w:rPr>
              <w:t xml:space="preserve"> </w:t>
            </w:r>
            <w:r w:rsidRPr="00341A13">
              <w:rPr>
                <w:rFonts w:ascii="標楷體" w:eastAsia="標楷體" w:hAnsi="標楷體"/>
                <w:color w:val="000000"/>
              </w:rPr>
              <w:t>綠建築設計圖繪製</w:t>
            </w:r>
          </w:p>
        </w:tc>
      </w:tr>
      <w:tr w:rsidR="00715EDA" w:rsidRPr="00797626" w:rsidTr="00341A13">
        <w:trPr>
          <w:trHeight w:val="759"/>
        </w:trPr>
        <w:tc>
          <w:tcPr>
            <w:tcW w:w="1644" w:type="dxa"/>
            <w:vMerge/>
          </w:tcPr>
          <w:p w:rsidR="00715EDA" w:rsidRPr="00797626" w:rsidRDefault="00715EDA" w:rsidP="00341A13">
            <w:pPr>
              <w:spacing w:line="440" w:lineRule="exact"/>
              <w:jc w:val="center"/>
              <w:rPr>
                <w:rFonts w:ascii="標楷體" w:eastAsia="標楷體" w:hAnsi="標楷體"/>
                <w:sz w:val="28"/>
                <w:szCs w:val="28"/>
              </w:rPr>
            </w:pPr>
          </w:p>
        </w:tc>
        <w:tc>
          <w:tcPr>
            <w:tcW w:w="1164" w:type="dxa"/>
            <w:shd w:val="clear" w:color="auto" w:fill="auto"/>
            <w:vAlign w:val="center"/>
          </w:tcPr>
          <w:p w:rsidR="00715EDA" w:rsidRPr="00041EA4" w:rsidRDefault="00715EDA" w:rsidP="00341A13">
            <w:pPr>
              <w:jc w:val="center"/>
              <w:rPr>
                <w:rFonts w:ascii="標楷體" w:eastAsia="標楷體" w:hAnsi="標楷體"/>
                <w:sz w:val="36"/>
                <w:szCs w:val="36"/>
              </w:rPr>
            </w:pPr>
            <w:r w:rsidRPr="00041EA4">
              <w:rPr>
                <w:rFonts w:ascii="標楷體" w:eastAsia="標楷體" w:hAnsi="標楷體" w:hint="eastAsia"/>
                <w:sz w:val="36"/>
                <w:szCs w:val="36"/>
              </w:rPr>
              <w:t>15</w:t>
            </w:r>
          </w:p>
        </w:tc>
        <w:tc>
          <w:tcPr>
            <w:tcW w:w="7020" w:type="dxa"/>
            <w:vAlign w:val="center"/>
          </w:tcPr>
          <w:p w:rsidR="00715EDA" w:rsidRPr="00341A13" w:rsidRDefault="00341A13" w:rsidP="00341A13">
            <w:pPr>
              <w:pStyle w:val="Web"/>
              <w:rPr>
                <w:rFonts w:ascii="標楷體" w:eastAsia="標楷體" w:hAnsi="標楷體"/>
              </w:rPr>
            </w:pPr>
            <w:r w:rsidRPr="00341A13">
              <w:rPr>
                <w:rFonts w:ascii="標楷體" w:eastAsia="標楷體" w:hAnsi="標楷體" w:cs="Times New Roman"/>
                <w:color w:val="000000"/>
              </w:rPr>
              <w:t>單元四：綠建築</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綠建築設計製作</w:t>
            </w:r>
          </w:p>
        </w:tc>
      </w:tr>
      <w:tr w:rsidR="00341A13" w:rsidRPr="00797626" w:rsidTr="00341A13">
        <w:trPr>
          <w:trHeight w:val="759"/>
        </w:trPr>
        <w:tc>
          <w:tcPr>
            <w:tcW w:w="1644" w:type="dxa"/>
            <w:vMerge/>
          </w:tcPr>
          <w:p w:rsidR="00341A13" w:rsidRPr="00797626" w:rsidRDefault="00341A13" w:rsidP="00341A13">
            <w:pPr>
              <w:spacing w:line="440" w:lineRule="exact"/>
              <w:jc w:val="center"/>
              <w:rPr>
                <w:rFonts w:ascii="標楷體" w:eastAsia="標楷體" w:hAnsi="標楷體"/>
                <w:sz w:val="28"/>
                <w:szCs w:val="28"/>
              </w:rPr>
            </w:pPr>
          </w:p>
        </w:tc>
        <w:tc>
          <w:tcPr>
            <w:tcW w:w="1164" w:type="dxa"/>
            <w:shd w:val="clear" w:color="auto" w:fill="auto"/>
            <w:vAlign w:val="center"/>
          </w:tcPr>
          <w:p w:rsidR="00341A13" w:rsidRPr="00041EA4" w:rsidRDefault="00341A13" w:rsidP="00341A13">
            <w:pPr>
              <w:jc w:val="center"/>
              <w:rPr>
                <w:rFonts w:ascii="標楷體" w:eastAsia="標楷體" w:hAnsi="標楷體"/>
                <w:sz w:val="36"/>
                <w:szCs w:val="36"/>
              </w:rPr>
            </w:pPr>
            <w:r w:rsidRPr="00041EA4">
              <w:rPr>
                <w:rFonts w:ascii="標楷體" w:eastAsia="標楷體" w:hAnsi="標楷體" w:hint="eastAsia"/>
                <w:sz w:val="36"/>
                <w:szCs w:val="36"/>
              </w:rPr>
              <w:t>16</w:t>
            </w:r>
          </w:p>
        </w:tc>
        <w:tc>
          <w:tcPr>
            <w:tcW w:w="7020" w:type="dxa"/>
            <w:vAlign w:val="center"/>
          </w:tcPr>
          <w:p w:rsidR="00341A13" w:rsidRPr="00341A13" w:rsidRDefault="00341A13" w:rsidP="00341A13">
            <w:pPr>
              <w:pStyle w:val="Web"/>
              <w:rPr>
                <w:rFonts w:ascii="標楷體" w:eastAsia="標楷體" w:hAnsi="標楷體"/>
              </w:rPr>
            </w:pPr>
            <w:r w:rsidRPr="00341A13">
              <w:rPr>
                <w:rFonts w:ascii="標楷體" w:eastAsia="標楷體" w:hAnsi="標楷體" w:cs="Times New Roman"/>
                <w:color w:val="000000"/>
              </w:rPr>
              <w:t>單元四：綠建築</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綠建築設計製作</w:t>
            </w:r>
          </w:p>
        </w:tc>
      </w:tr>
      <w:tr w:rsidR="00341A13" w:rsidRPr="00797626" w:rsidTr="00341A13">
        <w:trPr>
          <w:trHeight w:val="759"/>
        </w:trPr>
        <w:tc>
          <w:tcPr>
            <w:tcW w:w="1644" w:type="dxa"/>
            <w:vMerge/>
          </w:tcPr>
          <w:p w:rsidR="00341A13" w:rsidRPr="00797626" w:rsidRDefault="00341A13" w:rsidP="00341A13">
            <w:pPr>
              <w:spacing w:line="440" w:lineRule="exact"/>
              <w:jc w:val="center"/>
              <w:rPr>
                <w:rFonts w:ascii="標楷體" w:eastAsia="標楷體" w:hAnsi="標楷體"/>
                <w:sz w:val="28"/>
                <w:szCs w:val="28"/>
              </w:rPr>
            </w:pPr>
          </w:p>
        </w:tc>
        <w:tc>
          <w:tcPr>
            <w:tcW w:w="1164" w:type="dxa"/>
            <w:shd w:val="clear" w:color="auto" w:fill="auto"/>
            <w:vAlign w:val="center"/>
          </w:tcPr>
          <w:p w:rsidR="00341A13" w:rsidRPr="00041EA4" w:rsidRDefault="00341A13" w:rsidP="00341A13">
            <w:pPr>
              <w:jc w:val="center"/>
              <w:rPr>
                <w:rFonts w:ascii="標楷體" w:eastAsia="標楷體" w:hAnsi="標楷體"/>
                <w:sz w:val="36"/>
                <w:szCs w:val="36"/>
              </w:rPr>
            </w:pPr>
            <w:r w:rsidRPr="00041EA4">
              <w:rPr>
                <w:rFonts w:ascii="標楷體" w:eastAsia="標楷體" w:hAnsi="標楷體" w:hint="eastAsia"/>
                <w:sz w:val="36"/>
                <w:szCs w:val="36"/>
              </w:rPr>
              <w:t>17</w:t>
            </w:r>
          </w:p>
        </w:tc>
        <w:tc>
          <w:tcPr>
            <w:tcW w:w="7020" w:type="dxa"/>
            <w:vAlign w:val="center"/>
          </w:tcPr>
          <w:p w:rsidR="00341A13" w:rsidRPr="00341A13" w:rsidRDefault="00341A13" w:rsidP="00341A13">
            <w:pPr>
              <w:pStyle w:val="Web"/>
              <w:rPr>
                <w:rFonts w:ascii="標楷體" w:eastAsia="標楷體" w:hAnsi="標楷體"/>
              </w:rPr>
            </w:pPr>
            <w:r w:rsidRPr="00341A13">
              <w:rPr>
                <w:rFonts w:ascii="標楷體" w:eastAsia="標楷體" w:hAnsi="標楷體" w:cs="Times New Roman"/>
                <w:color w:val="000000"/>
              </w:rPr>
              <w:t>單元四：綠建築</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綠建築設計製作</w:t>
            </w:r>
          </w:p>
        </w:tc>
      </w:tr>
      <w:tr w:rsidR="00341A13" w:rsidRPr="00797626" w:rsidTr="00341A13">
        <w:trPr>
          <w:trHeight w:val="759"/>
        </w:trPr>
        <w:tc>
          <w:tcPr>
            <w:tcW w:w="1644" w:type="dxa"/>
            <w:vMerge/>
          </w:tcPr>
          <w:p w:rsidR="00341A13" w:rsidRPr="00797626" w:rsidRDefault="00341A13" w:rsidP="00341A13">
            <w:pPr>
              <w:spacing w:line="440" w:lineRule="exact"/>
              <w:jc w:val="center"/>
              <w:rPr>
                <w:rFonts w:ascii="標楷體" w:eastAsia="標楷體" w:hAnsi="標楷體"/>
                <w:sz w:val="28"/>
                <w:szCs w:val="28"/>
              </w:rPr>
            </w:pPr>
          </w:p>
        </w:tc>
        <w:tc>
          <w:tcPr>
            <w:tcW w:w="1164" w:type="dxa"/>
            <w:shd w:val="clear" w:color="auto" w:fill="auto"/>
            <w:vAlign w:val="center"/>
          </w:tcPr>
          <w:p w:rsidR="00341A13" w:rsidRPr="00041EA4" w:rsidRDefault="00341A13" w:rsidP="00341A13">
            <w:pPr>
              <w:jc w:val="center"/>
              <w:rPr>
                <w:rFonts w:ascii="標楷體" w:eastAsia="標楷體" w:hAnsi="標楷體"/>
                <w:sz w:val="36"/>
                <w:szCs w:val="36"/>
              </w:rPr>
            </w:pPr>
            <w:r w:rsidRPr="00041EA4">
              <w:rPr>
                <w:rFonts w:ascii="標楷體" w:eastAsia="標楷體" w:hAnsi="標楷體" w:hint="eastAsia"/>
                <w:sz w:val="36"/>
                <w:szCs w:val="36"/>
              </w:rPr>
              <w:t>18</w:t>
            </w:r>
          </w:p>
        </w:tc>
        <w:tc>
          <w:tcPr>
            <w:tcW w:w="7020" w:type="dxa"/>
            <w:vAlign w:val="center"/>
          </w:tcPr>
          <w:p w:rsidR="00341A13" w:rsidRPr="00341A13" w:rsidRDefault="00341A13" w:rsidP="00341A13">
            <w:pPr>
              <w:pStyle w:val="Web"/>
              <w:rPr>
                <w:rFonts w:ascii="標楷體" w:eastAsia="標楷體" w:hAnsi="標楷體"/>
              </w:rPr>
            </w:pPr>
            <w:r w:rsidRPr="00341A13">
              <w:rPr>
                <w:rFonts w:ascii="標楷體" w:eastAsia="標楷體" w:hAnsi="標楷體" w:cs="Times New Roman"/>
                <w:color w:val="000000"/>
              </w:rPr>
              <w:t>單元四：綠建築</w:t>
            </w:r>
            <w:r w:rsidRPr="00341A13">
              <w:rPr>
                <w:rFonts w:ascii="標楷體" w:eastAsia="標楷體" w:hAnsi="標楷體" w:cs="Times New Roman" w:hint="eastAsia"/>
                <w:color w:val="000000"/>
              </w:rPr>
              <w:t xml:space="preserve"> </w:t>
            </w:r>
            <w:r w:rsidRPr="00341A13">
              <w:rPr>
                <w:rFonts w:ascii="標楷體" w:eastAsia="標楷體" w:hAnsi="標楷體" w:cs="Times New Roman"/>
                <w:color w:val="000000"/>
              </w:rPr>
              <w:t>綠建築模型發表</w:t>
            </w:r>
          </w:p>
        </w:tc>
      </w:tr>
      <w:tr w:rsidR="00341A13" w:rsidRPr="00797626" w:rsidTr="00341A13">
        <w:trPr>
          <w:trHeight w:val="878"/>
        </w:trPr>
        <w:tc>
          <w:tcPr>
            <w:tcW w:w="1644" w:type="dxa"/>
            <w:vMerge/>
          </w:tcPr>
          <w:p w:rsidR="00341A13" w:rsidRPr="00797626" w:rsidRDefault="00341A13" w:rsidP="00341A13">
            <w:pPr>
              <w:spacing w:line="440" w:lineRule="exact"/>
              <w:jc w:val="center"/>
              <w:rPr>
                <w:rFonts w:ascii="標楷體" w:eastAsia="標楷體" w:hAnsi="標楷體"/>
                <w:sz w:val="28"/>
                <w:szCs w:val="28"/>
              </w:rPr>
            </w:pPr>
          </w:p>
        </w:tc>
        <w:tc>
          <w:tcPr>
            <w:tcW w:w="1164" w:type="dxa"/>
            <w:shd w:val="clear" w:color="auto" w:fill="auto"/>
            <w:vAlign w:val="center"/>
          </w:tcPr>
          <w:p w:rsidR="00341A13" w:rsidRPr="00041EA4" w:rsidRDefault="00341A13" w:rsidP="00341A13">
            <w:pPr>
              <w:jc w:val="center"/>
              <w:rPr>
                <w:rFonts w:ascii="標楷體" w:eastAsia="標楷體" w:hAnsi="標楷體"/>
                <w:sz w:val="36"/>
                <w:szCs w:val="36"/>
              </w:rPr>
            </w:pPr>
            <w:r w:rsidRPr="00041EA4">
              <w:rPr>
                <w:rFonts w:ascii="標楷體" w:eastAsia="標楷體" w:hAnsi="標楷體" w:hint="eastAsia"/>
                <w:sz w:val="36"/>
                <w:szCs w:val="36"/>
              </w:rPr>
              <w:t>19</w:t>
            </w:r>
          </w:p>
        </w:tc>
        <w:tc>
          <w:tcPr>
            <w:tcW w:w="7020" w:type="dxa"/>
            <w:vAlign w:val="center"/>
          </w:tcPr>
          <w:p w:rsidR="00341A13" w:rsidRPr="00341A13" w:rsidRDefault="00341A13" w:rsidP="00341A13">
            <w:pPr>
              <w:rPr>
                <w:rFonts w:ascii="標楷體" w:eastAsia="標楷體" w:hAnsi="標楷體"/>
                <w:sz w:val="36"/>
                <w:szCs w:val="36"/>
              </w:rPr>
            </w:pPr>
            <w:r w:rsidRPr="00341A13">
              <w:rPr>
                <w:rFonts w:ascii="標楷體" w:eastAsia="標楷體" w:hAnsi="標楷體"/>
                <w:color w:val="000000"/>
              </w:rPr>
              <w:t>單元四：綠建築</w:t>
            </w:r>
            <w:r w:rsidRPr="00341A13">
              <w:rPr>
                <w:rFonts w:ascii="標楷體" w:eastAsia="標楷體" w:hAnsi="標楷體" w:hint="eastAsia"/>
                <w:color w:val="000000"/>
              </w:rPr>
              <w:t xml:space="preserve"> </w:t>
            </w:r>
            <w:r w:rsidRPr="00341A13">
              <w:rPr>
                <w:rFonts w:ascii="標楷體" w:eastAsia="標楷體" w:hAnsi="標楷體"/>
                <w:color w:val="000000"/>
              </w:rPr>
              <w:t>綠建築模型發表</w:t>
            </w:r>
          </w:p>
        </w:tc>
      </w:tr>
      <w:tr w:rsidR="00341A13" w:rsidRPr="00797626" w:rsidTr="00341A13">
        <w:trPr>
          <w:trHeight w:val="878"/>
        </w:trPr>
        <w:tc>
          <w:tcPr>
            <w:tcW w:w="1644" w:type="dxa"/>
            <w:vMerge/>
          </w:tcPr>
          <w:p w:rsidR="00341A13" w:rsidRPr="00797626" w:rsidRDefault="00341A13" w:rsidP="00341A13">
            <w:pPr>
              <w:spacing w:line="440" w:lineRule="exact"/>
              <w:jc w:val="center"/>
              <w:rPr>
                <w:rFonts w:ascii="標楷體" w:eastAsia="標楷體" w:hAnsi="標楷體"/>
                <w:sz w:val="28"/>
                <w:szCs w:val="28"/>
              </w:rPr>
            </w:pPr>
          </w:p>
        </w:tc>
        <w:tc>
          <w:tcPr>
            <w:tcW w:w="1164" w:type="dxa"/>
            <w:shd w:val="clear" w:color="auto" w:fill="auto"/>
            <w:vAlign w:val="center"/>
          </w:tcPr>
          <w:p w:rsidR="00341A13" w:rsidRPr="00041EA4" w:rsidRDefault="00341A13" w:rsidP="00341A13">
            <w:pPr>
              <w:jc w:val="center"/>
              <w:rPr>
                <w:rFonts w:ascii="標楷體" w:eastAsia="標楷體" w:hAnsi="標楷體"/>
                <w:sz w:val="36"/>
                <w:szCs w:val="36"/>
              </w:rPr>
            </w:pPr>
            <w:r>
              <w:rPr>
                <w:rFonts w:ascii="標楷體" w:eastAsia="標楷體" w:hAnsi="標楷體" w:hint="eastAsia"/>
                <w:sz w:val="36"/>
                <w:szCs w:val="36"/>
              </w:rPr>
              <w:t>20</w:t>
            </w:r>
          </w:p>
        </w:tc>
        <w:tc>
          <w:tcPr>
            <w:tcW w:w="7020" w:type="dxa"/>
            <w:vAlign w:val="center"/>
          </w:tcPr>
          <w:p w:rsidR="00341A13" w:rsidRPr="00341A13" w:rsidRDefault="00341A13" w:rsidP="00341A13">
            <w:pPr>
              <w:rPr>
                <w:rFonts w:ascii="標楷體" w:eastAsia="標楷體" w:hAnsi="標楷體"/>
                <w:sz w:val="36"/>
                <w:szCs w:val="36"/>
              </w:rPr>
            </w:pPr>
            <w:r w:rsidRPr="00341A13">
              <w:rPr>
                <w:rFonts w:ascii="標楷體" w:eastAsia="標楷體" w:hAnsi="標楷體"/>
                <w:color w:val="000000"/>
              </w:rPr>
              <w:t>單元四：綠建築</w:t>
            </w:r>
            <w:r w:rsidRPr="00341A13">
              <w:rPr>
                <w:rFonts w:ascii="標楷體" w:eastAsia="標楷體" w:hAnsi="標楷體" w:hint="eastAsia"/>
                <w:color w:val="000000"/>
              </w:rPr>
              <w:t xml:space="preserve"> </w:t>
            </w:r>
            <w:r w:rsidRPr="00341A13">
              <w:rPr>
                <w:rFonts w:ascii="標楷體" w:eastAsia="標楷體" w:hAnsi="標楷體"/>
                <w:color w:val="000000"/>
              </w:rPr>
              <w:t>綠建築模型發表</w:t>
            </w:r>
          </w:p>
        </w:tc>
      </w:tr>
    </w:tbl>
    <w:p w:rsidR="00715EDA" w:rsidRDefault="00715EDA" w:rsidP="00715EDA">
      <w:pPr>
        <w:pStyle w:val="Default"/>
      </w:pPr>
    </w:p>
    <w:p w:rsidR="006939B4" w:rsidRDefault="006939B4" w:rsidP="00715EDA">
      <w:pPr>
        <w:pStyle w:val="Default"/>
        <w:rPr>
          <w:rFonts w:hint="eastAsia"/>
        </w:rPr>
      </w:pPr>
    </w:p>
    <w:p w:rsidR="00715EDA" w:rsidRDefault="00715EDA" w:rsidP="00715EDA">
      <w:pPr>
        <w:pStyle w:val="Default"/>
      </w:pPr>
      <w:r>
        <w:rPr>
          <w:rFonts w:ascii="標楷體" w:eastAsia="標楷體" w:hAnsi="標楷體" w:hint="eastAsia"/>
          <w:sz w:val="28"/>
          <w:szCs w:val="28"/>
        </w:rPr>
        <w:t>參、課程架構圖</w:t>
      </w:r>
    </w:p>
    <w:p w:rsidR="00715EDA" w:rsidRDefault="005E1D4F" w:rsidP="00715EDA">
      <w:pPr>
        <w:pStyle w:val="Default"/>
      </w:pPr>
      <w:r>
        <w:rPr>
          <w:rFonts w:hint="eastAsia"/>
          <w:noProof/>
        </w:rPr>
        <w:drawing>
          <wp:inline distT="0" distB="0" distL="0" distR="0">
            <wp:extent cx="6320406" cy="3086100"/>
            <wp:effectExtent l="0" t="0" r="444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擷取1.JPG"/>
                    <pic:cNvPicPr/>
                  </pic:nvPicPr>
                  <pic:blipFill>
                    <a:blip r:embed="rId8">
                      <a:extLst>
                        <a:ext uri="{28A0092B-C50C-407E-A947-70E740481C1C}">
                          <a14:useLocalDpi xmlns:a14="http://schemas.microsoft.com/office/drawing/2010/main" val="0"/>
                        </a:ext>
                      </a:extLst>
                    </a:blip>
                    <a:stretch>
                      <a:fillRect/>
                    </a:stretch>
                  </pic:blipFill>
                  <pic:spPr>
                    <a:xfrm>
                      <a:off x="0" y="0"/>
                      <a:ext cx="6326563" cy="3089106"/>
                    </a:xfrm>
                    <a:prstGeom prst="rect">
                      <a:avLst/>
                    </a:prstGeom>
                  </pic:spPr>
                </pic:pic>
              </a:graphicData>
            </a:graphic>
          </wp:inline>
        </w:drawing>
      </w:r>
    </w:p>
    <w:p w:rsidR="00715EDA" w:rsidRPr="00D43112" w:rsidRDefault="00715EDA" w:rsidP="00715EDA">
      <w:pPr>
        <w:pStyle w:val="Default"/>
      </w:pPr>
      <w:r>
        <w:rPr>
          <w:rFonts w:ascii="標楷體" w:eastAsia="標楷體" w:hAnsi="標楷體" w:hint="eastAsia"/>
          <w:sz w:val="28"/>
          <w:szCs w:val="28"/>
        </w:rPr>
        <w:t>肆、課程設計</w:t>
      </w:r>
    </w:p>
    <w:p w:rsidR="00715EDA" w:rsidRPr="00341A13" w:rsidRDefault="00341A13" w:rsidP="00341A13">
      <w:pPr>
        <w:rPr>
          <w:rFonts w:ascii="標楷體" w:eastAsia="標楷體" w:hAnsi="標楷體"/>
          <w:b/>
        </w:rPr>
      </w:pPr>
      <w:r>
        <w:rPr>
          <w:rFonts w:ascii="標楷體" w:eastAsia="標楷體" w:hAnsi="標楷體" w:hint="eastAsia"/>
          <w:b/>
        </w:rPr>
        <w:t>一、</w:t>
      </w:r>
      <w:r w:rsidR="00715EDA" w:rsidRPr="00341A13">
        <w:rPr>
          <w:rFonts w:ascii="標楷體" w:eastAsia="標楷體" w:hAnsi="標楷體" w:hint="eastAsia"/>
          <w:b/>
        </w:rPr>
        <w:t>教學設計理念說明</w:t>
      </w:r>
    </w:p>
    <w:p w:rsidR="00341A13" w:rsidRPr="00341A13" w:rsidRDefault="00341A13" w:rsidP="00341A13">
      <w:pPr>
        <w:pStyle w:val="a3"/>
        <w:pBdr>
          <w:top w:val="nil"/>
          <w:left w:val="nil"/>
          <w:bottom w:val="nil"/>
          <w:right w:val="nil"/>
          <w:between w:val="nil"/>
        </w:pBdr>
        <w:ind w:leftChars="0" w:left="510"/>
        <w:rPr>
          <w:rFonts w:ascii="標楷體" w:eastAsia="標楷體" w:hAnsi="標楷體" w:cs="BiauKai"/>
          <w:color w:val="000000"/>
        </w:rPr>
      </w:pPr>
      <w:r w:rsidRPr="00341A13">
        <w:rPr>
          <w:rFonts w:ascii="標楷體" w:eastAsia="標楷體" w:hAnsi="標楷體" w:cs="BiauKai"/>
          <w:color w:val="000000"/>
        </w:rPr>
        <w:t>逐漸長大的孩子們在六上的主題課程中，放眼世界，從消失的雨林意識到孕育我們的這片土地，目前潛藏著的各種危機，並要激起每個人心中對於拯救地球的正義感，六下的孩子們將藉由媒體與親身體驗，看見台灣自然的美麗與哀愁，化心中的想法為行動力，從自己做起，從生養我們的這片土地做起，進而關懷全球性的環境議題。</w:t>
      </w:r>
    </w:p>
    <w:p w:rsidR="005E1D4F" w:rsidRDefault="005E1D4F" w:rsidP="005E1D4F">
      <w:pPr>
        <w:rPr>
          <w:rFonts w:ascii="標楷體" w:eastAsia="標楷體" w:hAnsi="標楷體"/>
          <w:b/>
          <w:color w:val="FF0000"/>
        </w:rPr>
      </w:pPr>
    </w:p>
    <w:p w:rsidR="006939B4" w:rsidRPr="005E1D4F" w:rsidRDefault="006939B4" w:rsidP="005E1D4F">
      <w:pPr>
        <w:rPr>
          <w:rFonts w:ascii="標楷體" w:eastAsia="標楷體" w:hAnsi="標楷體" w:hint="eastAsia"/>
          <w:b/>
          <w:color w:val="FF0000"/>
        </w:rPr>
      </w:pPr>
    </w:p>
    <w:p w:rsidR="00715EDA" w:rsidRPr="00341A13" w:rsidRDefault="00715EDA" w:rsidP="00341A13">
      <w:pPr>
        <w:pStyle w:val="a3"/>
        <w:numPr>
          <w:ilvl w:val="0"/>
          <w:numId w:val="5"/>
        </w:numPr>
        <w:ind w:leftChars="0"/>
        <w:rPr>
          <w:rFonts w:ascii="標楷體" w:eastAsia="標楷體" w:hAnsi="標楷體"/>
          <w:b/>
        </w:rPr>
      </w:pPr>
      <w:r w:rsidRPr="00341A13">
        <w:rPr>
          <w:rFonts w:ascii="標楷體" w:eastAsia="標楷體" w:hAnsi="標楷體" w:hint="eastAsia"/>
          <w:b/>
        </w:rPr>
        <w:lastRenderedPageBreak/>
        <w:t>單元課程架構</w:t>
      </w:r>
    </w:p>
    <w:tbl>
      <w:tblPr>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1260"/>
        <w:gridCol w:w="1695"/>
        <w:gridCol w:w="990"/>
        <w:gridCol w:w="3285"/>
        <w:gridCol w:w="2190"/>
      </w:tblGrid>
      <w:tr w:rsidR="00341A13" w:rsidRPr="00084B79" w:rsidTr="00341A13">
        <w:tc>
          <w:tcPr>
            <w:tcW w:w="6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【主題名稱】</w:t>
            </w:r>
          </w:p>
        </w:tc>
        <w:tc>
          <w:tcPr>
            <w:tcW w:w="126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單元名稱</w:t>
            </w:r>
          </w:p>
        </w:tc>
        <w:tc>
          <w:tcPr>
            <w:tcW w:w="169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活動名稱</w:t>
            </w:r>
          </w:p>
        </w:tc>
        <w:tc>
          <w:tcPr>
            <w:tcW w:w="9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對應之校本主軸</w:t>
            </w:r>
          </w:p>
        </w:tc>
        <w:tc>
          <w:tcPr>
            <w:tcW w:w="328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課程目標</w:t>
            </w:r>
          </w:p>
        </w:tc>
        <w:tc>
          <w:tcPr>
            <w:tcW w:w="21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核心素養(填代號如E-C1)</w:t>
            </w:r>
          </w:p>
        </w:tc>
      </w:tr>
      <w:tr w:rsidR="00341A13" w:rsidRPr="00084B79" w:rsidTr="00341A13">
        <w:tc>
          <w:tcPr>
            <w:tcW w:w="690" w:type="dxa"/>
            <w:vMerge w:val="restart"/>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看見台灣</w:t>
            </w:r>
          </w:p>
        </w:tc>
        <w:tc>
          <w:tcPr>
            <w:tcW w:w="1260" w:type="dxa"/>
            <w:vMerge w:val="restart"/>
          </w:tcPr>
          <w:p w:rsidR="00341A13" w:rsidRPr="00084B79" w:rsidRDefault="00341A13" w:rsidP="00341A13">
            <w:pPr>
              <w:pBdr>
                <w:top w:val="nil"/>
                <w:left w:val="nil"/>
                <w:bottom w:val="nil"/>
                <w:right w:val="nil"/>
                <w:between w:val="nil"/>
              </w:pBdr>
              <w:ind w:left="16" w:hanging="16"/>
              <w:jc w:val="center"/>
              <w:rPr>
                <w:rFonts w:ascii="標楷體" w:eastAsia="標楷體" w:hAnsi="標楷體" w:cs="BiauKai"/>
                <w:color w:val="000000"/>
              </w:rPr>
            </w:pPr>
            <w:r w:rsidRPr="00084B79">
              <w:rPr>
                <w:rFonts w:ascii="標楷體" w:eastAsia="標楷體" w:hAnsi="標楷體" w:cs="BiauKai"/>
                <w:color w:val="000000"/>
              </w:rPr>
              <w:t>台灣之殤</w:t>
            </w:r>
          </w:p>
          <w:p w:rsidR="00341A13" w:rsidRPr="00084B79" w:rsidRDefault="00341A13" w:rsidP="00341A13">
            <w:pPr>
              <w:pBdr>
                <w:top w:val="nil"/>
                <w:left w:val="nil"/>
                <w:bottom w:val="nil"/>
                <w:right w:val="nil"/>
                <w:between w:val="nil"/>
              </w:pBdr>
              <w:ind w:left="16" w:hanging="16"/>
              <w:jc w:val="center"/>
              <w:rPr>
                <w:rFonts w:ascii="標楷體" w:eastAsia="標楷體" w:hAnsi="標楷體" w:cs="BiauKai"/>
                <w:color w:val="000000"/>
              </w:rPr>
            </w:pPr>
            <w:r w:rsidRPr="00084B79">
              <w:rPr>
                <w:rFonts w:ascii="標楷體" w:eastAsia="標楷體" w:hAnsi="標楷體" w:cs="BiauKai"/>
                <w:color w:val="000000"/>
              </w:rPr>
              <w:t>、</w:t>
            </w:r>
          </w:p>
          <w:p w:rsidR="00341A13" w:rsidRPr="00084B79" w:rsidRDefault="00341A13" w:rsidP="00341A13">
            <w:pPr>
              <w:pBdr>
                <w:top w:val="nil"/>
                <w:left w:val="nil"/>
                <w:bottom w:val="nil"/>
                <w:right w:val="nil"/>
                <w:between w:val="nil"/>
              </w:pBdr>
              <w:ind w:left="16" w:hanging="16"/>
              <w:jc w:val="center"/>
              <w:rPr>
                <w:rFonts w:ascii="標楷體" w:eastAsia="標楷體" w:hAnsi="標楷體" w:cs="BiauKai"/>
                <w:color w:val="000000"/>
              </w:rPr>
            </w:pPr>
            <w:r w:rsidRPr="00084B79">
              <w:rPr>
                <w:rFonts w:ascii="標楷體" w:eastAsia="標楷體" w:hAnsi="標楷體" w:cs="BiauKai"/>
                <w:color w:val="000000"/>
              </w:rPr>
              <w:t>閱讀台灣</w:t>
            </w:r>
          </w:p>
          <w:p w:rsidR="00341A13" w:rsidRPr="00084B79" w:rsidRDefault="00341A13" w:rsidP="00341A13">
            <w:pPr>
              <w:rPr>
                <w:rFonts w:ascii="標楷體" w:eastAsia="標楷體" w:hAnsi="標楷體" w:cs="BiauKai"/>
                <w:color w:val="000000"/>
              </w:rPr>
            </w:pPr>
          </w:p>
        </w:tc>
        <w:tc>
          <w:tcPr>
            <w:tcW w:w="169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閱讀:只有一個地球</w:t>
            </w:r>
          </w:p>
        </w:tc>
        <w:tc>
          <w:tcPr>
            <w:tcW w:w="9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28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能從文本中的環境議題進行提問、回應及反思。</w:t>
            </w:r>
          </w:p>
        </w:tc>
        <w:tc>
          <w:tcPr>
            <w:tcW w:w="21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E-C1</w:t>
            </w:r>
          </w:p>
        </w:tc>
      </w:tr>
      <w:tr w:rsidR="00341A13" w:rsidRPr="00084B79" w:rsidTr="00341A13">
        <w:trPr>
          <w:trHeight w:val="720"/>
        </w:trPr>
        <w:tc>
          <w:tcPr>
            <w:tcW w:w="69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6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69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影片:鳥目台灣</w:t>
            </w:r>
          </w:p>
        </w:tc>
        <w:tc>
          <w:tcPr>
            <w:tcW w:w="9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28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能從文本中的環境議題進行提問、回應及反思。</w:t>
            </w:r>
          </w:p>
        </w:tc>
        <w:tc>
          <w:tcPr>
            <w:tcW w:w="21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E-C1</w:t>
            </w:r>
          </w:p>
        </w:tc>
      </w:tr>
      <w:tr w:rsidR="00341A13" w:rsidRPr="00084B79" w:rsidTr="00341A13">
        <w:trPr>
          <w:trHeight w:val="720"/>
        </w:trPr>
        <w:tc>
          <w:tcPr>
            <w:tcW w:w="69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6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走讀台灣</w:t>
            </w:r>
          </w:p>
        </w:tc>
        <w:tc>
          <w:tcPr>
            <w:tcW w:w="169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校外參訪</w:t>
            </w:r>
          </w:p>
        </w:tc>
        <w:tc>
          <w:tcPr>
            <w:tcW w:w="9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28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探究發現的環境議題，提出有效的解決策略。</w:t>
            </w:r>
          </w:p>
        </w:tc>
        <w:tc>
          <w:tcPr>
            <w:tcW w:w="21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E-C1</w:t>
            </w:r>
          </w:p>
        </w:tc>
      </w:tr>
      <w:tr w:rsidR="00341A13" w:rsidRPr="00084B79" w:rsidTr="00341A13">
        <w:tc>
          <w:tcPr>
            <w:tcW w:w="69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60" w:type="dxa"/>
            <w:vMerge w:val="restart"/>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減碳餐</w:t>
            </w:r>
          </w:p>
        </w:tc>
        <w:tc>
          <w:tcPr>
            <w:tcW w:w="169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了解碳足跡</w:t>
            </w:r>
          </w:p>
        </w:tc>
        <w:tc>
          <w:tcPr>
            <w:tcW w:w="9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285" w:type="dxa"/>
          </w:tcPr>
          <w:p w:rsidR="00341A13" w:rsidRPr="00084B79" w:rsidRDefault="00341A13" w:rsidP="00341A13">
            <w:pPr>
              <w:rPr>
                <w:rFonts w:ascii="標楷體" w:eastAsia="標楷體" w:hAnsi="標楷體" w:cs="BiauKai"/>
              </w:rPr>
            </w:pPr>
            <w:r w:rsidRPr="00084B79">
              <w:rPr>
                <w:rFonts w:ascii="標楷體" w:eastAsia="標楷體" w:hAnsi="標楷體" w:cs="BiauKai"/>
              </w:rPr>
              <w:t>探究發現的環境議題，提出有效的解決策略。</w:t>
            </w:r>
          </w:p>
        </w:tc>
        <w:tc>
          <w:tcPr>
            <w:tcW w:w="21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E-C1</w:t>
            </w:r>
          </w:p>
        </w:tc>
      </w:tr>
      <w:tr w:rsidR="00341A13" w:rsidRPr="00084B79" w:rsidTr="00341A13">
        <w:trPr>
          <w:trHeight w:val="1020"/>
        </w:trPr>
        <w:tc>
          <w:tcPr>
            <w:tcW w:w="69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6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69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減碳餐製作</w:t>
            </w:r>
          </w:p>
        </w:tc>
        <w:tc>
          <w:tcPr>
            <w:tcW w:w="9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285" w:type="dxa"/>
          </w:tcPr>
          <w:p w:rsidR="00341A13" w:rsidRPr="00084B79" w:rsidRDefault="00341A13" w:rsidP="00341A13">
            <w:pPr>
              <w:rPr>
                <w:rFonts w:ascii="標楷體" w:eastAsia="標楷體" w:hAnsi="標楷體" w:cs="BiauKai"/>
              </w:rPr>
            </w:pPr>
            <w:r w:rsidRPr="00084B79">
              <w:rPr>
                <w:rFonts w:ascii="標楷體" w:eastAsia="標楷體" w:hAnsi="標楷體" w:cs="BiauKai"/>
              </w:rPr>
              <w:t>能發揮自我能力，推廣環保行動。</w:t>
            </w:r>
          </w:p>
        </w:tc>
        <w:tc>
          <w:tcPr>
            <w:tcW w:w="2190" w:type="dxa"/>
          </w:tcPr>
          <w:p w:rsidR="00341A13" w:rsidRPr="00084B79" w:rsidRDefault="00341A13" w:rsidP="00341A13">
            <w:pPr>
              <w:rPr>
                <w:rFonts w:ascii="標楷體" w:eastAsia="標楷體" w:hAnsi="標楷體" w:cs="BiauKai"/>
                <w:color w:val="000000"/>
              </w:rPr>
            </w:pPr>
          </w:p>
        </w:tc>
      </w:tr>
      <w:tr w:rsidR="00341A13" w:rsidRPr="00084B79" w:rsidTr="00341A13">
        <w:tc>
          <w:tcPr>
            <w:tcW w:w="69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60" w:type="dxa"/>
            <w:vMerge w:val="restart"/>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綠建築</w:t>
            </w:r>
          </w:p>
        </w:tc>
        <w:tc>
          <w:tcPr>
            <w:tcW w:w="169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參觀嘉創綠建築</w:t>
            </w:r>
          </w:p>
        </w:tc>
        <w:tc>
          <w:tcPr>
            <w:tcW w:w="9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285" w:type="dxa"/>
          </w:tcPr>
          <w:p w:rsidR="00341A13" w:rsidRPr="00084B79" w:rsidRDefault="00341A13" w:rsidP="00341A13">
            <w:pPr>
              <w:rPr>
                <w:rFonts w:ascii="標楷體" w:eastAsia="標楷體" w:hAnsi="標楷體" w:cs="BiauKai"/>
              </w:rPr>
            </w:pPr>
            <w:r w:rsidRPr="00084B79">
              <w:rPr>
                <w:rFonts w:ascii="標楷體" w:eastAsia="標楷體" w:hAnsi="標楷體" w:cs="BiauKai"/>
              </w:rPr>
              <w:t>探究發現的環境議題，提出有效的解決策略。</w:t>
            </w:r>
          </w:p>
        </w:tc>
        <w:tc>
          <w:tcPr>
            <w:tcW w:w="21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E-C1</w:t>
            </w:r>
          </w:p>
        </w:tc>
      </w:tr>
      <w:tr w:rsidR="00341A13" w:rsidRPr="00084B79" w:rsidTr="00341A13">
        <w:tc>
          <w:tcPr>
            <w:tcW w:w="69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6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69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綠建築設計</w:t>
            </w:r>
          </w:p>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綠建築展覽</w:t>
            </w:r>
          </w:p>
          <w:p w:rsidR="00341A13" w:rsidRPr="00084B79" w:rsidRDefault="00341A13" w:rsidP="00341A13">
            <w:pPr>
              <w:rPr>
                <w:rFonts w:ascii="標楷體" w:eastAsia="標楷體" w:hAnsi="標楷體" w:cs="BiauKai"/>
                <w:color w:val="000000"/>
              </w:rPr>
            </w:pPr>
          </w:p>
        </w:tc>
        <w:tc>
          <w:tcPr>
            <w:tcW w:w="9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285" w:type="dxa"/>
          </w:tcPr>
          <w:p w:rsidR="00341A13" w:rsidRPr="00084B79" w:rsidRDefault="00341A13" w:rsidP="00341A13">
            <w:pPr>
              <w:rPr>
                <w:rFonts w:ascii="標楷體" w:eastAsia="標楷體" w:hAnsi="標楷體" w:cs="BiauKai"/>
              </w:rPr>
            </w:pPr>
            <w:r w:rsidRPr="00084B79">
              <w:rPr>
                <w:rFonts w:ascii="標楷體" w:eastAsia="標楷體" w:hAnsi="標楷體" w:cs="BiauKai"/>
              </w:rPr>
              <w:t>探究發現的環境議題，提出有效的解決策略。</w:t>
            </w:r>
          </w:p>
        </w:tc>
        <w:tc>
          <w:tcPr>
            <w:tcW w:w="2190" w:type="dxa"/>
          </w:tcPr>
          <w:p w:rsidR="00341A13" w:rsidRPr="00084B79" w:rsidRDefault="00341A13" w:rsidP="00341A13">
            <w:pPr>
              <w:rPr>
                <w:rFonts w:ascii="標楷體" w:eastAsia="標楷體" w:hAnsi="標楷體" w:cs="BiauKai"/>
                <w:color w:val="000000"/>
              </w:rPr>
            </w:pPr>
          </w:p>
        </w:tc>
      </w:tr>
      <w:tr w:rsidR="00341A13" w:rsidRPr="00084B79" w:rsidTr="00341A13">
        <w:tc>
          <w:tcPr>
            <w:tcW w:w="69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60" w:type="dxa"/>
            <w:vMerge/>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695"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小小調查員</w:t>
            </w:r>
          </w:p>
        </w:tc>
        <w:tc>
          <w:tcPr>
            <w:tcW w:w="9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■關愛■反思■行動</w:t>
            </w:r>
          </w:p>
        </w:tc>
        <w:tc>
          <w:tcPr>
            <w:tcW w:w="3285" w:type="dxa"/>
          </w:tcPr>
          <w:p w:rsidR="00341A13" w:rsidRPr="00084B79" w:rsidRDefault="00341A13" w:rsidP="00341A13">
            <w:pPr>
              <w:rPr>
                <w:rFonts w:ascii="標楷體" w:eastAsia="標楷體" w:hAnsi="標楷體" w:cs="BiauKai"/>
              </w:rPr>
            </w:pPr>
            <w:r w:rsidRPr="00084B79">
              <w:rPr>
                <w:rFonts w:ascii="標楷體" w:eastAsia="標楷體" w:hAnsi="標楷體" w:cs="BiauKai"/>
              </w:rPr>
              <w:t>探究發現的環境議題，提出有效的解決策略。</w:t>
            </w:r>
          </w:p>
          <w:p w:rsidR="00341A13" w:rsidRPr="00084B79" w:rsidRDefault="00341A13" w:rsidP="00341A13">
            <w:pPr>
              <w:rPr>
                <w:rFonts w:ascii="標楷體" w:eastAsia="標楷體" w:hAnsi="標楷體" w:cs="BiauKai"/>
              </w:rPr>
            </w:pPr>
            <w:r w:rsidRPr="00084B79">
              <w:rPr>
                <w:rFonts w:ascii="標楷體" w:eastAsia="標楷體" w:hAnsi="標楷體" w:cs="BiauKai"/>
              </w:rPr>
              <w:t>能發揮自我能力，推廣環保行動。</w:t>
            </w:r>
          </w:p>
        </w:tc>
        <w:tc>
          <w:tcPr>
            <w:tcW w:w="2190" w:type="dxa"/>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E-C1</w:t>
            </w:r>
          </w:p>
        </w:tc>
      </w:tr>
    </w:tbl>
    <w:p w:rsidR="005E1D4F" w:rsidRDefault="005E1D4F" w:rsidP="005E1D4F">
      <w:pPr>
        <w:rPr>
          <w:rFonts w:ascii="標楷體" w:eastAsia="標楷體" w:hAnsi="標楷體"/>
          <w:b/>
        </w:rPr>
      </w:pPr>
    </w:p>
    <w:p w:rsidR="006939B4" w:rsidRDefault="006939B4" w:rsidP="005E1D4F">
      <w:pPr>
        <w:rPr>
          <w:rFonts w:ascii="標楷體" w:eastAsia="標楷體" w:hAnsi="標楷體"/>
          <w:b/>
        </w:rPr>
      </w:pPr>
    </w:p>
    <w:p w:rsidR="006939B4" w:rsidRDefault="006939B4" w:rsidP="005E1D4F">
      <w:pPr>
        <w:rPr>
          <w:rFonts w:ascii="標楷體" w:eastAsia="標楷體" w:hAnsi="標楷體"/>
          <w:b/>
        </w:rPr>
      </w:pPr>
    </w:p>
    <w:p w:rsidR="006939B4" w:rsidRDefault="006939B4" w:rsidP="005E1D4F">
      <w:pPr>
        <w:rPr>
          <w:rFonts w:ascii="標楷體" w:eastAsia="標楷體" w:hAnsi="標楷體"/>
          <w:b/>
        </w:rPr>
      </w:pPr>
    </w:p>
    <w:p w:rsidR="006939B4" w:rsidRDefault="006939B4" w:rsidP="005E1D4F">
      <w:pPr>
        <w:rPr>
          <w:rFonts w:ascii="標楷體" w:eastAsia="標楷體" w:hAnsi="標楷體"/>
          <w:b/>
        </w:rPr>
      </w:pPr>
    </w:p>
    <w:p w:rsidR="006939B4" w:rsidRDefault="006939B4" w:rsidP="005E1D4F">
      <w:pPr>
        <w:rPr>
          <w:rFonts w:ascii="標楷體" w:eastAsia="標楷體" w:hAnsi="標楷體"/>
          <w:b/>
        </w:rPr>
      </w:pPr>
    </w:p>
    <w:p w:rsidR="006939B4" w:rsidRDefault="006939B4" w:rsidP="005E1D4F">
      <w:pPr>
        <w:rPr>
          <w:rFonts w:ascii="標楷體" w:eastAsia="標楷體" w:hAnsi="標楷體"/>
          <w:b/>
        </w:rPr>
      </w:pPr>
    </w:p>
    <w:p w:rsidR="006939B4" w:rsidRPr="005E1D4F" w:rsidRDefault="006939B4" w:rsidP="005E1D4F">
      <w:pPr>
        <w:rPr>
          <w:rFonts w:ascii="標楷體" w:eastAsia="標楷體" w:hAnsi="標楷體" w:hint="eastAsia"/>
          <w:b/>
        </w:rPr>
      </w:pPr>
    </w:p>
    <w:p w:rsidR="00715EDA" w:rsidRPr="00341A13" w:rsidRDefault="00715EDA" w:rsidP="00715EDA">
      <w:pPr>
        <w:rPr>
          <w:rFonts w:ascii="標楷體" w:eastAsia="標楷體" w:hAnsi="標楷體"/>
          <w:b/>
          <w:color w:val="000000" w:themeColor="text1"/>
        </w:rPr>
      </w:pPr>
      <w:r w:rsidRPr="00341A13">
        <w:rPr>
          <w:rFonts w:ascii="標楷體" w:eastAsia="標楷體" w:hAnsi="標楷體" w:hint="eastAsia"/>
          <w:b/>
          <w:color w:val="000000" w:themeColor="text1"/>
        </w:rPr>
        <w:lastRenderedPageBreak/>
        <w:t>三、</w:t>
      </w:r>
      <w:r w:rsidRPr="00341A13">
        <w:rPr>
          <w:rFonts w:ascii="標楷體" w:eastAsia="標楷體" w:hAnsi="標楷體" w:cs="MicrosoftJhengHei" w:hint="eastAsia"/>
          <w:b/>
          <w:color w:val="000000" w:themeColor="text1"/>
          <w:kern w:val="0"/>
        </w:rPr>
        <w:t>核心素養呼應說明</w:t>
      </w:r>
    </w:p>
    <w:p w:rsidR="00341A13" w:rsidRPr="00084B79" w:rsidRDefault="00341A13" w:rsidP="00341A13">
      <w:pPr>
        <w:pBdr>
          <w:top w:val="nil"/>
          <w:left w:val="nil"/>
          <w:bottom w:val="nil"/>
          <w:right w:val="nil"/>
          <w:between w:val="nil"/>
        </w:pBdr>
        <w:ind w:left="16" w:firstLine="480"/>
        <w:rPr>
          <w:rFonts w:ascii="標楷體" w:eastAsia="標楷體" w:hAnsi="標楷體" w:cs="BiauKai"/>
          <w:b/>
          <w:color w:val="000000"/>
        </w:rPr>
      </w:pPr>
      <w:r w:rsidRPr="00084B79">
        <w:rPr>
          <w:rFonts w:ascii="標楷體" w:eastAsia="標楷體" w:hAnsi="標楷體" w:cs="BiauKai"/>
          <w:b/>
          <w:color w:val="000000"/>
        </w:rPr>
        <w:t>「單元一: 台灣之殤、閱讀台灣」</w:t>
      </w:r>
      <w:r w:rsidRPr="00084B79">
        <w:rPr>
          <w:rFonts w:ascii="標楷體" w:eastAsia="標楷體" w:hAnsi="標楷體" w:cs="BiauKai"/>
          <w:color w:val="000000"/>
        </w:rPr>
        <w:t>：以我們「只有一個地球一書」和影片「鳥目台灣」為主軸，深入瞭解台灣產業發展與環境的關係，明白台灣發展的背後所帶來的破壞，讓學生認識環境破壞對自然生態的衝擊，從中培養孩子研究環境問題的能力， 符合「國-E-C1」透過文本的閱讀，培養是非判斷的能力，以了解自己與所處社會的關係，培養同理心與責任感，關懷自然生態與增進公民意識。</w:t>
      </w:r>
    </w:p>
    <w:p w:rsidR="00341A13" w:rsidRPr="00084B79" w:rsidRDefault="00341A13" w:rsidP="00341A13">
      <w:pPr>
        <w:ind w:firstLine="480"/>
        <w:rPr>
          <w:rFonts w:ascii="標楷體" w:eastAsia="標楷體" w:hAnsi="標楷體" w:cs="BiauKai"/>
        </w:rPr>
      </w:pPr>
      <w:r w:rsidRPr="00084B79">
        <w:rPr>
          <w:rFonts w:ascii="標楷體" w:eastAsia="標楷體" w:hAnsi="標楷體" w:cs="BiauKai"/>
          <w:b/>
          <w:color w:val="000000"/>
        </w:rPr>
        <w:t>「</w:t>
      </w:r>
      <w:r w:rsidRPr="00084B79">
        <w:rPr>
          <w:rFonts w:ascii="標楷體" w:eastAsia="標楷體" w:hAnsi="標楷體" w:cs="BiauKai"/>
          <w:b/>
        </w:rPr>
        <w:t>單元二: 走讀台灣」</w:t>
      </w:r>
      <w:r w:rsidRPr="00084B79">
        <w:rPr>
          <w:rFonts w:ascii="標楷體" w:eastAsia="標楷體" w:hAnsi="標楷體" w:cs="BiauKai"/>
        </w:rPr>
        <w:t>：至環境生態教育中心與關西六福村進行團體行動且兩天一夜的校外教學培養孩子，瞭解環境與動物的關係，並在校外教學途中落時減塑、減碳，住宿飯店自行攜帶清潔用品、省水省電等行為。符合「綜-E-C1」關懷生態環境與周遭人事物，體驗服務歷程與樂趣，理解並遵守道德規範，培養公民意識。</w:t>
      </w:r>
    </w:p>
    <w:p w:rsidR="00341A13" w:rsidRPr="00084B79" w:rsidRDefault="00341A13" w:rsidP="00341A13">
      <w:pPr>
        <w:ind w:firstLine="480"/>
        <w:rPr>
          <w:rFonts w:ascii="標楷體" w:eastAsia="標楷體" w:hAnsi="標楷體" w:cs="BiauKai"/>
        </w:rPr>
      </w:pPr>
      <w:r w:rsidRPr="00084B79">
        <w:rPr>
          <w:rFonts w:ascii="標楷體" w:eastAsia="標楷體" w:hAnsi="標楷體" w:cs="BiauKai"/>
          <w:b/>
          <w:color w:val="000000"/>
        </w:rPr>
        <w:t>「</w:t>
      </w:r>
      <w:r w:rsidRPr="00084B79">
        <w:rPr>
          <w:rFonts w:ascii="標楷體" w:eastAsia="標楷體" w:hAnsi="標楷體" w:cs="BiauKai"/>
          <w:b/>
        </w:rPr>
        <w:t>單元三:減碳餐」</w:t>
      </w:r>
      <w:r w:rsidRPr="00084B79">
        <w:rPr>
          <w:rFonts w:ascii="標楷體" w:eastAsia="標楷體" w:hAnsi="標楷體" w:cs="BiauKai"/>
        </w:rPr>
        <w:t>：將所學的碳足跡、計算方式、食物的旅程等知識化作行動，透過選擇、購買，落實低碳購物，並分組合作完成減碳餐，感受低碳生活並非遙不可及，而是可以實現的。符合「綜-E-C1」關懷生態環境與周遭人事物，體驗服務歷程與樂趣，理解並遵守道德規範，培養公民意識。</w:t>
      </w:r>
    </w:p>
    <w:p w:rsidR="00341A13" w:rsidRPr="00084B79" w:rsidRDefault="00341A13" w:rsidP="00341A13">
      <w:pPr>
        <w:ind w:firstLine="480"/>
        <w:rPr>
          <w:rFonts w:ascii="標楷體" w:eastAsia="標楷體" w:hAnsi="標楷體" w:cs="BiauKai"/>
        </w:rPr>
      </w:pPr>
      <w:r w:rsidRPr="00084B79">
        <w:rPr>
          <w:rFonts w:ascii="標楷體" w:eastAsia="標楷體" w:hAnsi="標楷體" w:cs="BiauKai"/>
          <w:b/>
        </w:rPr>
        <w:t>「</w:t>
      </w:r>
      <w:r w:rsidRPr="00084B79">
        <w:rPr>
          <w:rFonts w:ascii="標楷體" w:eastAsia="標楷體" w:hAnsi="標楷體" w:cs="BiauKai"/>
          <w:b/>
          <w:color w:val="000000"/>
        </w:rPr>
        <w:t>單元四:</w:t>
      </w:r>
      <w:r w:rsidRPr="00084B79">
        <w:rPr>
          <w:rFonts w:ascii="標楷體" w:eastAsia="標楷體" w:hAnsi="標楷體" w:cs="BiauKai"/>
          <w:b/>
        </w:rPr>
        <w:t>綠建築」</w:t>
      </w:r>
      <w:r w:rsidRPr="00084B79">
        <w:rPr>
          <w:rFonts w:ascii="標楷體" w:eastAsia="標楷體" w:hAnsi="標楷體" w:cs="BiauKai"/>
        </w:rPr>
        <w:t>： 參訪綠建築，熟悉綠建築就大指標，並能清楚九大指標對環境的幫助。設計圖與綠建築的模型製作，能將自己的想法進行實踐，校園與家庭的綠建築改善調查，發現問題後提出改善方案，和家人討論是否能落實。「自-E-C1」培養愛護自然、珍愛生命、惜取資源的關懷心與行動力。</w:t>
      </w:r>
    </w:p>
    <w:p w:rsidR="00715EDA" w:rsidRDefault="00715EDA" w:rsidP="00715EDA">
      <w:pPr>
        <w:rPr>
          <w:rFonts w:ascii="標楷體" w:eastAsia="標楷體" w:hAnsi="標楷體"/>
          <w:b/>
        </w:rPr>
      </w:pPr>
    </w:p>
    <w:p w:rsidR="00715EDA" w:rsidRPr="0031004F" w:rsidRDefault="00715EDA" w:rsidP="00715EDA">
      <w:pPr>
        <w:rPr>
          <w:rFonts w:ascii="標楷體" w:eastAsia="標楷體" w:hAnsi="標楷體"/>
          <w:b/>
        </w:rPr>
      </w:pPr>
      <w:r>
        <w:rPr>
          <w:rFonts w:ascii="標楷體" w:eastAsia="標楷體" w:hAnsi="標楷體" w:hint="eastAsia"/>
          <w:b/>
        </w:rPr>
        <w:t>四、教學單元設計</w:t>
      </w:r>
    </w:p>
    <w:tbl>
      <w:tblPr>
        <w:tblW w:w="102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860"/>
        <w:gridCol w:w="719"/>
        <w:gridCol w:w="102"/>
        <w:gridCol w:w="481"/>
        <w:gridCol w:w="795"/>
        <w:gridCol w:w="2433"/>
        <w:gridCol w:w="283"/>
        <w:gridCol w:w="7"/>
        <w:gridCol w:w="844"/>
        <w:gridCol w:w="211"/>
        <w:gridCol w:w="3540"/>
      </w:tblGrid>
      <w:tr w:rsidR="00341A13" w:rsidRPr="00084B79" w:rsidTr="00341A13">
        <w:trPr>
          <w:trHeight w:val="40"/>
          <w:jc w:val="center"/>
        </w:trPr>
        <w:tc>
          <w:tcPr>
            <w:tcW w:w="1579" w:type="dxa"/>
            <w:gridSpan w:val="2"/>
            <w:tcBorders>
              <w:top w:val="single" w:sz="12" w:space="0" w:color="000000"/>
              <w:bottom w:val="single" w:sz="4" w:space="0" w:color="000000"/>
              <w:right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0"/>
                <w:id w:val="901797119"/>
              </w:sdtPr>
              <w:sdtEndPr/>
              <w:sdtContent>
                <w:r w:rsidR="00341A13" w:rsidRPr="00084B79">
                  <w:rPr>
                    <w:rFonts w:ascii="標楷體" w:eastAsia="標楷體" w:hAnsi="標楷體" w:cs="Gungsuh"/>
                    <w:b/>
                  </w:rPr>
                  <w:t>領域/科目</w:t>
                </w:r>
              </w:sdtContent>
            </w:sdt>
          </w:p>
        </w:tc>
        <w:tc>
          <w:tcPr>
            <w:tcW w:w="3811" w:type="dxa"/>
            <w:gridSpan w:val="4"/>
            <w:tcBorders>
              <w:top w:val="single" w:sz="12" w:space="0" w:color="000000"/>
              <w:bottom w:val="single" w:sz="4" w:space="0" w:color="000000"/>
              <w:right w:val="single" w:sz="4" w:space="0" w:color="000000"/>
            </w:tcBorders>
          </w:tcPr>
          <w:p w:rsidR="00341A13" w:rsidRPr="00084B79" w:rsidRDefault="00341A13" w:rsidP="00341A13">
            <w:pPr>
              <w:rPr>
                <w:rFonts w:ascii="標楷體" w:eastAsia="標楷體" w:hAnsi="標楷體" w:cs="BiauKai"/>
              </w:rPr>
            </w:pPr>
            <w:r w:rsidRPr="00084B79">
              <w:rPr>
                <w:rFonts w:ascii="標楷體" w:eastAsia="標楷體" w:hAnsi="標楷體" w:cs="BiauKai"/>
              </w:rPr>
              <w:t>自然</w:t>
            </w:r>
          </w:p>
        </w:tc>
        <w:tc>
          <w:tcPr>
            <w:tcW w:w="1345" w:type="dxa"/>
            <w:gridSpan w:val="4"/>
            <w:tcBorders>
              <w:top w:val="single" w:sz="12" w:space="0" w:color="000000"/>
              <w:left w:val="single" w:sz="4" w:space="0" w:color="000000"/>
              <w:bottom w:val="single" w:sz="4" w:space="0" w:color="000000"/>
              <w:right w:val="single" w:sz="4" w:space="0" w:color="000000"/>
            </w:tcBorders>
            <w:shd w:val="clear" w:color="auto" w:fill="D9D9D9"/>
            <w:vAlign w:val="center"/>
          </w:tcPr>
          <w:p w:rsidR="00341A13" w:rsidRPr="00084B79" w:rsidRDefault="00341A13" w:rsidP="00341A13">
            <w:pPr>
              <w:jc w:val="center"/>
              <w:rPr>
                <w:rFonts w:ascii="標楷體" w:eastAsia="標楷體" w:hAnsi="標楷體" w:cs="BiauKai"/>
                <w:b/>
              </w:rPr>
            </w:pPr>
            <w:r w:rsidRPr="00084B79">
              <w:rPr>
                <w:rFonts w:ascii="標楷體" w:eastAsia="標楷體" w:hAnsi="標楷體" w:cs="BiauKai"/>
                <w:b/>
              </w:rPr>
              <w:t>設計者</w:t>
            </w:r>
          </w:p>
        </w:tc>
        <w:tc>
          <w:tcPr>
            <w:tcW w:w="3540" w:type="dxa"/>
            <w:tcBorders>
              <w:top w:val="single" w:sz="12" w:space="0" w:color="000000"/>
              <w:left w:val="single" w:sz="4" w:space="0" w:color="000000"/>
              <w:bottom w:val="single" w:sz="4" w:space="0" w:color="000000"/>
            </w:tcBorders>
          </w:tcPr>
          <w:p w:rsidR="00341A13" w:rsidRPr="00084B79" w:rsidRDefault="00341A13" w:rsidP="00341A13">
            <w:pPr>
              <w:rPr>
                <w:rFonts w:ascii="標楷體" w:eastAsia="標楷體" w:hAnsi="標楷體" w:cs="BiauKai"/>
              </w:rPr>
            </w:pPr>
            <w:r>
              <w:rPr>
                <w:rFonts w:ascii="標楷體" w:eastAsia="標楷體" w:hAnsi="標楷體" w:cs="BiauKai" w:hint="eastAsia"/>
              </w:rPr>
              <w:t>沈怡秀</w:t>
            </w:r>
            <w:r w:rsidRPr="00084B79">
              <w:rPr>
                <w:rFonts w:ascii="標楷體" w:eastAsia="標楷體" w:hAnsi="標楷體" w:cs="BiauKai"/>
              </w:rPr>
              <w:t>、黃相如、王仲凱、李容維</w:t>
            </w:r>
          </w:p>
        </w:tc>
      </w:tr>
      <w:tr w:rsidR="00341A13" w:rsidRPr="00084B79" w:rsidTr="00341A13">
        <w:trPr>
          <w:trHeight w:val="60"/>
          <w:jc w:val="center"/>
        </w:trPr>
        <w:tc>
          <w:tcPr>
            <w:tcW w:w="1579" w:type="dxa"/>
            <w:gridSpan w:val="2"/>
            <w:tcBorders>
              <w:top w:val="single" w:sz="4" w:space="0" w:color="000000"/>
              <w:bottom w:val="single" w:sz="4" w:space="0" w:color="000000"/>
              <w:right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1"/>
                <w:id w:val="563145219"/>
              </w:sdtPr>
              <w:sdtEndPr/>
              <w:sdtContent>
                <w:r w:rsidR="00341A13" w:rsidRPr="00084B79">
                  <w:rPr>
                    <w:rFonts w:ascii="標楷體" w:eastAsia="標楷體" w:hAnsi="標楷體" w:cs="Gungsuh"/>
                    <w:b/>
                  </w:rPr>
                  <w:t>實施年級</w:t>
                </w:r>
              </w:sdtContent>
            </w:sdt>
          </w:p>
        </w:tc>
        <w:tc>
          <w:tcPr>
            <w:tcW w:w="3811" w:type="dxa"/>
            <w:gridSpan w:val="4"/>
            <w:tcBorders>
              <w:bottom w:val="single" w:sz="4" w:space="0" w:color="000000"/>
              <w:right w:val="single" w:sz="4" w:space="0" w:color="000000"/>
            </w:tcBorders>
          </w:tcPr>
          <w:p w:rsidR="00341A13" w:rsidRPr="00084B79" w:rsidRDefault="00341A13" w:rsidP="00341A13">
            <w:pPr>
              <w:rPr>
                <w:rFonts w:ascii="標楷體" w:eastAsia="標楷體" w:hAnsi="標楷體" w:cs="BiauKai"/>
              </w:rPr>
            </w:pPr>
            <w:r w:rsidRPr="00084B79">
              <w:rPr>
                <w:rFonts w:ascii="標楷體" w:eastAsia="標楷體" w:hAnsi="標楷體" w:cs="BiauKai"/>
              </w:rPr>
              <w:t>六年級</w:t>
            </w:r>
          </w:p>
        </w:tc>
        <w:tc>
          <w:tcPr>
            <w:tcW w:w="134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341A13" w:rsidRPr="00084B79" w:rsidRDefault="00341A13" w:rsidP="00341A13">
            <w:pPr>
              <w:jc w:val="center"/>
              <w:rPr>
                <w:rFonts w:ascii="標楷體" w:eastAsia="標楷體" w:hAnsi="標楷體" w:cs="BiauKai"/>
                <w:b/>
              </w:rPr>
            </w:pPr>
            <w:r w:rsidRPr="00084B79">
              <w:rPr>
                <w:rFonts w:ascii="標楷體" w:eastAsia="標楷體" w:hAnsi="標楷體" w:cs="BiauKai"/>
                <w:b/>
              </w:rPr>
              <w:t>總節數</w:t>
            </w:r>
          </w:p>
        </w:tc>
        <w:tc>
          <w:tcPr>
            <w:tcW w:w="3540" w:type="dxa"/>
            <w:tcBorders>
              <w:left w:val="single" w:sz="4" w:space="0" w:color="000000"/>
              <w:bottom w:val="single" w:sz="4" w:space="0" w:color="000000"/>
            </w:tcBorders>
          </w:tcPr>
          <w:p w:rsidR="00341A13" w:rsidRPr="00084B79" w:rsidRDefault="00341A13" w:rsidP="00341A13">
            <w:pPr>
              <w:rPr>
                <w:rFonts w:ascii="標楷體" w:eastAsia="標楷體" w:hAnsi="標楷體" w:cs="BiauKai"/>
              </w:rPr>
            </w:pPr>
            <w:r w:rsidRPr="00084B79">
              <w:rPr>
                <w:rFonts w:ascii="標楷體" w:eastAsia="標楷體" w:hAnsi="標楷體" w:cs="BiauKai"/>
              </w:rPr>
              <w:t>共</w:t>
            </w:r>
            <w:r w:rsidRPr="00084B79">
              <w:rPr>
                <w:rFonts w:ascii="標楷體" w:eastAsia="標楷體" w:hAnsi="標楷體" w:cs="BiauKai"/>
                <w:u w:val="single"/>
              </w:rPr>
              <w:t>__20_</w:t>
            </w:r>
            <w:r w:rsidRPr="00084B79">
              <w:rPr>
                <w:rFonts w:ascii="標楷體" w:eastAsia="標楷體" w:hAnsi="標楷體" w:cs="BiauKai"/>
              </w:rPr>
              <w:t>節，</w:t>
            </w:r>
            <w:r w:rsidRPr="00084B79">
              <w:rPr>
                <w:rFonts w:ascii="標楷體" w:eastAsia="標楷體" w:hAnsi="標楷體" w:cs="BiauKai"/>
                <w:u w:val="single"/>
              </w:rPr>
              <w:t>__800_</w:t>
            </w:r>
            <w:r w:rsidRPr="00084B79">
              <w:rPr>
                <w:rFonts w:ascii="標楷體" w:eastAsia="標楷體" w:hAnsi="標楷體" w:cs="BiauKai"/>
              </w:rPr>
              <w:t>分鐘</w:t>
            </w:r>
          </w:p>
        </w:tc>
      </w:tr>
      <w:tr w:rsidR="00341A13" w:rsidRPr="00084B79" w:rsidTr="00341A13">
        <w:trPr>
          <w:trHeight w:val="60"/>
          <w:jc w:val="center"/>
        </w:trPr>
        <w:tc>
          <w:tcPr>
            <w:tcW w:w="1579" w:type="dxa"/>
            <w:gridSpan w:val="2"/>
            <w:tcBorders>
              <w:top w:val="single" w:sz="4" w:space="0" w:color="000000"/>
              <w:bottom w:val="single" w:sz="4" w:space="0" w:color="000000"/>
              <w:right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2"/>
                <w:id w:val="-809165749"/>
              </w:sdtPr>
              <w:sdtEndPr/>
              <w:sdtContent>
                <w:r w:rsidR="00341A13" w:rsidRPr="00084B79">
                  <w:rPr>
                    <w:rFonts w:ascii="標楷體" w:eastAsia="標楷體" w:hAnsi="標楷體" w:cs="Gungsuh"/>
                    <w:b/>
                  </w:rPr>
                  <w:t>單元名稱</w:t>
                </w:r>
              </w:sdtContent>
            </w:sdt>
          </w:p>
        </w:tc>
        <w:tc>
          <w:tcPr>
            <w:tcW w:w="8696" w:type="dxa"/>
            <w:gridSpan w:val="9"/>
            <w:tcBorders>
              <w:left w:val="single" w:sz="4" w:space="0" w:color="000000"/>
              <w:bottom w:val="single" w:sz="4" w:space="0" w:color="000000"/>
            </w:tcBorders>
          </w:tcPr>
          <w:p w:rsidR="00341A13" w:rsidRPr="00084B79" w:rsidRDefault="00341A13" w:rsidP="00341A13">
            <w:pPr>
              <w:rPr>
                <w:rFonts w:ascii="標楷體" w:eastAsia="標楷體" w:hAnsi="標楷體"/>
              </w:rPr>
            </w:pPr>
            <w:r w:rsidRPr="00084B79">
              <w:rPr>
                <w:rFonts w:ascii="標楷體" w:eastAsia="標楷體" w:hAnsi="標楷體" w:cs="BiauKai"/>
              </w:rPr>
              <w:t>看見台灣</w:t>
            </w:r>
          </w:p>
        </w:tc>
      </w:tr>
      <w:tr w:rsidR="00341A13" w:rsidRPr="00084B79" w:rsidTr="00341A13">
        <w:trPr>
          <w:trHeight w:val="60"/>
          <w:jc w:val="center"/>
        </w:trPr>
        <w:tc>
          <w:tcPr>
            <w:tcW w:w="10275" w:type="dxa"/>
            <w:gridSpan w:val="11"/>
            <w:tcBorders>
              <w:top w:val="single" w:sz="4" w:space="0" w:color="000000"/>
              <w:bottom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3"/>
                <w:id w:val="-1007982309"/>
              </w:sdtPr>
              <w:sdtEndPr/>
              <w:sdtContent>
                <w:r w:rsidR="00341A13" w:rsidRPr="00084B79">
                  <w:rPr>
                    <w:rFonts w:ascii="標楷體" w:eastAsia="標楷體" w:hAnsi="標楷體" w:cs="Gungsuh"/>
                    <w:b/>
                  </w:rPr>
                  <w:t>設計依據</w:t>
                </w:r>
              </w:sdtContent>
            </w:sdt>
          </w:p>
        </w:tc>
      </w:tr>
      <w:tr w:rsidR="00341A13" w:rsidRPr="00084B79" w:rsidTr="00341A13">
        <w:trPr>
          <w:trHeight w:val="60"/>
          <w:jc w:val="center"/>
        </w:trPr>
        <w:tc>
          <w:tcPr>
            <w:tcW w:w="860" w:type="dxa"/>
            <w:vMerge w:val="restart"/>
            <w:tcBorders>
              <w:top w:val="single" w:sz="4" w:space="0" w:color="000000"/>
              <w:right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4"/>
                <w:id w:val="-1886701657"/>
              </w:sdtPr>
              <w:sdtEndPr/>
              <w:sdtContent>
                <w:r w:rsidR="00341A13" w:rsidRPr="00084B79">
                  <w:rPr>
                    <w:rFonts w:ascii="標楷體" w:eastAsia="標楷體" w:hAnsi="標楷體" w:cs="Gungsuh"/>
                    <w:b/>
                  </w:rPr>
                  <w:t>學習</w:t>
                </w:r>
              </w:sdtContent>
            </w:sdt>
          </w:p>
          <w:p w:rsidR="00341A13" w:rsidRPr="00084B79" w:rsidRDefault="00727AB4" w:rsidP="00341A13">
            <w:pPr>
              <w:jc w:val="center"/>
              <w:rPr>
                <w:rFonts w:ascii="標楷體" w:eastAsia="標楷體" w:hAnsi="標楷體"/>
                <w:b/>
              </w:rPr>
            </w:pPr>
            <w:sdt>
              <w:sdtPr>
                <w:rPr>
                  <w:rFonts w:ascii="標楷體" w:eastAsia="標楷體" w:hAnsi="標楷體"/>
                </w:rPr>
                <w:tag w:val="goog_rdk_5"/>
                <w:id w:val="1296407030"/>
              </w:sdtPr>
              <w:sdtEndPr/>
              <w:sdtContent>
                <w:r w:rsidR="00341A13" w:rsidRPr="00084B79">
                  <w:rPr>
                    <w:rFonts w:ascii="標楷體" w:eastAsia="標楷體" w:hAnsi="標楷體" w:cs="Gungsuh"/>
                    <w:b/>
                  </w:rPr>
                  <w:t>重點</w:t>
                </w:r>
              </w:sdtContent>
            </w:sdt>
          </w:p>
        </w:tc>
        <w:tc>
          <w:tcPr>
            <w:tcW w:w="1302" w:type="dxa"/>
            <w:gridSpan w:val="3"/>
            <w:tcBorders>
              <w:top w:val="single" w:sz="4" w:space="0" w:color="000000"/>
              <w:right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6"/>
                <w:id w:val="-1013536351"/>
              </w:sdtPr>
              <w:sdtEndPr/>
              <w:sdtContent>
                <w:r w:rsidR="00341A13" w:rsidRPr="00084B79">
                  <w:rPr>
                    <w:rFonts w:ascii="標楷體" w:eastAsia="標楷體" w:hAnsi="標楷體" w:cs="Gungsuh"/>
                    <w:b/>
                  </w:rPr>
                  <w:t>學習目標</w:t>
                </w:r>
              </w:sdtContent>
            </w:sdt>
          </w:p>
        </w:tc>
        <w:tc>
          <w:tcPr>
            <w:tcW w:w="3511" w:type="dxa"/>
            <w:gridSpan w:val="3"/>
            <w:tcBorders>
              <w:top w:val="single" w:sz="4" w:space="0" w:color="000000"/>
              <w:left w:val="single" w:sz="4" w:space="0" w:color="000000"/>
              <w:right w:val="single" w:sz="4" w:space="0" w:color="000000"/>
            </w:tcBorders>
          </w:tcPr>
          <w:p w:rsidR="00341A13" w:rsidRPr="00084B79" w:rsidRDefault="00341A13" w:rsidP="00341A13">
            <w:pPr>
              <w:rPr>
                <w:rFonts w:ascii="標楷體" w:eastAsia="標楷體" w:hAnsi="標楷體" w:cs="BiauKai"/>
              </w:rPr>
            </w:pPr>
            <w:r w:rsidRPr="00084B79">
              <w:rPr>
                <w:rFonts w:ascii="標楷體" w:eastAsia="標楷體" w:hAnsi="標楷體" w:cs="BiauKai"/>
              </w:rPr>
              <w:t>5-Ⅲ-11大量閱讀多元文本，辨識文本中議題的訊息或觀點。</w:t>
            </w:r>
          </w:p>
          <w:p w:rsidR="00341A13" w:rsidRPr="00084B79" w:rsidRDefault="00341A13" w:rsidP="00341A13">
            <w:pPr>
              <w:rPr>
                <w:rFonts w:ascii="標楷體" w:eastAsia="標楷體" w:hAnsi="標楷體" w:cs="BiauKai"/>
              </w:rPr>
            </w:pPr>
            <w:r w:rsidRPr="00084B79">
              <w:rPr>
                <w:rFonts w:ascii="標楷體" w:eastAsia="標楷體" w:hAnsi="標楷體" w:cs="BiauKai"/>
              </w:rPr>
              <w:t>ah-Ⅲ-2透過科學探究活動解決一部分生活週遭的問題。</w:t>
            </w:r>
          </w:p>
          <w:p w:rsidR="00341A13" w:rsidRPr="00084B79" w:rsidRDefault="00341A13" w:rsidP="00341A13">
            <w:pPr>
              <w:rPr>
                <w:rFonts w:ascii="標楷體" w:eastAsia="標楷體" w:hAnsi="標楷體" w:cs="BiauKai"/>
                <w:b/>
                <w:color w:val="7F7F7F"/>
                <w:u w:val="single"/>
              </w:rPr>
            </w:pPr>
            <w:r w:rsidRPr="00084B79">
              <w:rPr>
                <w:rFonts w:ascii="標楷體" w:eastAsia="標楷體" w:hAnsi="標楷體" w:cs="BiauKai"/>
              </w:rPr>
              <w:t>3d-III-1實踐環境友善行動，珍惜生態資源與環境。</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7"/>
                <w:id w:val="-127852551"/>
              </w:sdtPr>
              <w:sdtEndPr/>
              <w:sdtContent>
                <w:r w:rsidR="00341A13" w:rsidRPr="00084B79">
                  <w:rPr>
                    <w:rFonts w:ascii="標楷體" w:eastAsia="標楷體" w:hAnsi="標楷體" w:cs="Gungsuh"/>
                    <w:b/>
                  </w:rPr>
                  <w:t>核心</w:t>
                </w:r>
              </w:sdtContent>
            </w:sdt>
          </w:p>
          <w:p w:rsidR="00341A13" w:rsidRPr="00084B79" w:rsidRDefault="00727AB4" w:rsidP="00341A13">
            <w:pPr>
              <w:jc w:val="center"/>
              <w:rPr>
                <w:rFonts w:ascii="標楷體" w:eastAsia="標楷體" w:hAnsi="標楷體"/>
                <w:b/>
                <w:u w:val="single"/>
              </w:rPr>
            </w:pPr>
            <w:sdt>
              <w:sdtPr>
                <w:rPr>
                  <w:rFonts w:ascii="標楷體" w:eastAsia="標楷體" w:hAnsi="標楷體"/>
                </w:rPr>
                <w:tag w:val="goog_rdk_8"/>
                <w:id w:val="-740406232"/>
              </w:sdtPr>
              <w:sdtEndPr/>
              <w:sdtContent>
                <w:r w:rsidR="00341A13" w:rsidRPr="00084B79">
                  <w:rPr>
                    <w:rFonts w:ascii="標楷體" w:eastAsia="標楷體" w:hAnsi="標楷體" w:cs="Gungsuh"/>
                    <w:b/>
                  </w:rPr>
                  <w:t>素養</w:t>
                </w:r>
              </w:sdtContent>
            </w:sdt>
          </w:p>
        </w:tc>
        <w:tc>
          <w:tcPr>
            <w:tcW w:w="3751" w:type="dxa"/>
            <w:gridSpan w:val="2"/>
            <w:vMerge w:val="restart"/>
            <w:tcBorders>
              <w:top w:val="single" w:sz="4" w:space="0" w:color="000000"/>
              <w:left w:val="single" w:sz="4" w:space="0" w:color="000000"/>
              <w:bottom w:val="nil"/>
            </w:tcBorders>
          </w:tcPr>
          <w:p w:rsidR="00341A13" w:rsidRPr="00084B79" w:rsidRDefault="00341A13" w:rsidP="00341A13">
            <w:pPr>
              <w:rPr>
                <w:rFonts w:ascii="標楷體" w:eastAsia="標楷體" w:hAnsi="標楷體" w:cs="BiauKai"/>
                <w:b/>
              </w:rPr>
            </w:pPr>
            <w:r w:rsidRPr="00084B79">
              <w:rPr>
                <w:rFonts w:ascii="標楷體" w:eastAsia="標楷體" w:hAnsi="標楷體" w:cs="BiauKai"/>
                <w:b/>
              </w:rPr>
              <w:t>總綱</w:t>
            </w:r>
          </w:p>
          <w:p w:rsidR="00341A13" w:rsidRPr="00084B79" w:rsidRDefault="00341A13" w:rsidP="00341A13">
            <w:pPr>
              <w:rPr>
                <w:rFonts w:ascii="標楷體" w:eastAsia="標楷體" w:hAnsi="標楷體" w:cs="BiauKai"/>
              </w:rPr>
            </w:pPr>
            <w:r w:rsidRPr="00084B79">
              <w:rPr>
                <w:rFonts w:ascii="標楷體" w:eastAsia="標楷體" w:hAnsi="標楷體" w:cs="BiauKai"/>
              </w:rPr>
              <w:t>E-C1 具備個人生活道德的知識與是非判斷的能力，理解並遵守社會道德規範，培養公民意識，關懷生態環境。</w:t>
            </w:r>
          </w:p>
          <w:p w:rsidR="00341A13" w:rsidRPr="00084B79" w:rsidRDefault="00341A13" w:rsidP="00341A13">
            <w:pPr>
              <w:rPr>
                <w:rFonts w:ascii="標楷體" w:eastAsia="標楷體" w:hAnsi="標楷體" w:cs="BiauKai"/>
                <w:b/>
              </w:rPr>
            </w:pPr>
            <w:r w:rsidRPr="00084B79">
              <w:rPr>
                <w:rFonts w:ascii="標楷體" w:eastAsia="標楷體" w:hAnsi="標楷體" w:cs="BiauKai"/>
                <w:b/>
              </w:rPr>
              <w:t>領綱</w:t>
            </w:r>
          </w:p>
          <w:p w:rsidR="00341A13" w:rsidRPr="00084B79" w:rsidRDefault="00341A13" w:rsidP="00341A13">
            <w:p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國-E-C1</w:t>
            </w:r>
          </w:p>
          <w:p w:rsidR="00341A13" w:rsidRPr="00084B79" w:rsidRDefault="00341A13" w:rsidP="00341A13">
            <w:pPr>
              <w:rPr>
                <w:rFonts w:ascii="標楷體" w:eastAsia="標楷體" w:hAnsi="標楷體" w:cs="BiauKai"/>
              </w:rPr>
            </w:pPr>
            <w:r w:rsidRPr="00084B79">
              <w:rPr>
                <w:rFonts w:ascii="標楷體" w:eastAsia="標楷體" w:hAnsi="標楷體" w:cs="BiauKai"/>
              </w:rPr>
              <w:t>透過文本的閱讀，培養是非判斷的能力，以了解自己與所處社會的關係，培養同理心與責任感，關懷自然生態與增進公民意識。</w:t>
            </w:r>
          </w:p>
          <w:p w:rsidR="00341A13" w:rsidRPr="00084B79" w:rsidRDefault="00341A13" w:rsidP="00341A13">
            <w:pPr>
              <w:rPr>
                <w:rFonts w:ascii="標楷體" w:eastAsia="標楷體" w:hAnsi="標楷體" w:cs="BiauKai"/>
              </w:rPr>
            </w:pPr>
            <w:r w:rsidRPr="00084B79">
              <w:rPr>
                <w:rFonts w:ascii="標楷體" w:eastAsia="標楷體" w:hAnsi="標楷體" w:cs="BiauKai"/>
              </w:rPr>
              <w:t>自-E-C1</w:t>
            </w:r>
          </w:p>
          <w:p w:rsidR="00341A13" w:rsidRPr="00084B79" w:rsidRDefault="00341A13" w:rsidP="00341A13">
            <w:pPr>
              <w:rPr>
                <w:rFonts w:ascii="標楷體" w:eastAsia="標楷體" w:hAnsi="標楷體" w:cs="BiauKai"/>
              </w:rPr>
            </w:pPr>
            <w:r w:rsidRPr="00084B79">
              <w:rPr>
                <w:rFonts w:ascii="標楷體" w:eastAsia="標楷體" w:hAnsi="標楷體" w:cs="BiauKai"/>
              </w:rPr>
              <w:t>培養愛護自然、珍愛生命、惜取資源的關懷心與行動力。</w:t>
            </w:r>
          </w:p>
          <w:p w:rsidR="00341A13" w:rsidRPr="00084B79" w:rsidRDefault="00341A13" w:rsidP="00341A13">
            <w:pPr>
              <w:rPr>
                <w:rFonts w:ascii="標楷體" w:eastAsia="標楷體" w:hAnsi="標楷體" w:cs="BiauKai"/>
              </w:rPr>
            </w:pPr>
            <w:r w:rsidRPr="00084B79">
              <w:rPr>
                <w:rFonts w:ascii="標楷體" w:eastAsia="標楷體" w:hAnsi="標楷體" w:cs="BiauKai"/>
              </w:rPr>
              <w:t>綜-E-C1</w:t>
            </w:r>
          </w:p>
          <w:p w:rsidR="00341A13" w:rsidRPr="00084B79" w:rsidRDefault="00341A13" w:rsidP="00341A13">
            <w:pPr>
              <w:rPr>
                <w:rFonts w:ascii="標楷體" w:eastAsia="標楷體" w:hAnsi="標楷體" w:cs="BiauKai"/>
              </w:rPr>
            </w:pPr>
            <w:r w:rsidRPr="00084B79">
              <w:rPr>
                <w:rFonts w:ascii="標楷體" w:eastAsia="標楷體" w:hAnsi="標楷體" w:cs="BiauKai"/>
              </w:rPr>
              <w:lastRenderedPageBreak/>
              <w:t>關懷生態環境與周遭人事物，體驗服務歷程與樂趣，理解並遵守道德規範，培養公民意識。</w:t>
            </w:r>
          </w:p>
          <w:p w:rsidR="00341A13" w:rsidRPr="00084B79" w:rsidRDefault="00341A13" w:rsidP="00341A13">
            <w:pPr>
              <w:rPr>
                <w:rFonts w:ascii="標楷體" w:eastAsia="標楷體" w:hAnsi="標楷體"/>
                <w:color w:val="000000"/>
                <w:u w:val="single"/>
              </w:rPr>
            </w:pPr>
          </w:p>
        </w:tc>
      </w:tr>
      <w:tr w:rsidR="00341A13" w:rsidRPr="00084B79" w:rsidTr="00341A13">
        <w:trPr>
          <w:trHeight w:val="40"/>
          <w:jc w:val="center"/>
        </w:trPr>
        <w:tc>
          <w:tcPr>
            <w:tcW w:w="860" w:type="dxa"/>
            <w:vMerge/>
            <w:tcBorders>
              <w:top w:val="single" w:sz="4" w:space="0" w:color="000000"/>
              <w:right w:val="single" w:sz="4" w:space="0" w:color="000000"/>
            </w:tcBorders>
            <w:shd w:val="clear" w:color="auto" w:fill="D9D9D9"/>
            <w:vAlign w:val="center"/>
          </w:tcPr>
          <w:p w:rsidR="00341A13" w:rsidRPr="00084B79" w:rsidRDefault="00341A13" w:rsidP="00341A13">
            <w:pPr>
              <w:pBdr>
                <w:top w:val="nil"/>
                <w:left w:val="nil"/>
                <w:bottom w:val="nil"/>
                <w:right w:val="nil"/>
                <w:between w:val="nil"/>
              </w:pBdr>
              <w:spacing w:line="276" w:lineRule="auto"/>
              <w:rPr>
                <w:rFonts w:ascii="標楷體" w:eastAsia="標楷體" w:hAnsi="標楷體"/>
                <w:color w:val="000000"/>
                <w:u w:val="single"/>
              </w:rPr>
            </w:pPr>
          </w:p>
        </w:tc>
        <w:tc>
          <w:tcPr>
            <w:tcW w:w="1302" w:type="dxa"/>
            <w:gridSpan w:val="3"/>
            <w:tcBorders>
              <w:top w:val="single" w:sz="4" w:space="0" w:color="000000"/>
              <w:bottom w:val="single" w:sz="4" w:space="0" w:color="000000"/>
              <w:right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9"/>
                <w:id w:val="-205107459"/>
              </w:sdtPr>
              <w:sdtEndPr/>
              <w:sdtContent>
                <w:r w:rsidR="00341A13" w:rsidRPr="00084B79">
                  <w:rPr>
                    <w:rFonts w:ascii="標楷體" w:eastAsia="標楷體" w:hAnsi="標楷體" w:cs="Gungsuh"/>
                    <w:b/>
                  </w:rPr>
                  <w:t>學習內容</w:t>
                </w:r>
              </w:sdtContent>
            </w:sdt>
          </w:p>
        </w:tc>
        <w:tc>
          <w:tcPr>
            <w:tcW w:w="3511" w:type="dxa"/>
            <w:gridSpan w:val="3"/>
            <w:tcBorders>
              <w:top w:val="single" w:sz="4" w:space="0" w:color="000000"/>
              <w:left w:val="single" w:sz="4" w:space="0" w:color="000000"/>
              <w:bottom w:val="single" w:sz="4" w:space="0" w:color="000000"/>
              <w:right w:val="single" w:sz="4" w:space="0" w:color="000000"/>
            </w:tcBorders>
          </w:tcPr>
          <w:p w:rsidR="00341A13" w:rsidRPr="00084B79" w:rsidRDefault="00341A13" w:rsidP="00341A13">
            <w:pPr>
              <w:rPr>
                <w:rFonts w:ascii="標楷體" w:eastAsia="標楷體" w:hAnsi="標楷體" w:cs="BiauKai"/>
              </w:rPr>
            </w:pPr>
            <w:r w:rsidRPr="00084B79">
              <w:rPr>
                <w:rFonts w:ascii="標楷體" w:eastAsia="標楷體" w:hAnsi="標楷體" w:cs="BiauKai"/>
              </w:rPr>
              <w:t>Bd-Ⅲ-1</w:t>
            </w:r>
          </w:p>
          <w:p w:rsidR="00341A13" w:rsidRPr="00084B79" w:rsidRDefault="00341A13" w:rsidP="00341A13">
            <w:pPr>
              <w:rPr>
                <w:rFonts w:ascii="標楷體" w:eastAsia="標楷體" w:hAnsi="標楷體" w:cs="BiauKai"/>
              </w:rPr>
            </w:pPr>
            <w:r w:rsidRPr="00084B79">
              <w:rPr>
                <w:rFonts w:ascii="標楷體" w:eastAsia="標楷體" w:hAnsi="標楷體" w:cs="BiauKai"/>
              </w:rPr>
              <w:t>以事實、理論為論據，達到說服、建構、批判等目的。</w:t>
            </w:r>
          </w:p>
          <w:p w:rsidR="00341A13" w:rsidRPr="00084B79" w:rsidRDefault="00341A13" w:rsidP="00341A13">
            <w:pPr>
              <w:rPr>
                <w:rFonts w:ascii="標楷體" w:eastAsia="標楷體" w:hAnsi="標楷體" w:cs="BiauKai"/>
              </w:rPr>
            </w:pPr>
            <w:r w:rsidRPr="00084B79">
              <w:rPr>
                <w:rFonts w:ascii="標楷體" w:eastAsia="標楷體" w:hAnsi="標楷體" w:cs="BiauKai"/>
              </w:rPr>
              <w:t>INg-Ⅲ-2人類活動與其他生物的活動會相互影響，不當引進外來物種可能造成經濟損失和生態破壞。</w:t>
            </w:r>
          </w:p>
          <w:p w:rsidR="00341A13" w:rsidRPr="00084B79" w:rsidRDefault="00341A13" w:rsidP="00341A13">
            <w:pPr>
              <w:rPr>
                <w:rFonts w:ascii="標楷體" w:eastAsia="標楷體" w:hAnsi="標楷體" w:cs="BiauKai"/>
              </w:rPr>
            </w:pPr>
            <w:r w:rsidRPr="00084B79">
              <w:rPr>
                <w:rFonts w:ascii="標楷體" w:eastAsia="標楷體" w:hAnsi="標楷體" w:cs="BiauKai"/>
              </w:rPr>
              <w:t>Cd-III-1生態資源及其與環境</w:t>
            </w:r>
            <w:r w:rsidRPr="00084B79">
              <w:rPr>
                <w:rFonts w:ascii="標楷體" w:eastAsia="標楷體" w:hAnsi="標楷體" w:cs="BiauKai"/>
              </w:rPr>
              <w:lastRenderedPageBreak/>
              <w:t>的相關。</w:t>
            </w:r>
          </w:p>
          <w:p w:rsidR="00341A13" w:rsidRPr="00084B79" w:rsidRDefault="00341A13" w:rsidP="00341A13">
            <w:p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Cd-III-2人類對環境及生態資源的影響。</w:t>
            </w:r>
          </w:p>
          <w:p w:rsidR="00341A13" w:rsidRPr="00084B79" w:rsidRDefault="00341A13" w:rsidP="00341A13">
            <w:pPr>
              <w:pBdr>
                <w:top w:val="nil"/>
                <w:left w:val="nil"/>
                <w:bottom w:val="nil"/>
                <w:right w:val="nil"/>
                <w:between w:val="nil"/>
              </w:pBdr>
              <w:rPr>
                <w:rFonts w:ascii="標楷體" w:eastAsia="標楷體" w:hAnsi="標楷體" w:cs="BiauKai"/>
                <w:color w:val="7F7F7F"/>
                <w:u w:val="single"/>
              </w:rPr>
            </w:pPr>
            <w:r w:rsidRPr="00084B79">
              <w:rPr>
                <w:rFonts w:ascii="標楷體" w:eastAsia="標楷體" w:hAnsi="標楷體" w:cs="BiauKai"/>
                <w:color w:val="000000"/>
              </w:rPr>
              <w:t>Cd-III-4珍惜生態資源與環境保護情懷的展現。</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7F7F7F"/>
                <w:u w:val="single"/>
              </w:rPr>
            </w:pPr>
          </w:p>
        </w:tc>
        <w:tc>
          <w:tcPr>
            <w:tcW w:w="3751" w:type="dxa"/>
            <w:gridSpan w:val="2"/>
            <w:vMerge/>
            <w:tcBorders>
              <w:top w:val="single" w:sz="4" w:space="0" w:color="000000"/>
              <w:left w:val="single" w:sz="4" w:space="0" w:color="000000"/>
              <w:bottom w:val="nil"/>
            </w:tcBorders>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7F7F7F"/>
                <w:u w:val="single"/>
              </w:rPr>
            </w:pPr>
          </w:p>
        </w:tc>
      </w:tr>
      <w:tr w:rsidR="00341A13" w:rsidRPr="00084B79" w:rsidTr="00341A13">
        <w:trPr>
          <w:trHeight w:val="320"/>
          <w:jc w:val="center"/>
        </w:trPr>
        <w:tc>
          <w:tcPr>
            <w:tcW w:w="860" w:type="dxa"/>
            <w:vMerge w:val="restart"/>
            <w:tcBorders>
              <w:top w:val="single" w:sz="4" w:space="0" w:color="000000"/>
              <w:right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10"/>
                <w:id w:val="-2016372248"/>
              </w:sdtPr>
              <w:sdtEndPr/>
              <w:sdtContent>
                <w:r w:rsidR="00341A13" w:rsidRPr="00084B79">
                  <w:rPr>
                    <w:rFonts w:ascii="標楷體" w:eastAsia="標楷體" w:hAnsi="標楷體" w:cs="Gungsuh"/>
                    <w:b/>
                  </w:rPr>
                  <w:t>議題</w:t>
                </w:r>
              </w:sdtContent>
            </w:sdt>
          </w:p>
          <w:p w:rsidR="00341A13" w:rsidRPr="00084B79" w:rsidRDefault="00727AB4" w:rsidP="00341A13">
            <w:pPr>
              <w:jc w:val="center"/>
              <w:rPr>
                <w:rFonts w:ascii="標楷體" w:eastAsia="標楷體" w:hAnsi="標楷體"/>
                <w:b/>
              </w:rPr>
            </w:pPr>
            <w:sdt>
              <w:sdtPr>
                <w:rPr>
                  <w:rFonts w:ascii="標楷體" w:eastAsia="標楷體" w:hAnsi="標楷體"/>
                </w:rPr>
                <w:tag w:val="goog_rdk_11"/>
                <w:id w:val="-1355568713"/>
              </w:sdtPr>
              <w:sdtEndPr/>
              <w:sdtContent>
                <w:r w:rsidR="00341A13" w:rsidRPr="00084B79">
                  <w:rPr>
                    <w:rFonts w:ascii="標楷體" w:eastAsia="標楷體" w:hAnsi="標楷體" w:cs="Gungsuh"/>
                    <w:b/>
                  </w:rPr>
                  <w:t>融入</w:t>
                </w:r>
              </w:sdtContent>
            </w:sdt>
          </w:p>
        </w:tc>
        <w:tc>
          <w:tcPr>
            <w:tcW w:w="1302" w:type="dxa"/>
            <w:gridSpan w:val="3"/>
            <w:tcBorders>
              <w:top w:val="single" w:sz="4" w:space="0" w:color="000000"/>
              <w:left w:val="single" w:sz="4" w:space="0" w:color="000000"/>
              <w:bottom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12"/>
                <w:id w:val="635992285"/>
              </w:sdtPr>
              <w:sdtEndPr/>
              <w:sdtContent>
                <w:r w:rsidR="00341A13" w:rsidRPr="00084B79">
                  <w:rPr>
                    <w:rFonts w:ascii="標楷體" w:eastAsia="標楷體" w:hAnsi="標楷體" w:cs="Gungsuh"/>
                    <w:b/>
                  </w:rPr>
                  <w:t>實質內涵</w:t>
                </w:r>
              </w:sdtContent>
            </w:sdt>
          </w:p>
        </w:tc>
        <w:tc>
          <w:tcPr>
            <w:tcW w:w="8113" w:type="dxa"/>
            <w:gridSpan w:val="7"/>
            <w:tcBorders>
              <w:top w:val="single" w:sz="4" w:space="0" w:color="000000"/>
              <w:bottom w:val="single" w:sz="4" w:space="0" w:color="000000"/>
            </w:tcBorders>
          </w:tcPr>
          <w:p w:rsidR="00341A13" w:rsidRPr="00084B79" w:rsidRDefault="00341A13" w:rsidP="00341A13">
            <w:pPr>
              <w:pBdr>
                <w:top w:val="nil"/>
                <w:left w:val="nil"/>
                <w:bottom w:val="nil"/>
                <w:right w:val="nil"/>
                <w:between w:val="nil"/>
              </w:pBdr>
              <w:ind w:hanging="480"/>
              <w:rPr>
                <w:rFonts w:ascii="標楷體" w:eastAsia="標楷體" w:hAnsi="標楷體" w:cs="Calibri"/>
                <w:color w:val="7F7F7F"/>
                <w:u w:val="single"/>
              </w:rPr>
            </w:pPr>
          </w:p>
        </w:tc>
      </w:tr>
      <w:tr w:rsidR="00341A13" w:rsidRPr="00084B79" w:rsidTr="00341A13">
        <w:trPr>
          <w:trHeight w:val="360"/>
          <w:jc w:val="center"/>
        </w:trPr>
        <w:tc>
          <w:tcPr>
            <w:tcW w:w="860" w:type="dxa"/>
            <w:vMerge/>
            <w:tcBorders>
              <w:top w:val="single" w:sz="4" w:space="0" w:color="000000"/>
              <w:right w:val="single" w:sz="4" w:space="0" w:color="000000"/>
            </w:tcBorders>
            <w:shd w:val="clear" w:color="auto" w:fill="D9D9D9"/>
            <w:vAlign w:val="center"/>
          </w:tcPr>
          <w:p w:rsidR="00341A13" w:rsidRPr="00084B79" w:rsidRDefault="00341A13" w:rsidP="00341A13">
            <w:pPr>
              <w:pBdr>
                <w:top w:val="nil"/>
                <w:left w:val="nil"/>
                <w:bottom w:val="nil"/>
                <w:right w:val="nil"/>
                <w:between w:val="nil"/>
              </w:pBdr>
              <w:spacing w:line="276" w:lineRule="auto"/>
              <w:rPr>
                <w:rFonts w:ascii="標楷體" w:eastAsia="標楷體" w:hAnsi="標楷體" w:cs="Calibri"/>
                <w:color w:val="7F7F7F"/>
                <w:u w:val="single"/>
              </w:rPr>
            </w:pPr>
          </w:p>
        </w:tc>
        <w:tc>
          <w:tcPr>
            <w:tcW w:w="1302" w:type="dxa"/>
            <w:gridSpan w:val="3"/>
            <w:tcBorders>
              <w:top w:val="single" w:sz="4" w:space="0" w:color="000000"/>
              <w:left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13"/>
                <w:id w:val="132762493"/>
              </w:sdtPr>
              <w:sdtEndPr/>
              <w:sdtContent>
                <w:r w:rsidR="00341A13" w:rsidRPr="00084B79">
                  <w:rPr>
                    <w:rFonts w:ascii="標楷體" w:eastAsia="標楷體" w:hAnsi="標楷體" w:cs="Gungsuh"/>
                    <w:b/>
                  </w:rPr>
                  <w:t>所融入之學習重點</w:t>
                </w:r>
              </w:sdtContent>
            </w:sdt>
          </w:p>
        </w:tc>
        <w:tc>
          <w:tcPr>
            <w:tcW w:w="8113" w:type="dxa"/>
            <w:gridSpan w:val="7"/>
            <w:tcBorders>
              <w:top w:val="single" w:sz="4" w:space="0" w:color="000000"/>
            </w:tcBorders>
          </w:tcPr>
          <w:p w:rsidR="00341A13" w:rsidRPr="00084B79" w:rsidRDefault="00341A13" w:rsidP="00341A13">
            <w:pPr>
              <w:pBdr>
                <w:top w:val="nil"/>
                <w:left w:val="nil"/>
                <w:bottom w:val="nil"/>
                <w:right w:val="nil"/>
                <w:between w:val="nil"/>
              </w:pBdr>
              <w:ind w:hanging="480"/>
              <w:rPr>
                <w:rFonts w:ascii="標楷體" w:eastAsia="標楷體" w:hAnsi="標楷體" w:cs="Calibri"/>
                <w:color w:val="7F7F7F"/>
                <w:u w:val="single"/>
              </w:rPr>
            </w:pPr>
          </w:p>
        </w:tc>
      </w:tr>
      <w:tr w:rsidR="00341A13" w:rsidRPr="00084B79" w:rsidTr="00341A13">
        <w:trPr>
          <w:trHeight w:val="60"/>
          <w:jc w:val="center"/>
        </w:trPr>
        <w:tc>
          <w:tcPr>
            <w:tcW w:w="2162" w:type="dxa"/>
            <w:gridSpan w:val="4"/>
            <w:tcBorders>
              <w:bottom w:val="single" w:sz="4" w:space="0" w:color="000000"/>
            </w:tcBorders>
            <w:shd w:val="clear" w:color="auto" w:fill="D9D9D9"/>
          </w:tcPr>
          <w:p w:rsidR="00341A13" w:rsidRPr="00084B79" w:rsidRDefault="00727AB4" w:rsidP="00341A13">
            <w:pPr>
              <w:jc w:val="center"/>
              <w:rPr>
                <w:rFonts w:ascii="標楷體" w:eastAsia="標楷體" w:hAnsi="標楷體"/>
                <w:b/>
              </w:rPr>
            </w:pPr>
            <w:sdt>
              <w:sdtPr>
                <w:rPr>
                  <w:rFonts w:ascii="標楷體" w:eastAsia="標楷體" w:hAnsi="標楷體"/>
                </w:rPr>
                <w:tag w:val="goog_rdk_14"/>
                <w:id w:val="-732158207"/>
              </w:sdtPr>
              <w:sdtEndPr/>
              <w:sdtContent>
                <w:r w:rsidR="00341A13" w:rsidRPr="00084B79">
                  <w:rPr>
                    <w:rFonts w:ascii="標楷體" w:eastAsia="標楷體" w:hAnsi="標楷體" w:cs="Gungsuh"/>
                    <w:b/>
                  </w:rPr>
                  <w:t>與其他領域/科目的連結</w:t>
                </w:r>
              </w:sdtContent>
            </w:sdt>
          </w:p>
        </w:tc>
        <w:tc>
          <w:tcPr>
            <w:tcW w:w="8113" w:type="dxa"/>
            <w:gridSpan w:val="7"/>
            <w:tcBorders>
              <w:bottom w:val="single" w:sz="4" w:space="0" w:color="000000"/>
            </w:tcBorders>
          </w:tcPr>
          <w:p w:rsidR="00341A13" w:rsidRPr="00084B79" w:rsidRDefault="00341A13" w:rsidP="00341A13">
            <w:pPr>
              <w:rPr>
                <w:rFonts w:ascii="標楷體" w:eastAsia="標楷體" w:hAnsi="標楷體"/>
                <w:color w:val="7F7F7F"/>
              </w:rPr>
            </w:pPr>
            <w:r w:rsidRPr="00084B79">
              <w:rPr>
                <w:rFonts w:ascii="標楷體" w:eastAsia="標楷體" w:hAnsi="標楷體" w:cs="BiauKai"/>
              </w:rPr>
              <w:t>社會、藝術與人文</w:t>
            </w:r>
            <w:r w:rsidRPr="00084B79">
              <w:rPr>
                <w:rFonts w:ascii="標楷體" w:eastAsia="標楷體" w:hAnsi="標楷體" w:cs="PMingLiu"/>
              </w:rPr>
              <w:t>、</w:t>
            </w:r>
            <w:r w:rsidRPr="00084B79">
              <w:rPr>
                <w:rFonts w:ascii="標楷體" w:eastAsia="標楷體" w:hAnsi="標楷體" w:cs="BiauKai"/>
              </w:rPr>
              <w:t>資訊</w:t>
            </w:r>
            <w:r w:rsidRPr="00084B79">
              <w:rPr>
                <w:rFonts w:ascii="標楷體" w:eastAsia="標楷體" w:hAnsi="標楷體" w:cs="PMingLiu"/>
              </w:rPr>
              <w:t>、</w:t>
            </w:r>
            <w:r w:rsidRPr="00084B79">
              <w:rPr>
                <w:rFonts w:ascii="標楷體" w:eastAsia="標楷體" w:hAnsi="標楷體" w:cs="BiauKai"/>
              </w:rPr>
              <w:t>綜合</w:t>
            </w:r>
            <w:r w:rsidRPr="00084B79">
              <w:rPr>
                <w:rFonts w:ascii="標楷體" w:eastAsia="標楷體" w:hAnsi="標楷體" w:cs="PMingLiu"/>
              </w:rPr>
              <w:t>、</w:t>
            </w:r>
            <w:r w:rsidRPr="00084B79">
              <w:rPr>
                <w:rFonts w:ascii="標楷體" w:eastAsia="標楷體" w:hAnsi="標楷體" w:cs="BiauKai"/>
              </w:rPr>
              <w:t>語文</w:t>
            </w:r>
          </w:p>
        </w:tc>
      </w:tr>
      <w:tr w:rsidR="00341A13" w:rsidRPr="00084B79" w:rsidTr="00341A13">
        <w:trPr>
          <w:trHeight w:val="60"/>
          <w:jc w:val="center"/>
        </w:trPr>
        <w:tc>
          <w:tcPr>
            <w:tcW w:w="2162" w:type="dxa"/>
            <w:gridSpan w:val="4"/>
            <w:tcBorders>
              <w:top w:val="single" w:sz="4" w:space="0" w:color="000000"/>
              <w:bottom w:val="single" w:sz="4" w:space="0" w:color="000000"/>
              <w:right w:val="single" w:sz="4" w:space="0" w:color="000000"/>
            </w:tcBorders>
            <w:shd w:val="clear" w:color="auto" w:fill="D9D9D9"/>
          </w:tcPr>
          <w:p w:rsidR="00341A13" w:rsidRPr="00084B79" w:rsidRDefault="00727AB4" w:rsidP="00341A13">
            <w:pPr>
              <w:rPr>
                <w:rFonts w:ascii="標楷體" w:eastAsia="標楷體" w:hAnsi="標楷體"/>
                <w:b/>
              </w:rPr>
            </w:pPr>
            <w:sdt>
              <w:sdtPr>
                <w:rPr>
                  <w:rFonts w:ascii="標楷體" w:eastAsia="標楷體" w:hAnsi="標楷體"/>
                </w:rPr>
                <w:tag w:val="goog_rdk_15"/>
                <w:id w:val="-1912540887"/>
              </w:sdtPr>
              <w:sdtEndPr/>
              <w:sdtContent>
                <w:r w:rsidR="00341A13" w:rsidRPr="00084B79">
                  <w:rPr>
                    <w:rFonts w:ascii="標楷體" w:eastAsia="標楷體" w:hAnsi="標楷體" w:cs="Gungsuh"/>
                    <w:b/>
                  </w:rPr>
                  <w:t>教材來源</w:t>
                </w:r>
              </w:sdtContent>
            </w:sdt>
          </w:p>
        </w:tc>
        <w:tc>
          <w:tcPr>
            <w:tcW w:w="8113" w:type="dxa"/>
            <w:gridSpan w:val="7"/>
            <w:tcBorders>
              <w:top w:val="single" w:sz="4" w:space="0" w:color="000000"/>
              <w:left w:val="single" w:sz="4" w:space="0" w:color="000000"/>
              <w:bottom w:val="single" w:sz="4" w:space="0" w:color="000000"/>
            </w:tcBorders>
            <w:shd w:val="clear" w:color="auto" w:fill="FFFFFF"/>
          </w:tcPr>
          <w:p w:rsidR="00341A13" w:rsidRPr="00084B79" w:rsidRDefault="00727AB4" w:rsidP="00341A13">
            <w:pPr>
              <w:rPr>
                <w:rFonts w:ascii="標楷體" w:eastAsia="標楷體" w:hAnsi="標楷體"/>
                <w:b/>
              </w:rPr>
            </w:pPr>
            <w:sdt>
              <w:sdtPr>
                <w:rPr>
                  <w:rFonts w:ascii="標楷體" w:eastAsia="標楷體" w:hAnsi="標楷體"/>
                </w:rPr>
                <w:tag w:val="goog_rdk_16"/>
                <w:id w:val="542176926"/>
              </w:sdtPr>
              <w:sdtEndPr/>
              <w:sdtContent>
                <w:r w:rsidR="00341A13" w:rsidRPr="00084B79">
                  <w:rPr>
                    <w:rFonts w:ascii="標楷體" w:eastAsia="標楷體" w:hAnsi="標楷體" w:cs="Gungsuh"/>
                    <w:b/>
                  </w:rPr>
                  <w:t>自編</w:t>
                </w:r>
              </w:sdtContent>
            </w:sdt>
          </w:p>
        </w:tc>
      </w:tr>
      <w:tr w:rsidR="00341A13" w:rsidRPr="00084B79" w:rsidTr="00341A13">
        <w:trPr>
          <w:trHeight w:val="60"/>
          <w:jc w:val="center"/>
        </w:trPr>
        <w:tc>
          <w:tcPr>
            <w:tcW w:w="2162" w:type="dxa"/>
            <w:gridSpan w:val="4"/>
            <w:tcBorders>
              <w:top w:val="single" w:sz="4" w:space="0" w:color="000000"/>
              <w:bottom w:val="single" w:sz="4" w:space="0" w:color="000000"/>
              <w:right w:val="single" w:sz="4" w:space="0" w:color="000000"/>
            </w:tcBorders>
            <w:shd w:val="clear" w:color="auto" w:fill="D9D9D9"/>
          </w:tcPr>
          <w:p w:rsidR="00341A13" w:rsidRPr="00084B79" w:rsidRDefault="00727AB4" w:rsidP="00341A13">
            <w:pPr>
              <w:jc w:val="both"/>
              <w:rPr>
                <w:rFonts w:ascii="標楷體" w:eastAsia="標楷體" w:hAnsi="標楷體"/>
                <w:b/>
              </w:rPr>
            </w:pPr>
            <w:sdt>
              <w:sdtPr>
                <w:rPr>
                  <w:rFonts w:ascii="標楷體" w:eastAsia="標楷體" w:hAnsi="標楷體"/>
                </w:rPr>
                <w:tag w:val="goog_rdk_17"/>
                <w:id w:val="-1936820959"/>
              </w:sdtPr>
              <w:sdtEndPr/>
              <w:sdtContent>
                <w:r w:rsidR="00341A13" w:rsidRPr="00084B79">
                  <w:rPr>
                    <w:rFonts w:ascii="標楷體" w:eastAsia="標楷體" w:hAnsi="標楷體" w:cs="Gungsuh"/>
                    <w:b/>
                  </w:rPr>
                  <w:t>教學設備/資源</w:t>
                </w:r>
              </w:sdtContent>
            </w:sdt>
          </w:p>
        </w:tc>
        <w:tc>
          <w:tcPr>
            <w:tcW w:w="8113" w:type="dxa"/>
            <w:gridSpan w:val="7"/>
            <w:tcBorders>
              <w:top w:val="single" w:sz="4" w:space="0" w:color="000000"/>
              <w:left w:val="single" w:sz="4" w:space="0" w:color="000000"/>
              <w:bottom w:val="single" w:sz="4" w:space="0" w:color="000000"/>
            </w:tcBorders>
          </w:tcPr>
          <w:p w:rsidR="00341A13" w:rsidRPr="00084B79" w:rsidRDefault="00341A13" w:rsidP="00341A13">
            <w:pPr>
              <w:jc w:val="both"/>
              <w:rPr>
                <w:rFonts w:ascii="標楷體" w:eastAsia="標楷體" w:hAnsi="標楷體"/>
                <w:b/>
              </w:rPr>
            </w:pPr>
            <w:r w:rsidRPr="00084B79">
              <w:rPr>
                <w:rFonts w:ascii="標楷體" w:eastAsia="標楷體" w:hAnsi="標楷體" w:cs="BiauKai"/>
              </w:rPr>
              <w:t>網路蒐集、書籍、DVD</w:t>
            </w:r>
          </w:p>
        </w:tc>
      </w:tr>
      <w:tr w:rsidR="00341A13" w:rsidRPr="00084B79" w:rsidTr="00341A13">
        <w:trPr>
          <w:trHeight w:val="60"/>
          <w:jc w:val="center"/>
        </w:trPr>
        <w:tc>
          <w:tcPr>
            <w:tcW w:w="10275" w:type="dxa"/>
            <w:gridSpan w:val="11"/>
            <w:tcBorders>
              <w:top w:val="single" w:sz="4" w:space="0" w:color="000000"/>
              <w:bottom w:val="single" w:sz="4" w:space="0" w:color="000000"/>
            </w:tcBorders>
            <w:shd w:val="clear" w:color="auto" w:fill="D9D9D9"/>
          </w:tcPr>
          <w:p w:rsidR="00341A13" w:rsidRPr="00084B79" w:rsidRDefault="00727AB4" w:rsidP="00341A13">
            <w:pPr>
              <w:jc w:val="center"/>
              <w:rPr>
                <w:rFonts w:ascii="標楷體" w:eastAsia="標楷體" w:hAnsi="標楷體"/>
                <w:b/>
              </w:rPr>
            </w:pPr>
            <w:sdt>
              <w:sdtPr>
                <w:rPr>
                  <w:rFonts w:ascii="標楷體" w:eastAsia="標楷體" w:hAnsi="標楷體"/>
                </w:rPr>
                <w:tag w:val="goog_rdk_18"/>
                <w:id w:val="-834997166"/>
              </w:sdtPr>
              <w:sdtEndPr/>
              <w:sdtContent>
                <w:r w:rsidR="00341A13" w:rsidRPr="00084B79">
                  <w:rPr>
                    <w:rFonts w:ascii="標楷體" w:eastAsia="標楷體" w:hAnsi="標楷體" w:cs="Gungsuh"/>
                    <w:b/>
                  </w:rPr>
                  <w:t>各單元學習重點與學習目標</w:t>
                </w:r>
              </w:sdtContent>
            </w:sdt>
          </w:p>
        </w:tc>
      </w:tr>
      <w:tr w:rsidR="00341A13" w:rsidRPr="00084B79" w:rsidTr="00341A13">
        <w:trPr>
          <w:trHeight w:val="140"/>
          <w:jc w:val="center"/>
        </w:trPr>
        <w:tc>
          <w:tcPr>
            <w:tcW w:w="1681" w:type="dxa"/>
            <w:gridSpan w:val="3"/>
            <w:tcBorders>
              <w:top w:val="single" w:sz="4" w:space="0" w:color="000000"/>
              <w:bottom w:val="single" w:sz="4" w:space="0" w:color="000000"/>
            </w:tcBorders>
            <w:shd w:val="clear" w:color="auto" w:fill="FFFFFF"/>
          </w:tcPr>
          <w:p w:rsidR="00341A13" w:rsidRPr="00084B79" w:rsidRDefault="00727AB4" w:rsidP="00341A13">
            <w:pPr>
              <w:jc w:val="both"/>
              <w:rPr>
                <w:rFonts w:ascii="標楷體" w:eastAsia="標楷體" w:hAnsi="標楷體"/>
                <w:b/>
              </w:rPr>
            </w:pPr>
            <w:sdt>
              <w:sdtPr>
                <w:rPr>
                  <w:rFonts w:ascii="標楷體" w:eastAsia="標楷體" w:hAnsi="標楷體"/>
                </w:rPr>
                <w:tag w:val="goog_rdk_19"/>
                <w:id w:val="1218085928"/>
              </w:sdtPr>
              <w:sdtEndPr/>
              <w:sdtContent>
                <w:r w:rsidR="00341A13" w:rsidRPr="00084B79">
                  <w:rPr>
                    <w:rFonts w:ascii="標楷體" w:eastAsia="標楷體" w:hAnsi="標楷體" w:cs="Gungsuh"/>
                    <w:b/>
                  </w:rPr>
                  <w:t>單元名稱</w:t>
                </w:r>
              </w:sdtContent>
            </w:sdt>
          </w:p>
        </w:tc>
        <w:tc>
          <w:tcPr>
            <w:tcW w:w="3992" w:type="dxa"/>
            <w:gridSpan w:val="4"/>
            <w:tcBorders>
              <w:top w:val="single" w:sz="4" w:space="0" w:color="000000"/>
              <w:bottom w:val="single" w:sz="4" w:space="0" w:color="000000"/>
            </w:tcBorders>
            <w:shd w:val="clear" w:color="auto" w:fill="FFFFFF"/>
          </w:tcPr>
          <w:p w:rsidR="00341A13" w:rsidRPr="00084B79" w:rsidRDefault="00727AB4" w:rsidP="00341A13">
            <w:pPr>
              <w:jc w:val="both"/>
              <w:rPr>
                <w:rFonts w:ascii="標楷體" w:eastAsia="標楷體" w:hAnsi="標楷體"/>
                <w:b/>
              </w:rPr>
            </w:pPr>
            <w:sdt>
              <w:sdtPr>
                <w:rPr>
                  <w:rFonts w:ascii="標楷體" w:eastAsia="標楷體" w:hAnsi="標楷體"/>
                </w:rPr>
                <w:tag w:val="goog_rdk_20"/>
                <w:id w:val="1490599951"/>
              </w:sdtPr>
              <w:sdtEndPr/>
              <w:sdtContent>
                <w:r w:rsidR="00341A13" w:rsidRPr="00084B79">
                  <w:rPr>
                    <w:rFonts w:ascii="標楷體" w:eastAsia="標楷體" w:hAnsi="標楷體" w:cs="Gungsuh"/>
                    <w:b/>
                  </w:rPr>
                  <w:t>學習重點</w:t>
                </w:r>
              </w:sdtContent>
            </w:sdt>
          </w:p>
        </w:tc>
        <w:tc>
          <w:tcPr>
            <w:tcW w:w="4602" w:type="dxa"/>
            <w:gridSpan w:val="4"/>
            <w:tcBorders>
              <w:top w:val="single" w:sz="4" w:space="0" w:color="000000"/>
              <w:bottom w:val="single" w:sz="4" w:space="0" w:color="000000"/>
            </w:tcBorders>
            <w:shd w:val="clear" w:color="auto" w:fill="FFFFFF"/>
          </w:tcPr>
          <w:p w:rsidR="00341A13" w:rsidRPr="00084B79" w:rsidRDefault="00727AB4" w:rsidP="00341A13">
            <w:pPr>
              <w:jc w:val="both"/>
              <w:rPr>
                <w:rFonts w:ascii="標楷體" w:eastAsia="標楷體" w:hAnsi="標楷體"/>
                <w:b/>
              </w:rPr>
            </w:pPr>
            <w:sdt>
              <w:sdtPr>
                <w:rPr>
                  <w:rFonts w:ascii="標楷體" w:eastAsia="標楷體" w:hAnsi="標楷體"/>
                </w:rPr>
                <w:tag w:val="goog_rdk_21"/>
                <w:id w:val="1493752863"/>
              </w:sdtPr>
              <w:sdtEndPr/>
              <w:sdtContent>
                <w:r w:rsidR="00341A13" w:rsidRPr="00084B79">
                  <w:rPr>
                    <w:rFonts w:ascii="標楷體" w:eastAsia="標楷體" w:hAnsi="標楷體" w:cs="Gungsuh"/>
                    <w:b/>
                  </w:rPr>
                  <w:t>學習目標</w:t>
                </w:r>
              </w:sdtContent>
            </w:sdt>
          </w:p>
        </w:tc>
      </w:tr>
      <w:tr w:rsidR="00341A13" w:rsidRPr="00084B79" w:rsidTr="00341A13">
        <w:trPr>
          <w:trHeight w:val="460"/>
          <w:jc w:val="center"/>
        </w:trPr>
        <w:tc>
          <w:tcPr>
            <w:tcW w:w="1681" w:type="dxa"/>
            <w:gridSpan w:val="3"/>
            <w:vMerge w:val="restart"/>
            <w:tcBorders>
              <w:top w:val="single" w:sz="4" w:space="0" w:color="000000"/>
            </w:tcBorders>
            <w:shd w:val="clear" w:color="auto" w:fill="FFFFFF"/>
          </w:tcPr>
          <w:p w:rsidR="00341A13" w:rsidRPr="00084B79" w:rsidRDefault="00341A13" w:rsidP="00341A13">
            <w:pPr>
              <w:pBdr>
                <w:top w:val="nil"/>
                <w:left w:val="nil"/>
                <w:bottom w:val="nil"/>
                <w:right w:val="nil"/>
                <w:between w:val="nil"/>
              </w:pBdr>
              <w:ind w:left="16" w:hanging="16"/>
              <w:jc w:val="center"/>
              <w:rPr>
                <w:rFonts w:ascii="標楷體" w:eastAsia="標楷體" w:hAnsi="標楷體" w:cs="BiauKai"/>
                <w:b/>
                <w:color w:val="000000"/>
              </w:rPr>
            </w:pPr>
            <w:r w:rsidRPr="00084B79">
              <w:rPr>
                <w:rFonts w:ascii="標楷體" w:eastAsia="標楷體" w:hAnsi="標楷體" w:cs="BiauKai"/>
                <w:b/>
                <w:color w:val="000000"/>
              </w:rPr>
              <w:t>單元一:</w:t>
            </w:r>
            <w:r w:rsidRPr="00084B79">
              <w:rPr>
                <w:rFonts w:ascii="標楷體" w:eastAsia="標楷體" w:hAnsi="標楷體" w:cs="BiauKai"/>
                <w:color w:val="000000"/>
              </w:rPr>
              <w:t xml:space="preserve"> </w:t>
            </w:r>
            <w:r w:rsidRPr="00084B79">
              <w:rPr>
                <w:rFonts w:ascii="標楷體" w:eastAsia="標楷體" w:hAnsi="標楷體" w:cs="BiauKai"/>
                <w:b/>
                <w:color w:val="000000"/>
              </w:rPr>
              <w:t>台灣</w:t>
            </w:r>
          </w:p>
          <w:p w:rsidR="00341A13" w:rsidRPr="00084B79" w:rsidRDefault="00341A13" w:rsidP="00341A13">
            <w:pPr>
              <w:pBdr>
                <w:top w:val="nil"/>
                <w:left w:val="nil"/>
                <w:bottom w:val="nil"/>
                <w:right w:val="nil"/>
                <w:between w:val="nil"/>
              </w:pBdr>
              <w:ind w:left="16" w:hanging="16"/>
              <w:rPr>
                <w:rFonts w:ascii="標楷體" w:eastAsia="標楷體" w:hAnsi="標楷體" w:cs="BiauKai"/>
                <w:b/>
                <w:color w:val="000000"/>
              </w:rPr>
            </w:pPr>
            <w:r w:rsidRPr="00084B79">
              <w:rPr>
                <w:rFonts w:ascii="標楷體" w:eastAsia="標楷體" w:hAnsi="標楷體" w:cs="BiauKai"/>
                <w:b/>
                <w:color w:val="000000"/>
              </w:rPr>
              <w:t>之殤、閱讀台灣</w:t>
            </w:r>
          </w:p>
          <w:p w:rsidR="00341A13" w:rsidRPr="00084B79" w:rsidRDefault="00341A13" w:rsidP="00341A13">
            <w:pPr>
              <w:rPr>
                <w:rFonts w:ascii="標楷體" w:eastAsia="標楷體" w:hAnsi="標楷體" w:cs="BiauKai"/>
                <w:color w:val="000000"/>
              </w:rPr>
            </w:pPr>
          </w:p>
        </w:tc>
        <w:tc>
          <w:tcPr>
            <w:tcW w:w="127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學習表現</w:t>
            </w:r>
          </w:p>
        </w:tc>
        <w:tc>
          <w:tcPr>
            <w:tcW w:w="271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rPr>
            </w:pPr>
            <w:r w:rsidRPr="00084B79">
              <w:rPr>
                <w:rFonts w:ascii="標楷體" w:eastAsia="標楷體" w:hAnsi="標楷體" w:cs="BiauKai"/>
              </w:rPr>
              <w:t>5-Ⅲ-11大量閱讀多元文本，辨識文本中議題的訊息或觀點。</w:t>
            </w:r>
          </w:p>
        </w:tc>
        <w:tc>
          <w:tcPr>
            <w:tcW w:w="4602" w:type="dxa"/>
            <w:gridSpan w:val="4"/>
            <w:vMerge w:val="restart"/>
            <w:tcBorders>
              <w:top w:val="single" w:sz="4" w:space="0" w:color="000000"/>
            </w:tcBorders>
            <w:shd w:val="clear" w:color="auto" w:fill="FFFFFF"/>
          </w:tcPr>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1.能自行閱讀我們只有一個地球一書後共同參與討論，發表自己的意見，學會傾聽與發表的能力。</w:t>
            </w:r>
          </w:p>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2.能從觀賞鳥目台灣的影片後知道台灣的美景，進而關心被破壞的山林，培養孩子愛護自然的情懷。</w:t>
            </w:r>
          </w:p>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3.能了解自然環境一旦被破壞就難以回復，培養孩子的關懷心與行動力。</w:t>
            </w:r>
          </w:p>
          <w:p w:rsidR="00341A13" w:rsidRDefault="00341A13" w:rsidP="00341A13">
            <w:pPr>
              <w:spacing w:after="120" w:line="340" w:lineRule="auto"/>
              <w:rPr>
                <w:rFonts w:ascii="標楷體" w:eastAsia="標楷體" w:hAnsi="標楷體" w:cs="BiauKai"/>
                <w:color w:val="000000"/>
              </w:rPr>
            </w:pPr>
            <w:r w:rsidRPr="00084B79">
              <w:rPr>
                <w:rFonts w:ascii="標楷體" w:eastAsia="標楷體" w:hAnsi="標楷體" w:cs="BiauKai"/>
                <w:color w:val="000000"/>
              </w:rPr>
              <w:t>4.完成圖文心得。</w:t>
            </w:r>
          </w:p>
          <w:p w:rsidR="006939B4" w:rsidRPr="00084B79" w:rsidRDefault="006939B4" w:rsidP="00341A13">
            <w:pPr>
              <w:spacing w:after="120" w:line="340" w:lineRule="auto"/>
              <w:rPr>
                <w:rFonts w:ascii="標楷體" w:eastAsia="標楷體" w:hAnsi="標楷體" w:cs="BiauKai" w:hint="eastAsia"/>
                <w:color w:val="000000"/>
              </w:rPr>
            </w:pPr>
            <w:bookmarkStart w:id="0" w:name="_GoBack"/>
            <w:bookmarkEnd w:id="0"/>
          </w:p>
        </w:tc>
      </w:tr>
      <w:tr w:rsidR="00341A13" w:rsidRPr="00084B79" w:rsidTr="00341A13">
        <w:trPr>
          <w:trHeight w:val="460"/>
          <w:jc w:val="center"/>
        </w:trPr>
        <w:tc>
          <w:tcPr>
            <w:tcW w:w="1681" w:type="dxa"/>
            <w:gridSpan w:val="3"/>
            <w:vMerge/>
            <w:tcBorders>
              <w:top w:val="single" w:sz="4" w:space="0" w:color="000000"/>
            </w:tcBorders>
            <w:shd w:val="clear" w:color="auto" w:fill="FFFFFF"/>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7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學習內容</w:t>
            </w:r>
          </w:p>
        </w:tc>
        <w:tc>
          <w:tcPr>
            <w:tcW w:w="271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rPr>
            </w:pPr>
            <w:r w:rsidRPr="00084B79">
              <w:rPr>
                <w:rFonts w:ascii="標楷體" w:eastAsia="標楷體" w:hAnsi="標楷體" w:cs="BiauKai"/>
              </w:rPr>
              <w:t>Bd-Ⅲ-1</w:t>
            </w:r>
          </w:p>
          <w:p w:rsidR="00341A13" w:rsidRPr="00084B79" w:rsidRDefault="00341A13" w:rsidP="00341A13">
            <w:pPr>
              <w:rPr>
                <w:rFonts w:ascii="標楷體" w:eastAsia="標楷體" w:hAnsi="標楷體" w:cs="BiauKai"/>
              </w:rPr>
            </w:pPr>
            <w:r w:rsidRPr="00084B79">
              <w:rPr>
                <w:rFonts w:ascii="標楷體" w:eastAsia="標楷體" w:hAnsi="標楷體" w:cs="BiauKai"/>
              </w:rPr>
              <w:t>以事實、理論為論據，達到說服、建構、批判等目的。</w:t>
            </w:r>
          </w:p>
          <w:p w:rsidR="00341A13" w:rsidRPr="00084B79" w:rsidRDefault="00341A13" w:rsidP="00341A13">
            <w:pPr>
              <w:pBdr>
                <w:top w:val="nil"/>
                <w:left w:val="nil"/>
                <w:bottom w:val="nil"/>
                <w:right w:val="nil"/>
                <w:between w:val="nil"/>
              </w:pBdr>
              <w:rPr>
                <w:rFonts w:ascii="標楷體" w:eastAsia="標楷體" w:hAnsi="標楷體" w:cs="BiauKai"/>
                <w:color w:val="000000"/>
              </w:rPr>
            </w:pPr>
          </w:p>
          <w:p w:rsidR="00341A13" w:rsidRPr="00084B79" w:rsidRDefault="00341A13" w:rsidP="00341A13">
            <w:pPr>
              <w:rPr>
                <w:rFonts w:ascii="標楷體" w:eastAsia="標楷體" w:hAnsi="標楷體" w:cs="BiauKai"/>
                <w:color w:val="000000"/>
              </w:rPr>
            </w:pPr>
          </w:p>
        </w:tc>
        <w:tc>
          <w:tcPr>
            <w:tcW w:w="4602" w:type="dxa"/>
            <w:gridSpan w:val="4"/>
            <w:vMerge/>
            <w:tcBorders>
              <w:top w:val="single" w:sz="4" w:space="0" w:color="000000"/>
            </w:tcBorders>
            <w:shd w:val="clear" w:color="auto" w:fill="FFFFFF"/>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r>
      <w:tr w:rsidR="00341A13" w:rsidRPr="00084B79" w:rsidTr="00341A13">
        <w:trPr>
          <w:trHeight w:val="460"/>
          <w:jc w:val="center"/>
        </w:trPr>
        <w:tc>
          <w:tcPr>
            <w:tcW w:w="1681" w:type="dxa"/>
            <w:gridSpan w:val="3"/>
            <w:vMerge w:val="restart"/>
            <w:tcBorders>
              <w:top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b/>
              </w:rPr>
              <w:t>單元二：走讀台灣</w:t>
            </w:r>
          </w:p>
        </w:tc>
        <w:tc>
          <w:tcPr>
            <w:tcW w:w="127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學習表現</w:t>
            </w:r>
          </w:p>
        </w:tc>
        <w:tc>
          <w:tcPr>
            <w:tcW w:w="271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3d-III-1實踐環境友善行動，珍惜生態資源與環境。</w:t>
            </w:r>
          </w:p>
        </w:tc>
        <w:tc>
          <w:tcPr>
            <w:tcW w:w="4602" w:type="dxa"/>
            <w:gridSpan w:val="4"/>
            <w:vMerge w:val="restart"/>
            <w:tcBorders>
              <w:top w:val="single" w:sz="4" w:space="0" w:color="000000"/>
            </w:tcBorders>
            <w:shd w:val="clear" w:color="auto" w:fill="FFFFFF"/>
          </w:tcPr>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1.藉著校外教學到台灣南投的特有生物保育中心，認識台灣特有種的植物功能構造與特化的構造如何適應環境，加深認識台灣這塊土地上的生物。</w:t>
            </w:r>
          </w:p>
          <w:p w:rsidR="00341A13" w:rsidRPr="00084B79" w:rsidRDefault="00341A13" w:rsidP="006939B4">
            <w:pPr>
              <w:spacing w:after="120" w:line="340" w:lineRule="auto"/>
              <w:rPr>
                <w:rFonts w:ascii="標楷體" w:eastAsia="標楷體" w:hAnsi="標楷體" w:cs="BiauKai" w:hint="eastAsia"/>
                <w:color w:val="000000"/>
              </w:rPr>
            </w:pPr>
            <w:r w:rsidRPr="00084B79">
              <w:rPr>
                <w:rFonts w:ascii="標楷體" w:eastAsia="標楷體" w:hAnsi="標楷體" w:cs="BiauKai"/>
              </w:rPr>
              <w:t>2.能以此次校外教學所觀察到的自然現象與自己的知識連結，並學會團體生活和與</w:t>
            </w:r>
            <w:r w:rsidRPr="00084B79">
              <w:rPr>
                <w:rFonts w:ascii="標楷體" w:eastAsia="標楷體" w:hAnsi="標楷體" w:cs="BiauKai"/>
              </w:rPr>
              <w:lastRenderedPageBreak/>
              <w:t>人溝通的能力。</w:t>
            </w:r>
          </w:p>
        </w:tc>
      </w:tr>
      <w:tr w:rsidR="00341A13" w:rsidRPr="00084B79" w:rsidTr="00341A13">
        <w:trPr>
          <w:trHeight w:val="460"/>
          <w:jc w:val="center"/>
        </w:trPr>
        <w:tc>
          <w:tcPr>
            <w:tcW w:w="1681" w:type="dxa"/>
            <w:gridSpan w:val="3"/>
            <w:vMerge/>
            <w:tcBorders>
              <w:top w:val="single" w:sz="4" w:space="0" w:color="000000"/>
            </w:tcBorders>
            <w:shd w:val="clear" w:color="auto" w:fill="FFFFFF"/>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7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學習內容</w:t>
            </w:r>
          </w:p>
        </w:tc>
        <w:tc>
          <w:tcPr>
            <w:tcW w:w="271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rPr>
            </w:pPr>
            <w:r w:rsidRPr="00084B79">
              <w:rPr>
                <w:rFonts w:ascii="標楷體" w:eastAsia="標楷體" w:hAnsi="標楷體" w:cs="BiauKai"/>
              </w:rPr>
              <w:t>Cd-III-1生態資源及其與環境的相關。</w:t>
            </w:r>
          </w:p>
          <w:p w:rsidR="00341A13" w:rsidRPr="00084B79" w:rsidRDefault="00341A13" w:rsidP="00341A13">
            <w:p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Cd-III-2人類對環境及生態資源的影響。</w:t>
            </w:r>
          </w:p>
          <w:p w:rsidR="00341A13" w:rsidRPr="00084B79" w:rsidRDefault="00341A13" w:rsidP="00341A13">
            <w:pPr>
              <w:pBdr>
                <w:top w:val="nil"/>
                <w:left w:val="nil"/>
                <w:bottom w:val="nil"/>
                <w:right w:val="nil"/>
                <w:between w:val="nil"/>
              </w:pBdr>
              <w:rPr>
                <w:rFonts w:ascii="標楷體" w:eastAsia="標楷體" w:hAnsi="標楷體" w:cs="BiauKai"/>
                <w:color w:val="000000"/>
              </w:rPr>
            </w:pPr>
          </w:p>
        </w:tc>
        <w:tc>
          <w:tcPr>
            <w:tcW w:w="4602" w:type="dxa"/>
            <w:gridSpan w:val="4"/>
            <w:vMerge/>
            <w:tcBorders>
              <w:top w:val="single" w:sz="4" w:space="0" w:color="000000"/>
            </w:tcBorders>
            <w:shd w:val="clear" w:color="auto" w:fill="FFFFFF"/>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r>
      <w:tr w:rsidR="00341A13" w:rsidRPr="00084B79" w:rsidTr="00341A13">
        <w:trPr>
          <w:trHeight w:val="140"/>
          <w:jc w:val="center"/>
        </w:trPr>
        <w:tc>
          <w:tcPr>
            <w:tcW w:w="1681" w:type="dxa"/>
            <w:gridSpan w:val="3"/>
            <w:vMerge w:val="restart"/>
            <w:tcBorders>
              <w:top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b/>
              </w:rPr>
              <w:t>單元三:減碳餐</w:t>
            </w:r>
          </w:p>
        </w:tc>
        <w:tc>
          <w:tcPr>
            <w:tcW w:w="127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學習表現</w:t>
            </w:r>
          </w:p>
        </w:tc>
        <w:tc>
          <w:tcPr>
            <w:tcW w:w="271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3d-III-1實踐環境友善行動，珍惜生態資源與環境。</w:t>
            </w:r>
          </w:p>
        </w:tc>
        <w:tc>
          <w:tcPr>
            <w:tcW w:w="4602" w:type="dxa"/>
            <w:gridSpan w:val="4"/>
            <w:vMerge w:val="restart"/>
            <w:tcBorders>
              <w:top w:val="single" w:sz="4" w:space="0" w:color="000000"/>
            </w:tcBorders>
            <w:shd w:val="clear" w:color="auto" w:fill="FFFFFF"/>
          </w:tcPr>
          <w:p w:rsidR="00341A13" w:rsidRPr="00084B79" w:rsidRDefault="00341A13" w:rsidP="00341A13">
            <w:pPr>
              <w:numPr>
                <w:ilvl w:val="0"/>
                <w:numId w:val="7"/>
              </w:num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能認識何謂碳足跡，並學會碳足跡計算後。</w:t>
            </w:r>
          </w:p>
          <w:p w:rsidR="00341A13" w:rsidRPr="00084B79" w:rsidRDefault="00341A13" w:rsidP="00341A13">
            <w:pPr>
              <w:numPr>
                <w:ilvl w:val="0"/>
                <w:numId w:val="7"/>
              </w:num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依減碳餐設計理念製作減碳餐，讓孩子從自己做起，擁有改善自然環境的能力。</w:t>
            </w:r>
          </w:p>
        </w:tc>
      </w:tr>
      <w:tr w:rsidR="00341A13" w:rsidRPr="00084B79" w:rsidTr="00341A13">
        <w:trPr>
          <w:trHeight w:val="140"/>
          <w:jc w:val="center"/>
        </w:trPr>
        <w:tc>
          <w:tcPr>
            <w:tcW w:w="1681" w:type="dxa"/>
            <w:gridSpan w:val="3"/>
            <w:vMerge/>
            <w:tcBorders>
              <w:top w:val="single" w:sz="4" w:space="0" w:color="000000"/>
            </w:tcBorders>
            <w:shd w:val="clear" w:color="auto" w:fill="FFFFFF"/>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7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學習內容</w:t>
            </w:r>
          </w:p>
        </w:tc>
        <w:tc>
          <w:tcPr>
            <w:tcW w:w="2716" w:type="dxa"/>
            <w:gridSpan w:val="2"/>
            <w:tcBorders>
              <w:top w:val="single" w:sz="4" w:space="0" w:color="000000"/>
              <w:bottom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rPr>
              <w:t>Cd-III-4珍惜生態資源與環境保護情懷的展現。</w:t>
            </w:r>
          </w:p>
        </w:tc>
        <w:tc>
          <w:tcPr>
            <w:tcW w:w="4602" w:type="dxa"/>
            <w:gridSpan w:val="4"/>
            <w:vMerge/>
            <w:tcBorders>
              <w:top w:val="single" w:sz="4" w:space="0" w:color="000000"/>
            </w:tcBorders>
            <w:shd w:val="clear" w:color="auto" w:fill="FFFFFF"/>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r>
      <w:tr w:rsidR="00341A13" w:rsidRPr="00084B79" w:rsidTr="00341A13">
        <w:trPr>
          <w:trHeight w:val="140"/>
          <w:jc w:val="center"/>
        </w:trPr>
        <w:tc>
          <w:tcPr>
            <w:tcW w:w="1681" w:type="dxa"/>
            <w:gridSpan w:val="3"/>
            <w:vMerge w:val="restart"/>
            <w:shd w:val="clear" w:color="auto" w:fill="FFFFFF"/>
          </w:tcPr>
          <w:p w:rsidR="00341A13" w:rsidRPr="00084B79" w:rsidRDefault="00341A13" w:rsidP="00341A13">
            <w:pPr>
              <w:rPr>
                <w:rFonts w:ascii="標楷體" w:eastAsia="標楷體" w:hAnsi="標楷體" w:cs="BiauKai"/>
                <w:b/>
              </w:rPr>
            </w:pPr>
            <w:r w:rsidRPr="00084B79">
              <w:rPr>
                <w:rFonts w:ascii="標楷體" w:eastAsia="標楷體" w:hAnsi="標楷體" w:cs="BiauKai"/>
                <w:b/>
              </w:rPr>
              <w:t>單元四：綠建築</w:t>
            </w:r>
          </w:p>
        </w:tc>
        <w:tc>
          <w:tcPr>
            <w:tcW w:w="1276" w:type="dxa"/>
            <w:gridSpan w:val="2"/>
            <w:tcBorders>
              <w:top w:val="single" w:sz="4" w:space="0" w:color="000000"/>
              <w:bottom w:val="single" w:sz="4" w:space="0" w:color="000000"/>
              <w:right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學習表現</w:t>
            </w:r>
          </w:p>
        </w:tc>
        <w:tc>
          <w:tcPr>
            <w:tcW w:w="2723" w:type="dxa"/>
            <w:gridSpan w:val="3"/>
            <w:tcBorders>
              <w:top w:val="single" w:sz="4" w:space="0" w:color="000000"/>
              <w:left w:val="single" w:sz="4" w:space="0" w:color="000000"/>
              <w:bottom w:val="single" w:sz="4" w:space="0" w:color="000000"/>
              <w:right w:val="single" w:sz="4" w:space="0" w:color="000000"/>
            </w:tcBorders>
            <w:shd w:val="clear" w:color="auto" w:fill="FFFFFF"/>
          </w:tcPr>
          <w:p w:rsidR="00341A13" w:rsidRPr="00084B79" w:rsidRDefault="00341A13" w:rsidP="00341A13">
            <w:pPr>
              <w:rPr>
                <w:rFonts w:ascii="標楷體" w:eastAsia="標楷體" w:hAnsi="標楷體" w:cs="BiauKai"/>
              </w:rPr>
            </w:pPr>
            <w:r w:rsidRPr="00084B79">
              <w:rPr>
                <w:rFonts w:ascii="標楷體" w:eastAsia="標楷體" w:hAnsi="標楷體" w:cs="BiauKai"/>
              </w:rPr>
              <w:t>ah-Ⅲ-2透過科學探究活動解決一部分生活週遭的問題。</w:t>
            </w:r>
          </w:p>
          <w:p w:rsidR="00341A13" w:rsidRPr="00084B79" w:rsidRDefault="00341A13" w:rsidP="00341A13">
            <w:pPr>
              <w:rPr>
                <w:rFonts w:ascii="標楷體" w:eastAsia="標楷體" w:hAnsi="標楷體" w:cs="BiauKai"/>
                <w:b/>
                <w:color w:val="000000"/>
              </w:rPr>
            </w:pPr>
            <w:r w:rsidRPr="00084B79">
              <w:rPr>
                <w:rFonts w:ascii="標楷體" w:eastAsia="標楷體" w:hAnsi="標楷體" w:cs="BiauKai"/>
              </w:rPr>
              <w:t>3d-III-1實踐環境友善行動，珍惜生態資源與環境。</w:t>
            </w:r>
          </w:p>
        </w:tc>
        <w:tc>
          <w:tcPr>
            <w:tcW w:w="4595" w:type="dxa"/>
            <w:gridSpan w:val="3"/>
            <w:vMerge w:val="restart"/>
            <w:tcBorders>
              <w:top w:val="single" w:sz="4" w:space="0" w:color="000000"/>
              <w:left w:val="single" w:sz="4" w:space="0" w:color="000000"/>
            </w:tcBorders>
            <w:shd w:val="clear" w:color="auto" w:fill="FFFFFF"/>
          </w:tcPr>
          <w:p w:rsidR="00341A13" w:rsidRPr="00084B79" w:rsidRDefault="00341A13" w:rsidP="00341A13">
            <w:pPr>
              <w:numPr>
                <w:ilvl w:val="0"/>
                <w:numId w:val="6"/>
              </w:num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能知道綠建築是什麼?了解綠建築的設計理念。</w:t>
            </w:r>
          </w:p>
          <w:p w:rsidR="00341A13" w:rsidRPr="00084B79" w:rsidRDefault="00341A13" w:rsidP="00341A13">
            <w:pPr>
              <w:numPr>
                <w:ilvl w:val="0"/>
                <w:numId w:val="6"/>
              </w:num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了解綠建築指標對環境的幫助。</w:t>
            </w:r>
          </w:p>
          <w:p w:rsidR="00341A13" w:rsidRPr="00084B79" w:rsidRDefault="00341A13" w:rsidP="00341A13">
            <w:pPr>
              <w:numPr>
                <w:ilvl w:val="0"/>
                <w:numId w:val="6"/>
              </w:num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藉由分組進行綠建築模型製作，除了將上課所學得的知識應用出來，也學會表達自己的想法與他人合作的能力。</w:t>
            </w:r>
          </w:p>
          <w:p w:rsidR="00341A13" w:rsidRPr="00084B79" w:rsidRDefault="00341A13" w:rsidP="00341A13">
            <w:pPr>
              <w:numPr>
                <w:ilvl w:val="0"/>
                <w:numId w:val="6"/>
              </w:num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藉由綠建築作品展覽</w:t>
            </w:r>
            <w:r w:rsidRPr="00084B79">
              <w:rPr>
                <w:rFonts w:ascii="標楷體" w:eastAsia="標楷體" w:hAnsi="標楷體" w:cs="PMingLiu"/>
                <w:color w:val="000000"/>
              </w:rPr>
              <w:t>，</w:t>
            </w:r>
            <w:r w:rsidRPr="00084B79">
              <w:rPr>
                <w:rFonts w:ascii="標楷體" w:eastAsia="標楷體" w:hAnsi="標楷體" w:cs="BiauKai"/>
                <w:color w:val="000000"/>
              </w:rPr>
              <w:t>將自己的設計理念及作品發表，練習清楚表達自己的想法。並進行全校性宣導</w:t>
            </w:r>
            <w:r w:rsidRPr="00084B79">
              <w:rPr>
                <w:rFonts w:ascii="標楷體" w:eastAsia="標楷體" w:hAnsi="標楷體" w:cs="PMingLiu"/>
                <w:color w:val="000000"/>
              </w:rPr>
              <w:t>。</w:t>
            </w:r>
          </w:p>
          <w:p w:rsidR="00341A13" w:rsidRPr="00084B79" w:rsidRDefault="00341A13" w:rsidP="00341A13">
            <w:pPr>
              <w:numPr>
                <w:ilvl w:val="0"/>
                <w:numId w:val="6"/>
              </w:numPr>
              <w:pBdr>
                <w:top w:val="nil"/>
                <w:left w:val="nil"/>
                <w:bottom w:val="nil"/>
                <w:right w:val="nil"/>
                <w:between w:val="nil"/>
              </w:pBdr>
              <w:rPr>
                <w:rFonts w:ascii="標楷體" w:eastAsia="標楷體" w:hAnsi="標楷體" w:cs="BiauKai"/>
                <w:color w:val="000000"/>
              </w:rPr>
            </w:pPr>
            <w:r w:rsidRPr="00084B79">
              <w:rPr>
                <w:rFonts w:ascii="標楷體" w:eastAsia="標楷體" w:hAnsi="標楷體" w:cs="BiauKai"/>
                <w:color w:val="000000"/>
              </w:rPr>
              <w:t>調查校園與住家耗能，提出合理解決方案。</w:t>
            </w:r>
          </w:p>
        </w:tc>
      </w:tr>
      <w:tr w:rsidR="00341A13" w:rsidRPr="00084B79" w:rsidTr="00341A13">
        <w:trPr>
          <w:trHeight w:val="140"/>
          <w:jc w:val="center"/>
        </w:trPr>
        <w:tc>
          <w:tcPr>
            <w:tcW w:w="1681" w:type="dxa"/>
            <w:gridSpan w:val="3"/>
            <w:vMerge/>
            <w:shd w:val="clear" w:color="auto" w:fill="FFFFFF"/>
          </w:tcPr>
          <w:p w:rsidR="00341A13" w:rsidRPr="00084B79" w:rsidRDefault="00341A13" w:rsidP="00341A13">
            <w:pPr>
              <w:pBdr>
                <w:top w:val="nil"/>
                <w:left w:val="nil"/>
                <w:bottom w:val="nil"/>
                <w:right w:val="nil"/>
                <w:between w:val="nil"/>
              </w:pBdr>
              <w:spacing w:line="276" w:lineRule="auto"/>
              <w:rPr>
                <w:rFonts w:ascii="標楷體" w:eastAsia="標楷體" w:hAnsi="標楷體" w:cs="BiauKai"/>
                <w:color w:val="000000"/>
              </w:rPr>
            </w:pPr>
          </w:p>
        </w:tc>
        <w:tc>
          <w:tcPr>
            <w:tcW w:w="1276" w:type="dxa"/>
            <w:gridSpan w:val="2"/>
            <w:tcBorders>
              <w:top w:val="single" w:sz="4" w:space="0" w:color="000000"/>
              <w:bottom w:val="single" w:sz="4" w:space="0" w:color="000000"/>
              <w:right w:val="single" w:sz="4" w:space="0" w:color="000000"/>
            </w:tcBorders>
            <w:shd w:val="clear" w:color="auto" w:fill="FFFFFF"/>
          </w:tcPr>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學習內容</w:t>
            </w:r>
          </w:p>
        </w:tc>
        <w:tc>
          <w:tcPr>
            <w:tcW w:w="2723" w:type="dxa"/>
            <w:gridSpan w:val="3"/>
            <w:tcBorders>
              <w:top w:val="single" w:sz="4" w:space="0" w:color="000000"/>
              <w:left w:val="single" w:sz="4" w:space="0" w:color="000000"/>
              <w:bottom w:val="single" w:sz="4" w:space="0" w:color="000000"/>
              <w:right w:val="single" w:sz="4" w:space="0" w:color="000000"/>
            </w:tcBorders>
            <w:shd w:val="clear" w:color="auto" w:fill="FFFFFF"/>
          </w:tcPr>
          <w:p w:rsidR="00341A13" w:rsidRPr="00084B79" w:rsidRDefault="00341A13" w:rsidP="00341A13">
            <w:pPr>
              <w:rPr>
                <w:rFonts w:ascii="標楷體" w:eastAsia="標楷體" w:hAnsi="標楷體" w:cs="BiauKai"/>
              </w:rPr>
            </w:pPr>
            <w:r w:rsidRPr="00084B79">
              <w:rPr>
                <w:rFonts w:ascii="標楷體" w:eastAsia="標楷體" w:hAnsi="標楷體" w:cs="BiauKai"/>
              </w:rPr>
              <w:t>INg-Ⅲ-2人類活動與其他生物的活動會相互影響，不當引進外來物種可能造成經濟損失和生態破壞。</w:t>
            </w:r>
          </w:p>
          <w:p w:rsidR="00341A13" w:rsidRPr="00084B79" w:rsidRDefault="00341A13" w:rsidP="00341A13">
            <w:pPr>
              <w:rPr>
                <w:rFonts w:ascii="標楷體" w:eastAsia="標楷體" w:hAnsi="標楷體" w:cs="BiauKai"/>
                <w:b/>
                <w:color w:val="000000"/>
              </w:rPr>
            </w:pPr>
            <w:r w:rsidRPr="00084B79">
              <w:rPr>
                <w:rFonts w:ascii="標楷體" w:eastAsia="標楷體" w:hAnsi="標楷體" w:cs="BiauKai"/>
              </w:rPr>
              <w:t>Cd-III-4珍惜生態資源與環境保護情懷的展現。</w:t>
            </w:r>
          </w:p>
        </w:tc>
        <w:tc>
          <w:tcPr>
            <w:tcW w:w="4595" w:type="dxa"/>
            <w:gridSpan w:val="3"/>
            <w:vMerge/>
            <w:tcBorders>
              <w:top w:val="single" w:sz="4" w:space="0" w:color="000000"/>
              <w:left w:val="single" w:sz="4" w:space="0" w:color="000000"/>
            </w:tcBorders>
            <w:shd w:val="clear" w:color="auto" w:fill="FFFFFF"/>
          </w:tcPr>
          <w:p w:rsidR="00341A13" w:rsidRPr="00084B79" w:rsidRDefault="00341A13" w:rsidP="00341A13">
            <w:pPr>
              <w:pBdr>
                <w:top w:val="nil"/>
                <w:left w:val="nil"/>
                <w:bottom w:val="nil"/>
                <w:right w:val="nil"/>
                <w:between w:val="nil"/>
              </w:pBdr>
              <w:spacing w:line="276" w:lineRule="auto"/>
              <w:rPr>
                <w:rFonts w:ascii="標楷體" w:eastAsia="標楷體" w:hAnsi="標楷體" w:cs="BiauKai"/>
                <w:b/>
                <w:color w:val="000000"/>
              </w:rPr>
            </w:pPr>
          </w:p>
        </w:tc>
      </w:tr>
      <w:tr w:rsidR="00341A13" w:rsidRPr="00084B79" w:rsidTr="00341A13">
        <w:trPr>
          <w:trHeight w:val="140"/>
          <w:jc w:val="center"/>
        </w:trPr>
        <w:tc>
          <w:tcPr>
            <w:tcW w:w="1681" w:type="dxa"/>
            <w:gridSpan w:val="3"/>
            <w:tcBorders>
              <w:bottom w:val="single" w:sz="12" w:space="0" w:color="000000"/>
            </w:tcBorders>
            <w:shd w:val="clear" w:color="auto" w:fill="FFFFFF"/>
          </w:tcPr>
          <w:p w:rsidR="00341A13" w:rsidRPr="00084B79" w:rsidRDefault="00341A13" w:rsidP="00341A13">
            <w:pPr>
              <w:rPr>
                <w:rFonts w:ascii="標楷體" w:eastAsia="標楷體" w:hAnsi="標楷體" w:cs="BiauKai"/>
                <w:b/>
              </w:rPr>
            </w:pPr>
            <w:r w:rsidRPr="00084B79">
              <w:rPr>
                <w:rFonts w:ascii="標楷體" w:eastAsia="標楷體" w:hAnsi="標楷體" w:cs="BiauKai"/>
                <w:b/>
              </w:rPr>
              <w:t>評量準則</w:t>
            </w:r>
          </w:p>
        </w:tc>
        <w:tc>
          <w:tcPr>
            <w:tcW w:w="8594" w:type="dxa"/>
            <w:gridSpan w:val="8"/>
            <w:tcBorders>
              <w:top w:val="single" w:sz="4" w:space="0" w:color="000000"/>
              <w:bottom w:val="single" w:sz="12" w:space="0" w:color="000000"/>
            </w:tcBorders>
            <w:shd w:val="clear" w:color="auto" w:fill="FFFFFF"/>
          </w:tcPr>
          <w:p w:rsidR="00341A13" w:rsidRPr="00084B79" w:rsidRDefault="00727AB4" w:rsidP="00341A13">
            <w:pPr>
              <w:rPr>
                <w:rFonts w:ascii="標楷體" w:eastAsia="標楷體" w:hAnsi="標楷體"/>
                <w:color w:val="000000"/>
              </w:rPr>
            </w:pPr>
            <w:sdt>
              <w:sdtPr>
                <w:rPr>
                  <w:rFonts w:ascii="標楷體" w:eastAsia="標楷體" w:hAnsi="標楷體"/>
                </w:rPr>
                <w:tag w:val="goog_rdk_22"/>
                <w:id w:val="-45768587"/>
              </w:sdtPr>
              <w:sdtEndPr/>
              <w:sdtContent>
                <w:r w:rsidR="00341A13" w:rsidRPr="00084B79">
                  <w:rPr>
                    <w:rFonts w:ascii="標楷體" w:eastAsia="標楷體" w:hAnsi="標楷體" w:cs="Gungsuh"/>
                    <w:color w:val="000000"/>
                  </w:rPr>
                  <w:t>1.能用心觀賞影片閱讀書籍後，發表自己的意見並完成學習單</w:t>
                </w:r>
              </w:sdtContent>
            </w:sdt>
          </w:p>
          <w:p w:rsidR="00341A13" w:rsidRPr="00084B79" w:rsidRDefault="00341A13" w:rsidP="00341A13">
            <w:pPr>
              <w:rPr>
                <w:rFonts w:ascii="標楷體" w:eastAsia="標楷體" w:hAnsi="標楷體"/>
                <w:color w:val="000000"/>
              </w:rPr>
            </w:pPr>
            <w:r w:rsidRPr="00084B79">
              <w:rPr>
                <w:rFonts w:ascii="標楷體" w:eastAsia="標楷體" w:hAnsi="標楷體"/>
                <w:color w:val="000000"/>
              </w:rPr>
              <w:t>2.</w:t>
            </w:r>
            <w:r w:rsidRPr="00084B79">
              <w:rPr>
                <w:rFonts w:ascii="標楷體" w:eastAsia="標楷體" w:hAnsi="標楷體" w:cs="BiauKai"/>
                <w:color w:val="000000"/>
              </w:rPr>
              <w:t>能依減碳餐設計理念製作減碳餐</w:t>
            </w:r>
          </w:p>
          <w:p w:rsidR="00341A13" w:rsidRPr="00084B79" w:rsidRDefault="00341A13" w:rsidP="00341A13">
            <w:pPr>
              <w:rPr>
                <w:rFonts w:ascii="標楷體" w:eastAsia="標楷體" w:hAnsi="標楷體"/>
                <w:color w:val="000000"/>
              </w:rPr>
            </w:pPr>
            <w:r w:rsidRPr="00084B79">
              <w:rPr>
                <w:rFonts w:ascii="標楷體" w:eastAsia="標楷體" w:hAnsi="標楷體"/>
                <w:color w:val="000000"/>
              </w:rPr>
              <w:t>3</w:t>
            </w:r>
            <w:r w:rsidRPr="00084B79">
              <w:rPr>
                <w:rFonts w:ascii="標楷體" w:eastAsia="標楷體" w:hAnsi="標楷體" w:cs="BiauKai"/>
                <w:color w:val="000000"/>
              </w:rPr>
              <w:t>能依綠建築設計理念進行綠建築模型製作</w:t>
            </w:r>
          </w:p>
          <w:p w:rsidR="00341A13" w:rsidRPr="00084B79" w:rsidRDefault="00727AB4" w:rsidP="00341A13">
            <w:pPr>
              <w:rPr>
                <w:rFonts w:ascii="標楷體" w:eastAsia="標楷體" w:hAnsi="標楷體" w:cs="BiauKai"/>
                <w:b/>
                <w:color w:val="000000"/>
              </w:rPr>
            </w:pPr>
            <w:sdt>
              <w:sdtPr>
                <w:rPr>
                  <w:rFonts w:ascii="標楷體" w:eastAsia="標楷體" w:hAnsi="標楷體"/>
                </w:rPr>
                <w:tag w:val="goog_rdk_23"/>
                <w:id w:val="-20406017"/>
              </w:sdtPr>
              <w:sdtEndPr/>
              <w:sdtContent>
                <w:r w:rsidR="00341A13" w:rsidRPr="00084B79">
                  <w:rPr>
                    <w:rFonts w:ascii="標楷體" w:eastAsia="標楷體" w:hAnsi="標楷體" w:cs="Gungsuh"/>
                    <w:color w:val="000000"/>
                  </w:rPr>
                  <w:t>評量工具：學習單</w:t>
                </w:r>
              </w:sdtContent>
            </w:sdt>
            <w:r w:rsidR="00341A13" w:rsidRPr="00084B79">
              <w:rPr>
                <w:rFonts w:ascii="標楷體" w:eastAsia="標楷體" w:hAnsi="標楷體" w:cs="PMingLiu"/>
                <w:color w:val="000000"/>
              </w:rPr>
              <w:t>、</w:t>
            </w:r>
            <w:r w:rsidR="00341A13" w:rsidRPr="00084B79">
              <w:rPr>
                <w:rFonts w:ascii="標楷體" w:eastAsia="標楷體" w:hAnsi="標楷體" w:cs="BiauKai"/>
                <w:color w:val="000000"/>
              </w:rPr>
              <w:t>綠建築模型</w:t>
            </w:r>
            <w:r w:rsidR="00341A13" w:rsidRPr="00084B79">
              <w:rPr>
                <w:rFonts w:ascii="標楷體" w:eastAsia="標楷體" w:hAnsi="標楷體" w:cs="PMingLiu"/>
                <w:color w:val="000000"/>
              </w:rPr>
              <w:t>、</w:t>
            </w:r>
            <w:sdt>
              <w:sdtPr>
                <w:rPr>
                  <w:rFonts w:ascii="標楷體" w:eastAsia="標楷體" w:hAnsi="標楷體"/>
                </w:rPr>
                <w:tag w:val="goog_rdk_24"/>
                <w:id w:val="-1153832729"/>
              </w:sdtPr>
              <w:sdtEndPr/>
              <w:sdtContent>
                <w:r w:rsidR="00341A13" w:rsidRPr="00084B79">
                  <w:rPr>
                    <w:rFonts w:ascii="標楷體" w:eastAsia="標楷體" w:hAnsi="標楷體" w:cs="Gungsuh"/>
                  </w:rPr>
                  <w:t>省思單、簡報、</w:t>
                </w:r>
              </w:sdtContent>
            </w:sdt>
          </w:p>
        </w:tc>
      </w:tr>
    </w:tbl>
    <w:p w:rsidR="005E1D4F" w:rsidRDefault="005E1D4F"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 w:rsidR="006939B4" w:rsidRDefault="006939B4" w:rsidP="00715EDA">
      <w:pPr>
        <w:rPr>
          <w:rFonts w:hint="eastAsia"/>
        </w:rPr>
      </w:pPr>
    </w:p>
    <w:p w:rsidR="006939B4" w:rsidRDefault="006939B4" w:rsidP="00715EDA">
      <w:pPr>
        <w:rPr>
          <w:rFonts w:hint="eastAsia"/>
        </w:rPr>
      </w:pPr>
    </w:p>
    <w:tbl>
      <w:tblPr>
        <w:tblW w:w="102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663"/>
        <w:gridCol w:w="1276"/>
        <w:gridCol w:w="2593"/>
        <w:gridCol w:w="1743"/>
      </w:tblGrid>
      <w:tr w:rsidR="00341A13" w:rsidRPr="00084B79" w:rsidTr="00341A13">
        <w:trPr>
          <w:trHeight w:val="40"/>
          <w:jc w:val="center"/>
        </w:trPr>
        <w:tc>
          <w:tcPr>
            <w:tcW w:w="10275" w:type="dxa"/>
            <w:gridSpan w:val="4"/>
            <w:tcBorders>
              <w:top w:val="single" w:sz="12" w:space="0" w:color="000000"/>
              <w:bottom w:val="single" w:sz="4" w:space="0" w:color="000000"/>
            </w:tcBorders>
            <w:shd w:val="clear" w:color="auto" w:fill="D9D9D9"/>
          </w:tcPr>
          <w:p w:rsidR="00341A13" w:rsidRPr="00084B79" w:rsidRDefault="00727AB4" w:rsidP="00341A13">
            <w:pPr>
              <w:jc w:val="center"/>
              <w:rPr>
                <w:rFonts w:ascii="標楷體" w:eastAsia="標楷體" w:hAnsi="標楷體"/>
                <w:b/>
              </w:rPr>
            </w:pPr>
            <w:sdt>
              <w:sdtPr>
                <w:rPr>
                  <w:rFonts w:ascii="標楷體" w:eastAsia="標楷體" w:hAnsi="標楷體"/>
                </w:rPr>
                <w:tag w:val="goog_rdk_25"/>
                <w:id w:val="1314910560"/>
              </w:sdtPr>
              <w:sdtEndPr/>
              <w:sdtContent>
                <w:r w:rsidR="00341A13" w:rsidRPr="00084B79">
                  <w:rPr>
                    <w:rFonts w:ascii="標楷體" w:eastAsia="標楷體" w:hAnsi="標楷體" w:cs="Gungsuh"/>
                    <w:b/>
                  </w:rPr>
                  <w:t>教學活動設計</w:t>
                </w:r>
              </w:sdtContent>
            </w:sdt>
          </w:p>
        </w:tc>
      </w:tr>
      <w:tr w:rsidR="00341A13" w:rsidRPr="00084B79" w:rsidTr="00341A13">
        <w:trPr>
          <w:trHeight w:val="60"/>
          <w:jc w:val="center"/>
        </w:trPr>
        <w:tc>
          <w:tcPr>
            <w:tcW w:w="4663" w:type="dxa"/>
            <w:tcBorders>
              <w:top w:val="single" w:sz="4" w:space="0" w:color="000000"/>
              <w:bottom w:val="single" w:sz="4" w:space="0" w:color="000000"/>
              <w:right w:val="single" w:sz="4" w:space="0" w:color="000000"/>
            </w:tcBorders>
            <w:shd w:val="clear" w:color="auto" w:fill="D9D9D9"/>
          </w:tcPr>
          <w:p w:rsidR="00341A13" w:rsidRPr="00084B79" w:rsidRDefault="00727AB4" w:rsidP="00341A13">
            <w:pPr>
              <w:jc w:val="center"/>
              <w:rPr>
                <w:rFonts w:ascii="標楷體" w:eastAsia="標楷體" w:hAnsi="標楷體"/>
                <w:b/>
              </w:rPr>
            </w:pPr>
            <w:sdt>
              <w:sdtPr>
                <w:rPr>
                  <w:rFonts w:ascii="標楷體" w:eastAsia="標楷體" w:hAnsi="標楷體"/>
                </w:rPr>
                <w:tag w:val="goog_rdk_26"/>
                <w:id w:val="1803726952"/>
              </w:sdtPr>
              <w:sdtEndPr/>
              <w:sdtContent>
                <w:r w:rsidR="00341A13" w:rsidRPr="00084B79">
                  <w:rPr>
                    <w:rFonts w:ascii="標楷體" w:eastAsia="標楷體" w:hAnsi="標楷體" w:cs="Gungsuh"/>
                    <w:b/>
                  </w:rPr>
                  <w:t>教學活動內容及實施方式</w:t>
                </w:r>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27"/>
                <w:id w:val="-617764949"/>
              </w:sdtPr>
              <w:sdtEndPr/>
              <w:sdtContent>
                <w:r w:rsidR="00341A13" w:rsidRPr="00084B79">
                  <w:rPr>
                    <w:rFonts w:ascii="標楷體" w:eastAsia="標楷體" w:hAnsi="標楷體" w:cs="Gungsuh"/>
                    <w:b/>
                  </w:rPr>
                  <w:t>時間</w:t>
                </w:r>
              </w:sdtContent>
            </w:sdt>
          </w:p>
        </w:tc>
        <w:tc>
          <w:tcPr>
            <w:tcW w:w="2593" w:type="dxa"/>
            <w:tcBorders>
              <w:top w:val="single" w:sz="4" w:space="0" w:color="000000"/>
              <w:left w:val="single" w:sz="4" w:space="0" w:color="000000"/>
              <w:bottom w:val="single" w:sz="4" w:space="0" w:color="000000"/>
            </w:tcBorders>
            <w:shd w:val="clear" w:color="auto" w:fill="D9D9D9"/>
            <w:vAlign w:val="center"/>
          </w:tcPr>
          <w:p w:rsidR="00341A13" w:rsidRPr="00084B79" w:rsidRDefault="00727AB4" w:rsidP="00341A13">
            <w:pPr>
              <w:jc w:val="center"/>
              <w:rPr>
                <w:rFonts w:ascii="標楷體" w:eastAsia="標楷體" w:hAnsi="標楷體"/>
                <w:b/>
              </w:rPr>
            </w:pPr>
            <w:sdt>
              <w:sdtPr>
                <w:rPr>
                  <w:rFonts w:ascii="標楷體" w:eastAsia="標楷體" w:hAnsi="標楷體"/>
                </w:rPr>
                <w:tag w:val="goog_rdk_28"/>
                <w:id w:val="-1549224232"/>
              </w:sdtPr>
              <w:sdtEndPr/>
              <w:sdtContent>
                <w:r w:rsidR="00341A13" w:rsidRPr="00084B79">
                  <w:rPr>
                    <w:rFonts w:ascii="標楷體" w:eastAsia="標楷體" w:hAnsi="標楷體" w:cs="Gungsuh"/>
                    <w:b/>
                  </w:rPr>
                  <w:t>備註</w:t>
                </w:r>
              </w:sdtContent>
            </w:sdt>
          </w:p>
        </w:tc>
        <w:tc>
          <w:tcPr>
            <w:tcW w:w="1743" w:type="dxa"/>
            <w:tcBorders>
              <w:top w:val="single" w:sz="4" w:space="0" w:color="000000"/>
              <w:left w:val="single" w:sz="4" w:space="0" w:color="000000"/>
              <w:bottom w:val="single" w:sz="4" w:space="0" w:color="000000"/>
            </w:tcBorders>
            <w:shd w:val="clear" w:color="auto" w:fill="D9D9D9"/>
            <w:vAlign w:val="center"/>
          </w:tcPr>
          <w:p w:rsidR="00341A13" w:rsidRPr="00084B79" w:rsidRDefault="00341A13" w:rsidP="00341A13">
            <w:pPr>
              <w:jc w:val="center"/>
              <w:rPr>
                <w:rFonts w:ascii="標楷體" w:eastAsia="標楷體" w:hAnsi="標楷體" w:cs="BiauKai"/>
                <w:b/>
              </w:rPr>
            </w:pPr>
            <w:r w:rsidRPr="00084B79">
              <w:rPr>
                <w:rFonts w:ascii="標楷體" w:eastAsia="標楷體" w:hAnsi="標楷體" w:cs="BiauKai"/>
              </w:rPr>
              <w:t>教學設計檢核</w:t>
            </w:r>
          </w:p>
        </w:tc>
      </w:tr>
      <w:tr w:rsidR="00341A13" w:rsidRPr="00084B79" w:rsidTr="00341A13">
        <w:trPr>
          <w:trHeight w:val="8620"/>
          <w:jc w:val="center"/>
        </w:trPr>
        <w:tc>
          <w:tcPr>
            <w:tcW w:w="4663" w:type="dxa"/>
            <w:tcBorders>
              <w:top w:val="single" w:sz="4" w:space="0" w:color="000000"/>
              <w:bottom w:val="single" w:sz="4" w:space="0" w:color="000000"/>
              <w:right w:val="single" w:sz="4" w:space="0" w:color="000000"/>
            </w:tcBorders>
          </w:tcPr>
          <w:p w:rsidR="00341A13" w:rsidRPr="00084B79" w:rsidRDefault="00341A13" w:rsidP="00341A13">
            <w:pPr>
              <w:pBdr>
                <w:top w:val="nil"/>
                <w:left w:val="nil"/>
                <w:bottom w:val="nil"/>
                <w:right w:val="nil"/>
                <w:between w:val="nil"/>
              </w:pBdr>
              <w:ind w:left="16" w:hanging="16"/>
              <w:jc w:val="center"/>
              <w:rPr>
                <w:rFonts w:ascii="標楷體" w:eastAsia="標楷體" w:hAnsi="標楷體" w:cs="BiauKai"/>
                <w:b/>
                <w:color w:val="000000"/>
              </w:rPr>
            </w:pPr>
            <w:r w:rsidRPr="00084B79">
              <w:rPr>
                <w:rFonts w:ascii="標楷體" w:eastAsia="標楷體" w:hAnsi="標楷體" w:cs="BiauKai"/>
                <w:b/>
                <w:color w:val="000000"/>
              </w:rPr>
              <w:t>單元一:閱讀台灣</w:t>
            </w:r>
          </w:p>
          <w:p w:rsidR="00341A13" w:rsidRPr="00084B79" w:rsidRDefault="00341A13" w:rsidP="00341A13">
            <w:pPr>
              <w:pBdr>
                <w:top w:val="nil"/>
                <w:left w:val="nil"/>
                <w:bottom w:val="nil"/>
                <w:right w:val="nil"/>
                <w:between w:val="nil"/>
              </w:pBdr>
              <w:ind w:left="16" w:hanging="16"/>
              <w:jc w:val="center"/>
              <w:rPr>
                <w:rFonts w:ascii="標楷體" w:eastAsia="標楷體" w:hAnsi="標楷體" w:cs="Calibri"/>
                <w:b/>
                <w:color w:val="000000"/>
              </w:rPr>
            </w:pPr>
            <w:r w:rsidRPr="00084B79">
              <w:rPr>
                <w:rFonts w:ascii="標楷體" w:eastAsia="標楷體" w:hAnsi="標楷體" w:cs="Calibri"/>
                <w:b/>
                <w:color w:val="000000"/>
              </w:rPr>
              <w:t>第1節～第5節</w:t>
            </w:r>
          </w:p>
          <w:p w:rsidR="00341A13" w:rsidRPr="00084B79" w:rsidRDefault="00341A13" w:rsidP="00341A13">
            <w:pPr>
              <w:pBdr>
                <w:top w:val="nil"/>
                <w:left w:val="nil"/>
                <w:bottom w:val="nil"/>
                <w:right w:val="nil"/>
                <w:between w:val="nil"/>
              </w:pBdr>
              <w:ind w:left="16" w:hanging="16"/>
              <w:rPr>
                <w:rFonts w:ascii="標楷體" w:eastAsia="標楷體" w:hAnsi="標楷體" w:cs="BiauKai"/>
                <w:b/>
                <w:color w:val="000000"/>
              </w:rPr>
            </w:pPr>
            <w:r w:rsidRPr="00084B79">
              <w:rPr>
                <w:rFonts w:ascii="標楷體" w:eastAsia="標楷體" w:hAnsi="標楷體" w:cs="Calibri"/>
                <w:color w:val="000000"/>
              </w:rPr>
              <w:t>教學內容：</w:t>
            </w:r>
          </w:p>
          <w:p w:rsidR="00341A13" w:rsidRPr="00084B79" w:rsidRDefault="00341A13" w:rsidP="00341A13">
            <w:pPr>
              <w:pBdr>
                <w:top w:val="nil"/>
                <w:left w:val="nil"/>
                <w:bottom w:val="nil"/>
                <w:right w:val="nil"/>
                <w:between w:val="nil"/>
              </w:pBdr>
              <w:ind w:left="16" w:hanging="16"/>
              <w:rPr>
                <w:rFonts w:ascii="標楷體" w:eastAsia="標楷體" w:hAnsi="標楷體" w:cs="BiauKai"/>
                <w:color w:val="000000"/>
              </w:rPr>
            </w:pPr>
            <w:r w:rsidRPr="00084B79">
              <w:rPr>
                <w:rFonts w:ascii="標楷體" w:eastAsia="標楷體" w:hAnsi="標楷體" w:cs="BiauKai"/>
                <w:color w:val="000000"/>
              </w:rPr>
              <w:t>【活動一】閱讀我們只有一個地球</w:t>
            </w:r>
          </w:p>
          <w:p w:rsidR="00341A13" w:rsidRPr="00084B79" w:rsidRDefault="00341A13" w:rsidP="00341A13">
            <w:pPr>
              <w:spacing w:line="340" w:lineRule="auto"/>
              <w:ind w:left="557" w:hanging="720"/>
              <w:rPr>
                <w:rFonts w:ascii="標楷體" w:eastAsia="標楷體" w:hAnsi="標楷體" w:cs="BiauKai"/>
              </w:rPr>
            </w:pPr>
            <w:r w:rsidRPr="00084B79">
              <w:rPr>
                <w:rFonts w:ascii="標楷體" w:eastAsia="標楷體" w:hAnsi="標楷體" w:cs="BiauKai"/>
              </w:rPr>
              <w:t xml:space="preserve">  1.自行閱讀教材（我們只有一個地球）。</w:t>
            </w:r>
          </w:p>
          <w:p w:rsidR="00341A13" w:rsidRPr="00084B79" w:rsidRDefault="00341A13" w:rsidP="00341A13">
            <w:pPr>
              <w:spacing w:line="340" w:lineRule="auto"/>
              <w:ind w:left="415" w:hanging="720"/>
              <w:rPr>
                <w:rFonts w:ascii="標楷體" w:eastAsia="標楷體" w:hAnsi="標楷體" w:cs="BiauKai"/>
              </w:rPr>
            </w:pPr>
            <w:r w:rsidRPr="00084B79">
              <w:rPr>
                <w:rFonts w:ascii="標楷體" w:eastAsia="標楷體" w:hAnsi="標楷體" w:cs="BiauKai"/>
              </w:rPr>
              <w:t xml:space="preserve">   2.鳥目台灣影片播放</w:t>
            </w:r>
          </w:p>
          <w:p w:rsidR="00341A13" w:rsidRPr="00084B79" w:rsidRDefault="00341A13" w:rsidP="00341A13">
            <w:pPr>
              <w:spacing w:before="120" w:line="340" w:lineRule="auto"/>
              <w:rPr>
                <w:rFonts w:ascii="標楷體" w:eastAsia="標楷體" w:hAnsi="標楷體" w:cs="BiauKai"/>
              </w:rPr>
            </w:pPr>
            <w:r w:rsidRPr="00084B79">
              <w:rPr>
                <w:rFonts w:ascii="標楷體" w:eastAsia="標楷體" w:hAnsi="標楷體" w:cs="BiauKai"/>
                <w:color w:val="000000"/>
              </w:rPr>
              <w:t>【活動二】</w:t>
            </w:r>
            <w:r w:rsidRPr="00084B79">
              <w:rPr>
                <w:rFonts w:ascii="標楷體" w:eastAsia="標楷體" w:hAnsi="標楷體" w:cs="BiauKai"/>
              </w:rPr>
              <w:t>問題與討論</w:t>
            </w:r>
          </w:p>
          <w:p w:rsidR="00341A13" w:rsidRPr="00084B79" w:rsidRDefault="00341A13" w:rsidP="00341A13">
            <w:pPr>
              <w:numPr>
                <w:ilvl w:val="0"/>
                <w:numId w:val="8"/>
              </w:numPr>
              <w:pBdr>
                <w:top w:val="nil"/>
                <w:left w:val="nil"/>
                <w:bottom w:val="nil"/>
                <w:right w:val="nil"/>
                <w:between w:val="nil"/>
              </w:pBdr>
              <w:spacing w:line="340" w:lineRule="auto"/>
              <w:rPr>
                <w:rFonts w:ascii="標楷體" w:eastAsia="標楷體" w:hAnsi="標楷體" w:cs="BiauKai"/>
                <w:color w:val="000000"/>
              </w:rPr>
            </w:pPr>
            <w:r w:rsidRPr="00084B79">
              <w:rPr>
                <w:rFonts w:ascii="標楷體" w:eastAsia="標楷體" w:hAnsi="標楷體" w:cs="BiauKai"/>
                <w:color w:val="000000"/>
              </w:rPr>
              <w:t>每週一次，學生回家閱讀主題教材後每天提出個問題。</w:t>
            </w:r>
          </w:p>
          <w:p w:rsidR="00341A13" w:rsidRPr="00084B79" w:rsidRDefault="00341A13" w:rsidP="00341A13">
            <w:pPr>
              <w:spacing w:line="340" w:lineRule="auto"/>
              <w:rPr>
                <w:rFonts w:ascii="標楷體" w:eastAsia="標楷體" w:hAnsi="標楷體" w:cs="BiauKai"/>
              </w:rPr>
            </w:pPr>
            <w:r w:rsidRPr="00084B79">
              <w:rPr>
                <w:rFonts w:ascii="標楷體" w:eastAsia="標楷體" w:hAnsi="標楷體" w:cs="BiauKai"/>
              </w:rPr>
              <w:t>2.隔天由另外一名學生負責回答。</w:t>
            </w:r>
          </w:p>
          <w:p w:rsidR="00341A13" w:rsidRPr="005E1D4F" w:rsidRDefault="00341A13" w:rsidP="005E1D4F">
            <w:pPr>
              <w:spacing w:line="340" w:lineRule="auto"/>
              <w:rPr>
                <w:rFonts w:ascii="標楷體" w:eastAsia="標楷體" w:hAnsi="標楷體" w:cs="BiauKai"/>
              </w:rPr>
            </w:pPr>
            <w:r w:rsidRPr="00084B79">
              <w:rPr>
                <w:rFonts w:ascii="標楷體" w:eastAsia="標楷體" w:hAnsi="標楷體" w:cs="BiauKai"/>
              </w:rPr>
              <w:t>3.發問同學給予問題回應</w:t>
            </w:r>
          </w:p>
          <w:p w:rsidR="00341A13" w:rsidRPr="00084B79" w:rsidRDefault="00341A13" w:rsidP="00341A13">
            <w:pPr>
              <w:spacing w:before="120" w:line="340" w:lineRule="auto"/>
              <w:jc w:val="center"/>
              <w:rPr>
                <w:rFonts w:ascii="標楷體" w:eastAsia="標楷體" w:hAnsi="標楷體" w:cs="BiauKai"/>
                <w:b/>
              </w:rPr>
            </w:pPr>
            <w:r w:rsidRPr="00084B79">
              <w:rPr>
                <w:rFonts w:ascii="標楷體" w:eastAsia="標楷體" w:hAnsi="標楷體" w:cs="BiauKai"/>
                <w:b/>
              </w:rPr>
              <w:t>單元二：走讀台灣</w:t>
            </w:r>
          </w:p>
          <w:p w:rsidR="00341A13" w:rsidRPr="00084B79" w:rsidRDefault="00341A13" w:rsidP="00341A13">
            <w:pPr>
              <w:pBdr>
                <w:top w:val="nil"/>
                <w:left w:val="nil"/>
                <w:bottom w:val="nil"/>
                <w:right w:val="nil"/>
                <w:between w:val="nil"/>
              </w:pBdr>
              <w:ind w:left="16" w:hanging="16"/>
              <w:jc w:val="center"/>
              <w:rPr>
                <w:rFonts w:ascii="標楷體" w:eastAsia="標楷體" w:hAnsi="標楷體" w:cs="Calibri"/>
                <w:b/>
                <w:color w:val="000000"/>
              </w:rPr>
            </w:pPr>
            <w:r w:rsidRPr="00084B79">
              <w:rPr>
                <w:rFonts w:ascii="標楷體" w:eastAsia="標楷體" w:hAnsi="標楷體" w:cs="Calibri"/>
                <w:b/>
                <w:color w:val="000000"/>
              </w:rPr>
              <w:t>第6節～第11節</w:t>
            </w:r>
          </w:p>
          <w:p w:rsidR="00341A13" w:rsidRPr="00084B79" w:rsidRDefault="00727AB4" w:rsidP="00341A13">
            <w:pPr>
              <w:spacing w:before="120" w:line="340" w:lineRule="auto"/>
              <w:rPr>
                <w:rFonts w:ascii="標楷體" w:eastAsia="標楷體" w:hAnsi="標楷體" w:cs="BiauKai"/>
                <w:b/>
              </w:rPr>
            </w:pPr>
            <w:sdt>
              <w:sdtPr>
                <w:rPr>
                  <w:rFonts w:ascii="標楷體" w:eastAsia="標楷體" w:hAnsi="標楷體"/>
                </w:rPr>
                <w:tag w:val="goog_rdk_29"/>
                <w:id w:val="-793747024"/>
              </w:sdtPr>
              <w:sdtEndPr/>
              <w:sdtContent>
                <w:r w:rsidR="00341A13" w:rsidRPr="00084B79">
                  <w:rPr>
                    <w:rFonts w:ascii="標楷體" w:eastAsia="標楷體" w:hAnsi="標楷體" w:cs="Gungsuh"/>
                    <w:color w:val="000000"/>
                  </w:rPr>
                  <w:t>教學內容：</w:t>
                </w:r>
              </w:sdtContent>
            </w:sdt>
          </w:p>
          <w:p w:rsidR="00341A13" w:rsidRPr="00084B79" w:rsidRDefault="00341A13" w:rsidP="00341A13">
            <w:pPr>
              <w:spacing w:line="340" w:lineRule="auto"/>
              <w:jc w:val="both"/>
              <w:rPr>
                <w:rFonts w:ascii="標楷體" w:eastAsia="標楷體" w:hAnsi="標楷體" w:cs="BiauKai"/>
              </w:rPr>
            </w:pPr>
            <w:r w:rsidRPr="00084B79">
              <w:rPr>
                <w:rFonts w:ascii="標楷體" w:eastAsia="標楷體" w:hAnsi="標楷體" w:cs="BiauKai"/>
                <w:color w:val="000000"/>
              </w:rPr>
              <w:t>【活動一】</w:t>
            </w:r>
            <w:r w:rsidRPr="00084B79">
              <w:rPr>
                <w:rFonts w:ascii="標楷體" w:eastAsia="標楷體" w:hAnsi="標楷體" w:cs="BiauKai"/>
              </w:rPr>
              <w:t>特生中心參訪</w:t>
            </w:r>
          </w:p>
          <w:p w:rsidR="00341A13" w:rsidRPr="00084B79" w:rsidRDefault="00341A13" w:rsidP="00341A13">
            <w:pPr>
              <w:numPr>
                <w:ilvl w:val="0"/>
                <w:numId w:val="9"/>
              </w:numPr>
              <w:pBdr>
                <w:top w:val="nil"/>
                <w:left w:val="nil"/>
                <w:bottom w:val="nil"/>
                <w:right w:val="nil"/>
                <w:between w:val="nil"/>
              </w:pBdr>
              <w:spacing w:line="340" w:lineRule="auto"/>
              <w:jc w:val="both"/>
              <w:rPr>
                <w:rFonts w:ascii="標楷體" w:eastAsia="標楷體" w:hAnsi="標楷體" w:cs="BiauKai"/>
                <w:color w:val="000000"/>
              </w:rPr>
            </w:pPr>
            <w:r w:rsidRPr="00084B79">
              <w:rPr>
                <w:rFonts w:ascii="標楷體" w:eastAsia="標楷體" w:hAnsi="標楷體" w:cs="BiauKai"/>
                <w:color w:val="000000"/>
              </w:rPr>
              <w:t>參訪六福村野生動物園等生態環境教育</w:t>
            </w:r>
          </w:p>
          <w:p w:rsidR="00341A13" w:rsidRPr="00084B79" w:rsidRDefault="00341A13" w:rsidP="00341A13">
            <w:pPr>
              <w:pBdr>
                <w:top w:val="nil"/>
                <w:left w:val="nil"/>
                <w:bottom w:val="nil"/>
                <w:right w:val="nil"/>
                <w:between w:val="nil"/>
              </w:pBdr>
              <w:spacing w:line="340" w:lineRule="auto"/>
              <w:ind w:left="360" w:hanging="480"/>
              <w:jc w:val="both"/>
              <w:rPr>
                <w:rFonts w:ascii="標楷體" w:eastAsia="標楷體" w:hAnsi="標楷體" w:cs="BiauKai"/>
                <w:color w:val="000000"/>
              </w:rPr>
            </w:pPr>
            <w:r w:rsidRPr="00084B79">
              <w:rPr>
                <w:rFonts w:ascii="標楷體" w:eastAsia="標楷體" w:hAnsi="標楷體" w:cs="BiauKai"/>
                <w:color w:val="000000"/>
              </w:rPr>
              <w:t>中心。</w:t>
            </w:r>
          </w:p>
          <w:p w:rsidR="00341A13" w:rsidRPr="00084B79" w:rsidRDefault="00341A13" w:rsidP="00341A13">
            <w:pPr>
              <w:spacing w:line="340" w:lineRule="auto"/>
              <w:jc w:val="both"/>
              <w:rPr>
                <w:rFonts w:ascii="標楷體" w:eastAsia="標楷體" w:hAnsi="標楷體" w:cs="BiauKai"/>
              </w:rPr>
            </w:pPr>
            <w:r w:rsidRPr="00084B79">
              <w:rPr>
                <w:rFonts w:ascii="標楷體" w:eastAsia="標楷體" w:hAnsi="標楷體" w:cs="BiauKai"/>
              </w:rPr>
              <w:t>2.完成學習單</w:t>
            </w:r>
          </w:p>
          <w:p w:rsidR="00341A13" w:rsidRPr="00084B79" w:rsidRDefault="00341A13" w:rsidP="00341A13">
            <w:pPr>
              <w:spacing w:line="340" w:lineRule="auto"/>
              <w:rPr>
                <w:rFonts w:ascii="標楷體" w:eastAsia="標楷體" w:hAnsi="標楷體" w:cs="BiauKai"/>
                <w:b/>
              </w:rPr>
            </w:pPr>
            <w:r w:rsidRPr="00084B79">
              <w:rPr>
                <w:rFonts w:ascii="標楷體" w:eastAsia="標楷體" w:hAnsi="標楷體" w:cs="BiauKai"/>
                <w:b/>
              </w:rPr>
              <w:t xml:space="preserve">            單元三:減碳餐 </w:t>
            </w:r>
          </w:p>
          <w:p w:rsidR="00341A13" w:rsidRPr="00084B79" w:rsidRDefault="00341A13" w:rsidP="00341A13">
            <w:pPr>
              <w:pBdr>
                <w:top w:val="nil"/>
                <w:left w:val="nil"/>
                <w:bottom w:val="nil"/>
                <w:right w:val="nil"/>
                <w:between w:val="nil"/>
              </w:pBdr>
              <w:ind w:left="16" w:hanging="16"/>
              <w:jc w:val="center"/>
              <w:rPr>
                <w:rFonts w:ascii="標楷體" w:eastAsia="標楷體" w:hAnsi="標楷體" w:cs="Calibri"/>
                <w:b/>
                <w:color w:val="000000"/>
              </w:rPr>
            </w:pPr>
            <w:r w:rsidRPr="00084B79">
              <w:rPr>
                <w:rFonts w:ascii="標楷體" w:eastAsia="標楷體" w:hAnsi="標楷體" w:cs="Calibri"/>
                <w:b/>
                <w:color w:val="000000"/>
              </w:rPr>
              <w:t>第11節～第12節</w:t>
            </w:r>
          </w:p>
          <w:p w:rsidR="00341A13" w:rsidRPr="00084B79" w:rsidRDefault="00341A13" w:rsidP="00341A13">
            <w:pPr>
              <w:spacing w:line="340" w:lineRule="auto"/>
              <w:rPr>
                <w:rFonts w:ascii="標楷體" w:eastAsia="標楷體" w:hAnsi="標楷體" w:cs="BiauKai"/>
              </w:rPr>
            </w:pPr>
            <w:r w:rsidRPr="00084B79">
              <w:rPr>
                <w:rFonts w:ascii="標楷體" w:eastAsia="標楷體" w:hAnsi="標楷體" w:cs="BiauKai"/>
                <w:color w:val="000000"/>
              </w:rPr>
              <w:t>【活動一】減碳餐製作</w:t>
            </w:r>
          </w:p>
          <w:p w:rsidR="00341A13" w:rsidRPr="00084B79" w:rsidRDefault="00341A13" w:rsidP="00341A13">
            <w:pPr>
              <w:numPr>
                <w:ilvl w:val="0"/>
                <w:numId w:val="10"/>
              </w:numPr>
              <w:pBdr>
                <w:top w:val="nil"/>
                <w:left w:val="nil"/>
                <w:bottom w:val="nil"/>
                <w:right w:val="nil"/>
                <w:between w:val="nil"/>
              </w:pBdr>
              <w:spacing w:line="340" w:lineRule="auto"/>
              <w:rPr>
                <w:rFonts w:ascii="標楷體" w:eastAsia="標楷體" w:hAnsi="標楷體" w:cs="BiauKai"/>
                <w:color w:val="000000"/>
              </w:rPr>
            </w:pPr>
            <w:r w:rsidRPr="00084B79">
              <w:rPr>
                <w:rFonts w:ascii="標楷體" w:eastAsia="標楷體" w:hAnsi="標楷體" w:cs="BiauKai"/>
                <w:color w:val="000000"/>
              </w:rPr>
              <w:t>教師說明何謂減碳餐，並進行碳足跡計算教學。</w:t>
            </w:r>
          </w:p>
          <w:p w:rsidR="00341A13" w:rsidRPr="00084B79" w:rsidRDefault="00341A13" w:rsidP="00341A13">
            <w:pPr>
              <w:numPr>
                <w:ilvl w:val="0"/>
                <w:numId w:val="10"/>
              </w:numPr>
              <w:pBdr>
                <w:top w:val="nil"/>
                <w:left w:val="nil"/>
                <w:bottom w:val="nil"/>
                <w:right w:val="nil"/>
                <w:between w:val="nil"/>
              </w:pBdr>
              <w:spacing w:line="340" w:lineRule="auto"/>
              <w:rPr>
                <w:rFonts w:ascii="標楷體" w:eastAsia="標楷體" w:hAnsi="標楷體" w:cs="BiauKai"/>
                <w:color w:val="000000"/>
              </w:rPr>
            </w:pPr>
            <w:r w:rsidRPr="00084B79">
              <w:rPr>
                <w:rFonts w:ascii="標楷體" w:eastAsia="標楷體" w:hAnsi="標楷體" w:cs="BiauKai"/>
                <w:color w:val="000000"/>
              </w:rPr>
              <w:t>學生5-6人一組，設計減碳餐菜單並製作減碳餐。</w:t>
            </w:r>
          </w:p>
          <w:p w:rsidR="00341A13" w:rsidRPr="006939B4" w:rsidRDefault="00341A13" w:rsidP="003149D3">
            <w:pPr>
              <w:numPr>
                <w:ilvl w:val="0"/>
                <w:numId w:val="10"/>
              </w:numPr>
              <w:pBdr>
                <w:top w:val="nil"/>
                <w:left w:val="nil"/>
                <w:bottom w:val="nil"/>
                <w:right w:val="nil"/>
                <w:between w:val="nil"/>
              </w:pBdr>
              <w:spacing w:line="340" w:lineRule="auto"/>
              <w:ind w:hanging="480"/>
              <w:rPr>
                <w:rFonts w:ascii="標楷體" w:eastAsia="標楷體" w:hAnsi="標楷體"/>
                <w:color w:val="7F7F7F"/>
                <w:u w:val="single"/>
              </w:rPr>
            </w:pPr>
            <w:r w:rsidRPr="006939B4">
              <w:rPr>
                <w:rFonts w:ascii="標楷體" w:eastAsia="標楷體" w:hAnsi="標楷體" w:cs="BiauKai"/>
                <w:color w:val="000000"/>
              </w:rPr>
              <w:lastRenderedPageBreak/>
              <w:t>依據各組減碳餐菜單內容進行試算，計算何組探排放最低及其原因。</w:t>
            </w:r>
          </w:p>
          <w:p w:rsidR="006939B4" w:rsidRDefault="006939B4" w:rsidP="006939B4">
            <w:pPr>
              <w:pBdr>
                <w:top w:val="nil"/>
                <w:left w:val="nil"/>
                <w:bottom w:val="nil"/>
                <w:right w:val="nil"/>
                <w:between w:val="nil"/>
              </w:pBdr>
              <w:spacing w:line="340" w:lineRule="auto"/>
              <w:rPr>
                <w:rFonts w:ascii="標楷體" w:eastAsia="標楷體" w:hAnsi="標楷體"/>
                <w:color w:val="7F7F7F"/>
                <w:u w:val="single"/>
              </w:rPr>
            </w:pPr>
          </w:p>
          <w:p w:rsidR="006939B4" w:rsidRPr="006939B4" w:rsidRDefault="006939B4" w:rsidP="006939B4">
            <w:pPr>
              <w:pBdr>
                <w:top w:val="nil"/>
                <w:left w:val="nil"/>
                <w:bottom w:val="nil"/>
                <w:right w:val="nil"/>
                <w:between w:val="nil"/>
              </w:pBdr>
              <w:spacing w:line="340" w:lineRule="auto"/>
              <w:rPr>
                <w:rFonts w:ascii="標楷體" w:eastAsia="標楷體" w:hAnsi="標楷體" w:hint="eastAsia"/>
                <w:color w:val="7F7F7F"/>
                <w:u w:val="single"/>
              </w:rPr>
            </w:pPr>
          </w:p>
          <w:p w:rsidR="00341A13" w:rsidRPr="00084B79" w:rsidRDefault="00341A13" w:rsidP="00341A13">
            <w:pPr>
              <w:spacing w:line="340" w:lineRule="auto"/>
              <w:jc w:val="center"/>
              <w:rPr>
                <w:rFonts w:ascii="標楷體" w:eastAsia="標楷體" w:hAnsi="標楷體" w:cs="BiauKai"/>
                <w:b/>
              </w:rPr>
            </w:pPr>
            <w:r w:rsidRPr="00084B79">
              <w:rPr>
                <w:rFonts w:ascii="標楷體" w:eastAsia="標楷體" w:hAnsi="標楷體" w:cs="BiauKai"/>
                <w:b/>
              </w:rPr>
              <w:t>單元四：綠建築</w:t>
            </w:r>
          </w:p>
          <w:p w:rsidR="00341A13" w:rsidRPr="005E1D4F" w:rsidRDefault="00341A13" w:rsidP="005E1D4F">
            <w:pPr>
              <w:pBdr>
                <w:top w:val="nil"/>
                <w:left w:val="nil"/>
                <w:bottom w:val="nil"/>
                <w:right w:val="nil"/>
                <w:between w:val="nil"/>
              </w:pBdr>
              <w:ind w:left="16" w:hanging="16"/>
              <w:jc w:val="center"/>
              <w:rPr>
                <w:rFonts w:ascii="標楷體" w:eastAsia="標楷體" w:hAnsi="標楷體" w:cs="Calibri"/>
                <w:b/>
                <w:color w:val="000000"/>
              </w:rPr>
            </w:pPr>
            <w:r w:rsidRPr="00084B79">
              <w:rPr>
                <w:rFonts w:ascii="標楷體" w:eastAsia="標楷體" w:hAnsi="標楷體" w:cs="Calibri"/>
                <w:b/>
                <w:color w:val="000000"/>
              </w:rPr>
              <w:t>第13節～第20節</w:t>
            </w:r>
          </w:p>
          <w:p w:rsidR="00341A13" w:rsidRPr="00084B79" w:rsidRDefault="00341A13" w:rsidP="00341A13">
            <w:pPr>
              <w:spacing w:line="440" w:lineRule="auto"/>
              <w:rPr>
                <w:rFonts w:ascii="標楷體" w:eastAsia="標楷體" w:hAnsi="標楷體" w:cs="BiauKai"/>
                <w:color w:val="000000"/>
              </w:rPr>
            </w:pPr>
            <w:r w:rsidRPr="00084B79">
              <w:rPr>
                <w:rFonts w:ascii="標楷體" w:eastAsia="標楷體" w:hAnsi="標楷體" w:cs="BiauKai"/>
                <w:color w:val="000000"/>
              </w:rPr>
              <w:t>【活動一】 校外參訪</w:t>
            </w:r>
          </w:p>
          <w:p w:rsidR="00341A13" w:rsidRPr="00084B79" w:rsidRDefault="00341A13" w:rsidP="00341A13">
            <w:pPr>
              <w:spacing w:line="340" w:lineRule="auto"/>
              <w:rPr>
                <w:rFonts w:ascii="標楷體" w:eastAsia="標楷體" w:hAnsi="標楷體" w:cs="BiauKai"/>
              </w:rPr>
            </w:pPr>
            <w:r w:rsidRPr="00084B79">
              <w:rPr>
                <w:rFonts w:ascii="標楷體" w:eastAsia="標楷體" w:hAnsi="標楷體" w:cs="BiauKai"/>
              </w:rPr>
              <w:t>1.參觀</w:t>
            </w:r>
            <w:r w:rsidRPr="00084B79">
              <w:rPr>
                <w:rFonts w:ascii="標楷體" w:eastAsia="標楷體" w:hAnsi="標楷體" w:cs="BiauKai"/>
                <w:b/>
              </w:rPr>
              <w:t>嘉義產業創新研發中心</w:t>
            </w:r>
            <w:r w:rsidRPr="00084B79">
              <w:rPr>
                <w:rFonts w:ascii="標楷體" w:eastAsia="標楷體" w:hAnsi="標楷體" w:cs="BiauKai"/>
              </w:rPr>
              <w:t>的綠建築設計，包含生態、節能、減碳、健康等四大範疇，為全國首座綠建築鑽石級之研發中心。</w:t>
            </w:r>
          </w:p>
          <w:p w:rsidR="00341A13" w:rsidRPr="00084B79" w:rsidRDefault="00341A13" w:rsidP="00341A13">
            <w:pPr>
              <w:rPr>
                <w:rFonts w:ascii="標楷體" w:eastAsia="標楷體" w:hAnsi="標楷體" w:cs="BiauKai"/>
              </w:rPr>
            </w:pPr>
            <w:r w:rsidRPr="00084B79">
              <w:rPr>
                <w:rFonts w:ascii="標楷體" w:eastAsia="標楷體" w:hAnsi="標楷體" w:cs="BiauKai"/>
              </w:rPr>
              <w:t xml:space="preserve">    </w:t>
            </w:r>
          </w:p>
          <w:p w:rsidR="00341A13" w:rsidRPr="00084B79" w:rsidRDefault="00341A13" w:rsidP="00341A13">
            <w:pPr>
              <w:rPr>
                <w:rFonts w:ascii="標楷體" w:eastAsia="標楷體" w:hAnsi="標楷體" w:cs="BiauKai"/>
                <w:color w:val="000000"/>
              </w:rPr>
            </w:pPr>
            <w:r w:rsidRPr="00084B79">
              <w:rPr>
                <w:rFonts w:ascii="標楷體" w:eastAsia="標楷體" w:hAnsi="標楷體" w:cs="BiauKai"/>
                <w:color w:val="000000"/>
              </w:rPr>
              <w:t>【活動二】</w:t>
            </w:r>
            <w:r w:rsidRPr="00084B79">
              <w:rPr>
                <w:rFonts w:ascii="標楷體" w:eastAsia="標楷體" w:hAnsi="標楷體" w:cs="BiauKai"/>
              </w:rPr>
              <w:t>綠建築設計製作</w:t>
            </w:r>
          </w:p>
          <w:p w:rsidR="00341A13" w:rsidRPr="00084B79" w:rsidRDefault="00341A13" w:rsidP="00341A13">
            <w:pPr>
              <w:rPr>
                <w:rFonts w:ascii="標楷體" w:eastAsia="標楷體" w:hAnsi="標楷體" w:cs="BiauKai"/>
              </w:rPr>
            </w:pPr>
            <w:r w:rsidRPr="00084B79">
              <w:rPr>
                <w:rFonts w:ascii="標楷體" w:eastAsia="標楷體" w:hAnsi="標楷體" w:cs="BiauKai"/>
              </w:rPr>
              <w:t>1.學生分組依綠建築設計理念討論並設計綠建築。</w:t>
            </w:r>
          </w:p>
          <w:p w:rsidR="00341A13" w:rsidRPr="00084B79" w:rsidRDefault="00341A13" w:rsidP="00341A13">
            <w:pPr>
              <w:ind w:firstLine="600"/>
              <w:rPr>
                <w:rFonts w:ascii="標楷體" w:eastAsia="標楷體" w:hAnsi="標楷體" w:cs="BiauKai"/>
              </w:rPr>
            </w:pPr>
          </w:p>
          <w:p w:rsidR="00341A13" w:rsidRPr="00084B79" w:rsidRDefault="00341A13" w:rsidP="00341A13">
            <w:pPr>
              <w:ind w:firstLine="480"/>
              <w:rPr>
                <w:rFonts w:ascii="標楷體" w:eastAsia="標楷體" w:hAnsi="標楷體" w:cs="BiauKai"/>
              </w:rPr>
            </w:pPr>
          </w:p>
          <w:p w:rsidR="00341A13" w:rsidRPr="00084B79" w:rsidRDefault="00341A13" w:rsidP="00341A13">
            <w:pPr>
              <w:rPr>
                <w:rFonts w:ascii="標楷體" w:eastAsia="標楷體" w:hAnsi="標楷體" w:cs="BiauKai"/>
              </w:rPr>
            </w:pPr>
            <w:r w:rsidRPr="00084B79">
              <w:rPr>
                <w:rFonts w:ascii="標楷體" w:eastAsia="標楷體" w:hAnsi="標楷體" w:cs="BiauKai"/>
                <w:color w:val="000000"/>
              </w:rPr>
              <w:t>【活動三】</w:t>
            </w:r>
            <w:r w:rsidRPr="00084B79">
              <w:rPr>
                <w:rFonts w:ascii="標楷體" w:eastAsia="標楷體" w:hAnsi="標楷體" w:cs="BiauKai"/>
              </w:rPr>
              <w:t>綠建築簡報與展覽</w:t>
            </w:r>
          </w:p>
          <w:p w:rsidR="00341A13" w:rsidRPr="00084B79" w:rsidRDefault="00341A13" w:rsidP="00341A13">
            <w:pPr>
              <w:rPr>
                <w:rFonts w:ascii="標楷體" w:eastAsia="標楷體" w:hAnsi="標楷體" w:cs="BiauKai"/>
              </w:rPr>
            </w:pPr>
            <w:r w:rsidRPr="00084B79">
              <w:rPr>
                <w:rFonts w:ascii="標楷體" w:eastAsia="標楷體" w:hAnsi="標楷體" w:cs="BiauKai"/>
              </w:rPr>
              <w:t>1.各組依該組綠建築設計理念，製作簡報並對所製作之模型進行口頭報告，宣導綠建築對環境的幫助。</w:t>
            </w:r>
          </w:p>
          <w:p w:rsidR="00341A13" w:rsidRPr="00084B79" w:rsidRDefault="00341A13" w:rsidP="00341A13">
            <w:pPr>
              <w:rPr>
                <w:rFonts w:ascii="標楷體" w:eastAsia="標楷體" w:hAnsi="標楷體" w:cs="BiauKai"/>
              </w:rPr>
            </w:pPr>
            <w:r w:rsidRPr="00084B79">
              <w:rPr>
                <w:rFonts w:ascii="標楷體" w:eastAsia="標楷體" w:hAnsi="標楷體" w:cs="BiauKai"/>
              </w:rPr>
              <w:t>2.全校分享宣導綠建築對環境的好處。</w:t>
            </w:r>
          </w:p>
          <w:p w:rsidR="00341A13" w:rsidRPr="00157DC2" w:rsidRDefault="00341A13" w:rsidP="00341A13">
            <w:pPr>
              <w:rPr>
                <w:rFonts w:ascii="標楷體" w:eastAsia="標楷體" w:hAnsi="標楷體" w:cs="BiauKai"/>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341A13" w:rsidRDefault="00341A13" w:rsidP="00341A13">
            <w:pPr>
              <w:jc w:val="center"/>
              <w:rPr>
                <w:rFonts w:ascii="標楷體" w:eastAsia="標楷體" w:hAnsi="標楷體"/>
                <w:b/>
              </w:rPr>
            </w:pPr>
          </w:p>
          <w:p w:rsidR="005E1D4F" w:rsidRPr="00084B79" w:rsidRDefault="005E1D4F" w:rsidP="00341A13">
            <w:pPr>
              <w:jc w:val="center"/>
              <w:rPr>
                <w:rFonts w:ascii="標楷體" w:eastAsia="標楷體" w:hAnsi="標楷體"/>
                <w:b/>
              </w:rPr>
            </w:pPr>
          </w:p>
          <w:p w:rsidR="00341A13" w:rsidRPr="00084B79" w:rsidRDefault="00727AB4" w:rsidP="00341A13">
            <w:pPr>
              <w:jc w:val="center"/>
              <w:rPr>
                <w:rFonts w:ascii="標楷體" w:eastAsia="標楷體" w:hAnsi="標楷體"/>
                <w:b/>
              </w:rPr>
            </w:pPr>
            <w:sdt>
              <w:sdtPr>
                <w:rPr>
                  <w:rFonts w:ascii="標楷體" w:eastAsia="標楷體" w:hAnsi="標楷體"/>
                </w:rPr>
                <w:tag w:val="goog_rdk_30"/>
                <w:id w:val="-34742149"/>
              </w:sdtPr>
              <w:sdtEndPr/>
              <w:sdtContent>
                <w:r w:rsidR="00341A13" w:rsidRPr="00084B79">
                  <w:rPr>
                    <w:rFonts w:ascii="標楷體" w:eastAsia="標楷體" w:hAnsi="標楷體" w:cs="Gungsuh"/>
                    <w:b/>
                  </w:rPr>
                  <w:t>5節</w:t>
                </w:r>
              </w:sdtContent>
            </w:sdt>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5E1D4F">
            <w:pP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727AB4" w:rsidP="00341A13">
            <w:pPr>
              <w:jc w:val="center"/>
              <w:rPr>
                <w:rFonts w:ascii="標楷體" w:eastAsia="標楷體" w:hAnsi="標楷體"/>
                <w:b/>
              </w:rPr>
            </w:pPr>
            <w:sdt>
              <w:sdtPr>
                <w:rPr>
                  <w:rFonts w:ascii="標楷體" w:eastAsia="標楷體" w:hAnsi="標楷體"/>
                </w:rPr>
                <w:tag w:val="goog_rdk_31"/>
                <w:id w:val="895081438"/>
              </w:sdtPr>
              <w:sdtEndPr/>
              <w:sdtContent>
                <w:r w:rsidR="00341A13" w:rsidRPr="00084B79">
                  <w:rPr>
                    <w:rFonts w:ascii="標楷體" w:eastAsia="標楷體" w:hAnsi="標楷體" w:cs="Gungsuh"/>
                    <w:b/>
                  </w:rPr>
                  <w:t>6節</w:t>
                </w:r>
              </w:sdtContent>
            </w:sdt>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rPr>
                <w:rFonts w:ascii="標楷體" w:eastAsia="標楷體" w:hAnsi="標楷體"/>
                <w:b/>
              </w:rPr>
            </w:pPr>
          </w:p>
          <w:p w:rsidR="00341A13" w:rsidRDefault="00341A13" w:rsidP="00341A13">
            <w:pPr>
              <w:jc w:val="center"/>
              <w:rPr>
                <w:rFonts w:ascii="標楷體" w:eastAsia="標楷體" w:hAnsi="標楷體"/>
                <w:b/>
              </w:rPr>
            </w:pPr>
          </w:p>
          <w:p w:rsidR="005E1D4F" w:rsidRPr="00084B79" w:rsidRDefault="005E1D4F" w:rsidP="00341A13">
            <w:pPr>
              <w:jc w:val="center"/>
              <w:rPr>
                <w:rFonts w:ascii="標楷體" w:eastAsia="標楷體" w:hAnsi="標楷體"/>
                <w:b/>
              </w:rPr>
            </w:pPr>
          </w:p>
          <w:p w:rsidR="00341A13" w:rsidRPr="00084B79" w:rsidRDefault="00727AB4" w:rsidP="00341A13">
            <w:pPr>
              <w:jc w:val="center"/>
              <w:rPr>
                <w:rFonts w:ascii="標楷體" w:eastAsia="標楷體" w:hAnsi="標楷體"/>
                <w:b/>
              </w:rPr>
            </w:pPr>
            <w:sdt>
              <w:sdtPr>
                <w:rPr>
                  <w:rFonts w:ascii="標楷體" w:eastAsia="標楷體" w:hAnsi="標楷體"/>
                </w:rPr>
                <w:tag w:val="goog_rdk_32"/>
                <w:id w:val="809139021"/>
              </w:sdtPr>
              <w:sdtEndPr/>
              <w:sdtContent>
                <w:r w:rsidR="00341A13" w:rsidRPr="00084B79">
                  <w:rPr>
                    <w:rFonts w:ascii="標楷體" w:eastAsia="標楷體" w:hAnsi="標楷體" w:cs="Gungsuh"/>
                    <w:b/>
                  </w:rPr>
                  <w:t>2節</w:t>
                </w:r>
              </w:sdtContent>
            </w:sdt>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rPr>
                <w:rFonts w:ascii="標楷體" w:eastAsia="標楷體" w:hAnsi="標楷體"/>
                <w:b/>
              </w:rPr>
            </w:pPr>
          </w:p>
          <w:p w:rsidR="00341A13" w:rsidRPr="00084B79" w:rsidRDefault="00341A13" w:rsidP="00341A13">
            <w:pPr>
              <w:rPr>
                <w:rFonts w:ascii="標楷體" w:eastAsia="標楷體" w:hAnsi="標楷體"/>
                <w:b/>
              </w:rPr>
            </w:pPr>
          </w:p>
          <w:p w:rsidR="00341A13" w:rsidRPr="00084B79" w:rsidRDefault="00341A13" w:rsidP="00341A13">
            <w:pPr>
              <w:rPr>
                <w:rFonts w:ascii="標楷體" w:eastAsia="標楷體" w:hAnsi="標楷體"/>
                <w:b/>
              </w:rPr>
            </w:pPr>
          </w:p>
          <w:p w:rsidR="00341A13" w:rsidRDefault="00341A13" w:rsidP="00341A13">
            <w:pPr>
              <w:rPr>
                <w:rFonts w:ascii="標楷體" w:eastAsia="標楷體" w:hAnsi="標楷體"/>
                <w:b/>
              </w:rPr>
            </w:pPr>
          </w:p>
          <w:p w:rsidR="005E1D4F" w:rsidRDefault="005E1D4F" w:rsidP="00341A13">
            <w:pPr>
              <w:rPr>
                <w:rFonts w:ascii="標楷體" w:eastAsia="標楷體" w:hAnsi="標楷體"/>
                <w:b/>
              </w:rPr>
            </w:pPr>
          </w:p>
          <w:p w:rsidR="005E1D4F" w:rsidRDefault="005E1D4F" w:rsidP="00341A13">
            <w:pPr>
              <w:rPr>
                <w:rFonts w:ascii="標楷體" w:eastAsia="標楷體" w:hAnsi="標楷體"/>
                <w:b/>
              </w:rPr>
            </w:pPr>
          </w:p>
          <w:p w:rsidR="005E1D4F" w:rsidRDefault="005E1D4F" w:rsidP="00341A13">
            <w:pPr>
              <w:rPr>
                <w:rFonts w:ascii="標楷體" w:eastAsia="標楷體" w:hAnsi="標楷體"/>
                <w:b/>
              </w:rPr>
            </w:pPr>
          </w:p>
          <w:p w:rsidR="005E1D4F" w:rsidRDefault="005E1D4F" w:rsidP="00341A13">
            <w:pPr>
              <w:rPr>
                <w:rFonts w:ascii="標楷體" w:eastAsia="標楷體" w:hAnsi="標楷體"/>
                <w:b/>
              </w:rPr>
            </w:pPr>
          </w:p>
          <w:p w:rsidR="005E1D4F" w:rsidRDefault="005E1D4F" w:rsidP="00341A13">
            <w:pPr>
              <w:rPr>
                <w:rFonts w:ascii="標楷體" w:eastAsia="標楷體" w:hAnsi="標楷體"/>
                <w:b/>
              </w:rPr>
            </w:pPr>
          </w:p>
          <w:p w:rsidR="005E1D4F" w:rsidRPr="00084B79" w:rsidRDefault="005E1D4F" w:rsidP="00341A13">
            <w:pPr>
              <w:rPr>
                <w:rFonts w:ascii="標楷體" w:eastAsia="標楷體" w:hAnsi="標楷體"/>
                <w:b/>
              </w:rPr>
            </w:pPr>
          </w:p>
          <w:p w:rsidR="00341A13" w:rsidRPr="00084B79" w:rsidRDefault="00341A13" w:rsidP="005E1D4F">
            <w:pPr>
              <w:rPr>
                <w:rFonts w:ascii="標楷體" w:eastAsia="標楷體" w:hAnsi="標楷體"/>
                <w:b/>
              </w:rPr>
            </w:pPr>
          </w:p>
          <w:p w:rsidR="00341A13" w:rsidRPr="00084B79" w:rsidRDefault="00727AB4" w:rsidP="00341A13">
            <w:pPr>
              <w:jc w:val="center"/>
              <w:rPr>
                <w:rFonts w:ascii="標楷體" w:eastAsia="標楷體" w:hAnsi="標楷體"/>
                <w:b/>
              </w:rPr>
            </w:pPr>
            <w:sdt>
              <w:sdtPr>
                <w:rPr>
                  <w:rFonts w:ascii="標楷體" w:eastAsia="標楷體" w:hAnsi="標楷體"/>
                </w:rPr>
                <w:tag w:val="goog_rdk_33"/>
                <w:id w:val="-1918233658"/>
              </w:sdtPr>
              <w:sdtEndPr/>
              <w:sdtContent>
                <w:r w:rsidR="00341A13" w:rsidRPr="00084B79">
                  <w:rPr>
                    <w:rFonts w:ascii="標楷體" w:eastAsia="標楷體" w:hAnsi="標楷體" w:cs="Gungsuh"/>
                    <w:b/>
                  </w:rPr>
                  <w:t>3節</w:t>
                </w:r>
              </w:sdtContent>
            </w:sdt>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Default="00341A13" w:rsidP="00341A13">
            <w:pPr>
              <w:jc w:val="center"/>
              <w:rPr>
                <w:rFonts w:ascii="標楷體" w:eastAsia="標楷體" w:hAnsi="標楷體"/>
                <w:b/>
              </w:rPr>
            </w:pPr>
          </w:p>
          <w:p w:rsidR="005E1D4F" w:rsidRPr="00084B79" w:rsidRDefault="005E1D4F"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727AB4" w:rsidP="00341A13">
            <w:pPr>
              <w:jc w:val="center"/>
              <w:rPr>
                <w:rFonts w:ascii="標楷體" w:eastAsia="標楷體" w:hAnsi="標楷體"/>
                <w:b/>
              </w:rPr>
            </w:pPr>
            <w:sdt>
              <w:sdtPr>
                <w:rPr>
                  <w:rFonts w:ascii="標楷體" w:eastAsia="標楷體" w:hAnsi="標楷體"/>
                </w:rPr>
                <w:tag w:val="goog_rdk_34"/>
                <w:id w:val="-744871613"/>
              </w:sdtPr>
              <w:sdtEndPr/>
              <w:sdtContent>
                <w:r w:rsidR="00341A13" w:rsidRPr="00084B79">
                  <w:rPr>
                    <w:rFonts w:ascii="標楷體" w:eastAsia="標楷體" w:hAnsi="標楷體" w:cs="Gungsuh"/>
                    <w:b/>
                  </w:rPr>
                  <w:t>2節</w:t>
                </w:r>
              </w:sdtContent>
            </w:sdt>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5E1D4F">
            <w:pP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727AB4" w:rsidP="00341A13">
            <w:pPr>
              <w:jc w:val="center"/>
              <w:rPr>
                <w:rFonts w:ascii="標楷體" w:eastAsia="標楷體" w:hAnsi="標楷體"/>
                <w:b/>
              </w:rPr>
            </w:pPr>
            <w:sdt>
              <w:sdtPr>
                <w:rPr>
                  <w:rFonts w:ascii="標楷體" w:eastAsia="標楷體" w:hAnsi="標楷體"/>
                </w:rPr>
                <w:tag w:val="goog_rdk_35"/>
                <w:id w:val="1209453415"/>
              </w:sdtPr>
              <w:sdtEndPr/>
              <w:sdtContent>
                <w:r w:rsidR="00341A13" w:rsidRPr="00084B79">
                  <w:rPr>
                    <w:rFonts w:ascii="標楷體" w:eastAsia="標楷體" w:hAnsi="標楷體" w:cs="Gungsuh"/>
                    <w:b/>
                  </w:rPr>
                  <w:t>1節</w:t>
                </w:r>
              </w:sdtContent>
            </w:sdt>
          </w:p>
          <w:p w:rsidR="00341A13" w:rsidRPr="00084B79" w:rsidRDefault="00341A13" w:rsidP="00341A13">
            <w:pPr>
              <w:jc w:val="center"/>
              <w:rPr>
                <w:rFonts w:ascii="標楷體" w:eastAsia="標楷體" w:hAnsi="標楷體"/>
                <w:b/>
              </w:rPr>
            </w:pPr>
          </w:p>
          <w:p w:rsidR="00341A13" w:rsidRPr="00084B79" w:rsidRDefault="00341A13" w:rsidP="00341A13">
            <w:pPr>
              <w:jc w:val="center"/>
              <w:rPr>
                <w:rFonts w:ascii="標楷體" w:eastAsia="標楷體" w:hAnsi="標楷體"/>
                <w:b/>
              </w:rPr>
            </w:pPr>
          </w:p>
          <w:p w:rsidR="00341A13" w:rsidRPr="00084B79" w:rsidRDefault="00341A13" w:rsidP="005E1D4F">
            <w:pPr>
              <w:rPr>
                <w:rFonts w:ascii="標楷體" w:eastAsia="標楷體" w:hAnsi="標楷體"/>
                <w:b/>
              </w:rPr>
            </w:pPr>
          </w:p>
          <w:p w:rsidR="00341A13" w:rsidRPr="00084B79" w:rsidRDefault="00727AB4" w:rsidP="00341A13">
            <w:pPr>
              <w:jc w:val="center"/>
              <w:rPr>
                <w:rFonts w:ascii="標楷體" w:eastAsia="標楷體" w:hAnsi="標楷體"/>
                <w:b/>
              </w:rPr>
            </w:pPr>
            <w:sdt>
              <w:sdtPr>
                <w:rPr>
                  <w:rFonts w:ascii="標楷體" w:eastAsia="標楷體" w:hAnsi="標楷體"/>
                </w:rPr>
                <w:tag w:val="goog_rdk_36"/>
                <w:id w:val="-1884781302"/>
              </w:sdtPr>
              <w:sdtEndPr/>
              <w:sdtContent>
                <w:r w:rsidR="00341A13" w:rsidRPr="00084B79">
                  <w:rPr>
                    <w:rFonts w:ascii="標楷體" w:eastAsia="標楷體" w:hAnsi="標楷體" w:cs="Gungsuh"/>
                    <w:b/>
                  </w:rPr>
                  <w:t>2節</w:t>
                </w:r>
              </w:sdtContent>
            </w:sdt>
          </w:p>
          <w:p w:rsidR="00341A13" w:rsidRPr="00084B79" w:rsidRDefault="00341A13" w:rsidP="00341A13">
            <w:pPr>
              <w:jc w:val="center"/>
              <w:rPr>
                <w:rFonts w:ascii="標楷體" w:eastAsia="標楷體" w:hAnsi="標楷體"/>
                <w:b/>
              </w:rPr>
            </w:pPr>
          </w:p>
        </w:tc>
        <w:tc>
          <w:tcPr>
            <w:tcW w:w="2593" w:type="dxa"/>
            <w:tcBorders>
              <w:top w:val="single" w:sz="4" w:space="0" w:color="000000"/>
              <w:left w:val="single" w:sz="4" w:space="0" w:color="000000"/>
              <w:bottom w:val="single" w:sz="4" w:space="0" w:color="000000"/>
            </w:tcBorders>
          </w:tcPr>
          <w:p w:rsidR="00341A13" w:rsidRDefault="00341A13" w:rsidP="00341A13">
            <w:pPr>
              <w:rPr>
                <w:rFonts w:ascii="標楷體" w:eastAsia="標楷體" w:hAnsi="標楷體" w:cs="BiauKai"/>
              </w:rPr>
            </w:pPr>
          </w:p>
          <w:p w:rsidR="005E1D4F" w:rsidRPr="00084B79" w:rsidRDefault="005E1D4F" w:rsidP="00341A13">
            <w:pPr>
              <w:rPr>
                <w:rFonts w:ascii="標楷體" w:eastAsia="標楷體" w:hAnsi="標楷體" w:cs="BiauKai"/>
              </w:rPr>
            </w:pPr>
          </w:p>
          <w:p w:rsidR="00341A13" w:rsidRPr="00084B79" w:rsidRDefault="00341A13" w:rsidP="00341A13">
            <w:pPr>
              <w:rPr>
                <w:rFonts w:ascii="標楷體" w:eastAsia="標楷體" w:hAnsi="標楷體" w:cs="BiauKai"/>
              </w:rPr>
            </w:pPr>
            <w:r w:rsidRPr="00084B79">
              <w:rPr>
                <w:rFonts w:ascii="標楷體" w:eastAsia="標楷體" w:hAnsi="標楷體" w:cs="BiauKai"/>
              </w:rPr>
              <w:t>學生回家閱讀主題教材後每天提出個問題。</w:t>
            </w:r>
          </w:p>
          <w:p w:rsidR="00341A13" w:rsidRPr="00084B79" w:rsidRDefault="00341A13" w:rsidP="00341A13">
            <w:pPr>
              <w:rPr>
                <w:rFonts w:ascii="標楷體" w:eastAsia="標楷體" w:hAnsi="標楷體" w:cs="BiauKai"/>
              </w:rPr>
            </w:pPr>
          </w:p>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能共同參與討論</w:t>
            </w:r>
          </w:p>
          <w:p w:rsidR="00341A13" w:rsidRPr="00084B79" w:rsidRDefault="00341A13" w:rsidP="00341A13">
            <w:pPr>
              <w:rPr>
                <w:rFonts w:ascii="標楷體" w:eastAsia="標楷體" w:hAnsi="標楷體"/>
                <w:color w:val="FF0000"/>
                <w:u w:val="single"/>
              </w:rPr>
            </w:pPr>
            <w:r w:rsidRPr="00084B79">
              <w:rPr>
                <w:rFonts w:ascii="標楷體" w:eastAsia="標楷體" w:hAnsi="標楷體" w:cs="BiauKai"/>
              </w:rPr>
              <w:t>發表自己的想法</w:t>
            </w:r>
          </w:p>
          <w:p w:rsidR="00341A13" w:rsidRPr="00084B79" w:rsidRDefault="00341A13" w:rsidP="00341A13">
            <w:pPr>
              <w:rPr>
                <w:rFonts w:ascii="標楷體" w:eastAsia="標楷體" w:hAnsi="標楷體"/>
                <w:color w:val="FF0000"/>
                <w:u w:val="single"/>
              </w:rPr>
            </w:pPr>
          </w:p>
          <w:p w:rsidR="00341A13" w:rsidRPr="00084B79" w:rsidRDefault="00727AB4" w:rsidP="00341A13">
            <w:pPr>
              <w:rPr>
                <w:rFonts w:ascii="標楷體" w:eastAsia="標楷體" w:hAnsi="標楷體"/>
                <w:color w:val="000000"/>
              </w:rPr>
            </w:pPr>
            <w:sdt>
              <w:sdtPr>
                <w:rPr>
                  <w:rFonts w:ascii="標楷體" w:eastAsia="標楷體" w:hAnsi="標楷體"/>
                </w:rPr>
                <w:tag w:val="goog_rdk_37"/>
                <w:id w:val="562912917"/>
              </w:sdtPr>
              <w:sdtEndPr/>
              <w:sdtContent>
                <w:r w:rsidR="00341A13" w:rsidRPr="00084B79">
                  <w:rPr>
                    <w:rFonts w:ascii="標楷體" w:eastAsia="標楷體" w:hAnsi="標楷體" w:cs="Gungsuh"/>
                    <w:color w:val="000000"/>
                  </w:rPr>
                  <w:t>能在網路上提出影片或書中的討論</w:t>
                </w:r>
              </w:sdtContent>
            </w:sdt>
          </w:p>
          <w:p w:rsidR="00341A13" w:rsidRPr="00084B79" w:rsidRDefault="00341A13" w:rsidP="00341A13">
            <w:pPr>
              <w:rPr>
                <w:rFonts w:ascii="標楷體" w:eastAsia="標楷體" w:hAnsi="標楷體"/>
                <w:color w:val="000000"/>
              </w:rPr>
            </w:pPr>
          </w:p>
          <w:p w:rsidR="00341A13" w:rsidRPr="005E1D4F" w:rsidRDefault="00727AB4" w:rsidP="00341A13">
            <w:pPr>
              <w:rPr>
                <w:rFonts w:ascii="標楷體" w:eastAsia="標楷體" w:hAnsi="標楷體"/>
                <w:color w:val="000000"/>
              </w:rPr>
            </w:pPr>
            <w:sdt>
              <w:sdtPr>
                <w:rPr>
                  <w:rFonts w:ascii="標楷體" w:eastAsia="標楷體" w:hAnsi="標楷體"/>
                </w:rPr>
                <w:tag w:val="goog_rdk_38"/>
                <w:id w:val="-658537296"/>
              </w:sdtPr>
              <w:sdtEndPr/>
              <w:sdtContent>
                <w:r w:rsidR="00341A13" w:rsidRPr="00084B79">
                  <w:rPr>
                    <w:rFonts w:ascii="標楷體" w:eastAsia="標楷體" w:hAnsi="標楷體" w:cs="Gungsuh"/>
                    <w:color w:val="000000"/>
                  </w:rPr>
                  <w:t>能認真完成學習單</w:t>
                </w:r>
              </w:sdtContent>
            </w:sdt>
          </w:p>
          <w:p w:rsidR="00341A13" w:rsidRPr="00084B79" w:rsidRDefault="00341A13" w:rsidP="00341A13">
            <w:pPr>
              <w:rPr>
                <w:rFonts w:ascii="標楷體" w:eastAsia="標楷體" w:hAnsi="標楷體"/>
                <w:color w:val="FF0000"/>
                <w:u w:val="single"/>
              </w:rPr>
            </w:pPr>
          </w:p>
          <w:p w:rsidR="00341A13" w:rsidRDefault="00341A13" w:rsidP="00341A13">
            <w:pPr>
              <w:rPr>
                <w:rFonts w:ascii="標楷體" w:eastAsia="標楷體" w:hAnsi="標楷體"/>
                <w:color w:val="FF0000"/>
                <w:u w:val="single"/>
              </w:rPr>
            </w:pPr>
          </w:p>
          <w:p w:rsidR="005E1D4F" w:rsidRPr="00084B79" w:rsidRDefault="005E1D4F" w:rsidP="00341A13">
            <w:pPr>
              <w:rPr>
                <w:rFonts w:ascii="標楷體" w:eastAsia="標楷體" w:hAnsi="標楷體"/>
                <w:color w:val="FF0000"/>
                <w:u w:val="single"/>
              </w:rPr>
            </w:pPr>
          </w:p>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能夠適應團體生活，遵守規矩及禮儀</w:t>
            </w:r>
          </w:p>
          <w:p w:rsidR="00341A13" w:rsidRDefault="00341A13" w:rsidP="00341A13">
            <w:pPr>
              <w:spacing w:after="120" w:line="340" w:lineRule="auto"/>
              <w:rPr>
                <w:rFonts w:ascii="標楷體" w:eastAsia="標楷體" w:hAnsi="標楷體" w:cs="BiauKai"/>
              </w:rPr>
            </w:pPr>
            <w:r w:rsidRPr="00084B79">
              <w:rPr>
                <w:rFonts w:ascii="標楷體" w:eastAsia="標楷體" w:hAnsi="標楷體" w:cs="BiauKai"/>
              </w:rPr>
              <w:t>能在活動中獲得生活上的知識。</w:t>
            </w:r>
          </w:p>
          <w:p w:rsidR="005E1D4F" w:rsidRDefault="005E1D4F" w:rsidP="00341A13">
            <w:pPr>
              <w:spacing w:after="120" w:line="340" w:lineRule="auto"/>
              <w:rPr>
                <w:rFonts w:ascii="標楷體" w:eastAsia="標楷體" w:hAnsi="標楷體" w:cs="BiauKai"/>
              </w:rPr>
            </w:pPr>
          </w:p>
          <w:p w:rsidR="005E1D4F" w:rsidRPr="00084B79" w:rsidRDefault="005E1D4F" w:rsidP="00341A13">
            <w:pPr>
              <w:spacing w:after="120" w:line="340" w:lineRule="auto"/>
              <w:rPr>
                <w:rFonts w:ascii="標楷體" w:eastAsia="標楷體" w:hAnsi="標楷體" w:cs="BiauKai"/>
              </w:rPr>
            </w:pPr>
          </w:p>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能專心聆聽。</w:t>
            </w:r>
          </w:p>
          <w:p w:rsidR="00341A13" w:rsidRPr="00084B79" w:rsidRDefault="00341A13" w:rsidP="00341A13">
            <w:pPr>
              <w:rPr>
                <w:rFonts w:ascii="標楷體" w:eastAsia="標楷體" w:hAnsi="標楷體" w:cs="BiauKai"/>
              </w:rPr>
            </w:pPr>
            <w:r w:rsidRPr="00084B79">
              <w:rPr>
                <w:rFonts w:ascii="標楷體" w:eastAsia="標楷體" w:hAnsi="標楷體" w:cs="BiauKai"/>
              </w:rPr>
              <w:t>能依減碳餐設計理念製作減碳餐</w:t>
            </w:r>
          </w:p>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能共同參與討論</w:t>
            </w:r>
          </w:p>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發表自己的想法</w:t>
            </w:r>
          </w:p>
          <w:p w:rsidR="00341A13" w:rsidRPr="00084B79" w:rsidRDefault="00341A13" w:rsidP="00341A13">
            <w:pPr>
              <w:rPr>
                <w:rFonts w:ascii="標楷體" w:eastAsia="標楷體" w:hAnsi="標楷體"/>
                <w:color w:val="FF0000"/>
                <w:u w:val="single"/>
              </w:rPr>
            </w:pPr>
          </w:p>
          <w:p w:rsidR="00341A13" w:rsidRPr="00084B79" w:rsidRDefault="00341A13" w:rsidP="00341A13">
            <w:pPr>
              <w:rPr>
                <w:rFonts w:ascii="標楷體" w:eastAsia="標楷體" w:hAnsi="標楷體"/>
                <w:color w:val="FF0000"/>
                <w:u w:val="single"/>
              </w:rPr>
            </w:pPr>
          </w:p>
          <w:p w:rsidR="00341A13" w:rsidRPr="00084B79" w:rsidRDefault="00341A13" w:rsidP="00341A13">
            <w:pPr>
              <w:rPr>
                <w:rFonts w:ascii="標楷體" w:eastAsia="標楷體" w:hAnsi="標楷體"/>
                <w:color w:val="FF0000"/>
                <w:u w:val="single"/>
              </w:rPr>
            </w:pPr>
          </w:p>
          <w:p w:rsidR="00341A13" w:rsidRPr="00084B79" w:rsidRDefault="00341A13" w:rsidP="00341A13">
            <w:pPr>
              <w:rPr>
                <w:rFonts w:ascii="標楷體" w:eastAsia="標楷體" w:hAnsi="標楷體"/>
                <w:color w:val="FF0000"/>
                <w:u w:val="single"/>
              </w:rPr>
            </w:pPr>
          </w:p>
          <w:p w:rsidR="00341A13" w:rsidRDefault="00341A13" w:rsidP="00341A13">
            <w:pPr>
              <w:rPr>
                <w:rFonts w:ascii="標楷體" w:eastAsia="標楷體" w:hAnsi="標楷體"/>
                <w:color w:val="FF0000"/>
                <w:u w:val="single"/>
              </w:rPr>
            </w:pPr>
          </w:p>
          <w:p w:rsidR="005E1D4F" w:rsidRDefault="005E1D4F" w:rsidP="00341A13">
            <w:pPr>
              <w:rPr>
                <w:rFonts w:ascii="標楷體" w:eastAsia="標楷體" w:hAnsi="標楷體"/>
                <w:color w:val="FF0000"/>
                <w:u w:val="single"/>
              </w:rPr>
            </w:pPr>
          </w:p>
          <w:p w:rsidR="005E1D4F" w:rsidRDefault="005E1D4F" w:rsidP="00341A13">
            <w:pPr>
              <w:rPr>
                <w:rFonts w:ascii="標楷體" w:eastAsia="標楷體" w:hAnsi="標楷體"/>
                <w:color w:val="FF0000"/>
                <w:u w:val="single"/>
              </w:rPr>
            </w:pPr>
          </w:p>
          <w:p w:rsidR="005E1D4F" w:rsidRDefault="005E1D4F" w:rsidP="00341A13">
            <w:pPr>
              <w:rPr>
                <w:rFonts w:ascii="標楷體" w:eastAsia="標楷體" w:hAnsi="標楷體"/>
                <w:color w:val="FF0000"/>
                <w:u w:val="single"/>
              </w:rPr>
            </w:pPr>
          </w:p>
          <w:p w:rsidR="005E1D4F" w:rsidRDefault="005E1D4F" w:rsidP="00341A13">
            <w:pPr>
              <w:rPr>
                <w:rFonts w:ascii="標楷體" w:eastAsia="標楷體" w:hAnsi="標楷體"/>
                <w:color w:val="FF0000"/>
                <w:u w:val="single"/>
              </w:rPr>
            </w:pPr>
          </w:p>
          <w:p w:rsidR="005E1D4F" w:rsidRPr="00084B79" w:rsidRDefault="005E1D4F" w:rsidP="00341A13">
            <w:pPr>
              <w:rPr>
                <w:rFonts w:ascii="標楷體" w:eastAsia="標楷體" w:hAnsi="標楷體"/>
                <w:color w:val="FF0000"/>
                <w:u w:val="single"/>
              </w:rPr>
            </w:pPr>
          </w:p>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能夠適應團體生活，遵守規矩及禮儀</w:t>
            </w:r>
          </w:p>
          <w:p w:rsidR="00341A13" w:rsidRPr="00084B79" w:rsidRDefault="00341A13" w:rsidP="00341A13">
            <w:pPr>
              <w:spacing w:after="120" w:line="340" w:lineRule="auto"/>
              <w:rPr>
                <w:rFonts w:ascii="標楷體" w:eastAsia="標楷體" w:hAnsi="標楷體" w:cs="BiauKai"/>
              </w:rPr>
            </w:pPr>
            <w:r w:rsidRPr="00084B79">
              <w:rPr>
                <w:rFonts w:ascii="標楷體" w:eastAsia="標楷體" w:hAnsi="標楷體" w:cs="BiauKai"/>
              </w:rPr>
              <w:t>能專心聆聽</w:t>
            </w:r>
          </w:p>
          <w:p w:rsidR="00341A13" w:rsidRPr="00084B79" w:rsidRDefault="00341A13" w:rsidP="00341A13">
            <w:pPr>
              <w:rPr>
                <w:rFonts w:ascii="標楷體" w:eastAsia="標楷體" w:hAnsi="標楷體" w:cs="BiauKai"/>
              </w:rPr>
            </w:pPr>
          </w:p>
          <w:p w:rsidR="00341A13" w:rsidRPr="00084B79" w:rsidRDefault="00341A13" w:rsidP="00341A13">
            <w:pPr>
              <w:rPr>
                <w:rFonts w:ascii="標楷體" w:eastAsia="標楷體" w:hAnsi="標楷體" w:cs="BiauKai"/>
              </w:rPr>
            </w:pPr>
            <w:r w:rsidRPr="00084B79">
              <w:rPr>
                <w:rFonts w:ascii="標楷體" w:eastAsia="標楷體" w:hAnsi="標楷體" w:cs="BiauKai"/>
              </w:rPr>
              <w:t>能依綠建築設計理念進行綠建築模型製作</w:t>
            </w:r>
          </w:p>
          <w:p w:rsidR="00341A13" w:rsidRPr="00084B79" w:rsidRDefault="00341A13" w:rsidP="00341A13">
            <w:pPr>
              <w:rPr>
                <w:rFonts w:ascii="標楷體" w:eastAsia="標楷體" w:hAnsi="標楷體"/>
                <w:color w:val="000000"/>
              </w:rPr>
            </w:pPr>
          </w:p>
          <w:p w:rsidR="00341A13" w:rsidRPr="00084B79" w:rsidRDefault="00341A13" w:rsidP="00341A13">
            <w:pPr>
              <w:rPr>
                <w:rFonts w:ascii="標楷體" w:eastAsia="標楷體" w:hAnsi="標楷體"/>
                <w:color w:val="000000"/>
              </w:rPr>
            </w:pPr>
          </w:p>
          <w:p w:rsidR="00341A13" w:rsidRPr="00084B79" w:rsidRDefault="00341A13" w:rsidP="00341A13">
            <w:pPr>
              <w:rPr>
                <w:rFonts w:ascii="標楷體" w:eastAsia="標楷體" w:hAnsi="標楷體"/>
                <w:color w:val="000000"/>
              </w:rPr>
            </w:pPr>
          </w:p>
          <w:p w:rsidR="00341A13" w:rsidRPr="00084B79" w:rsidRDefault="00341A13" w:rsidP="00341A13">
            <w:pPr>
              <w:rPr>
                <w:rFonts w:ascii="標楷體" w:eastAsia="標楷體" w:hAnsi="標楷體"/>
                <w:color w:val="000000"/>
              </w:rPr>
            </w:pPr>
          </w:p>
          <w:p w:rsidR="00341A13" w:rsidRPr="00084B79" w:rsidRDefault="00727AB4" w:rsidP="00341A13">
            <w:pPr>
              <w:rPr>
                <w:rFonts w:ascii="標楷體" w:eastAsia="標楷體" w:hAnsi="標楷體"/>
                <w:color w:val="000000"/>
              </w:rPr>
            </w:pPr>
            <w:sdt>
              <w:sdtPr>
                <w:rPr>
                  <w:rFonts w:ascii="標楷體" w:eastAsia="標楷體" w:hAnsi="標楷體"/>
                </w:rPr>
                <w:tag w:val="goog_rdk_39"/>
                <w:id w:val="-1033874858"/>
              </w:sdtPr>
              <w:sdtEndPr/>
              <w:sdtContent>
                <w:r w:rsidR="00341A13" w:rsidRPr="00084B79">
                  <w:rPr>
                    <w:rFonts w:ascii="標楷體" w:eastAsia="標楷體" w:hAnsi="標楷體" w:cs="Gungsuh"/>
                    <w:color w:val="000000"/>
                  </w:rPr>
                  <w:t>簡報能力越來越順手並能流暢表達自己的想法</w:t>
                </w:r>
              </w:sdtContent>
            </w:sdt>
          </w:p>
          <w:p w:rsidR="00341A13" w:rsidRPr="00084B79" w:rsidRDefault="00341A13" w:rsidP="00341A13">
            <w:pPr>
              <w:rPr>
                <w:rFonts w:ascii="標楷體" w:eastAsia="標楷體" w:hAnsi="標楷體"/>
                <w:color w:val="FF0000"/>
                <w:u w:val="single"/>
              </w:rPr>
            </w:pPr>
          </w:p>
          <w:p w:rsidR="00341A13" w:rsidRPr="00084B79" w:rsidRDefault="00341A13" w:rsidP="00341A13">
            <w:pPr>
              <w:rPr>
                <w:rFonts w:ascii="標楷體" w:eastAsia="標楷體" w:hAnsi="標楷體"/>
                <w:color w:val="FF0000"/>
                <w:u w:val="single"/>
              </w:rPr>
            </w:pPr>
          </w:p>
          <w:p w:rsidR="00341A13" w:rsidRPr="00084B79" w:rsidRDefault="00341A13" w:rsidP="00341A13">
            <w:pPr>
              <w:rPr>
                <w:rFonts w:ascii="標楷體" w:eastAsia="標楷體" w:hAnsi="標楷體"/>
                <w:color w:val="FF0000"/>
                <w:u w:val="single"/>
              </w:rPr>
            </w:pPr>
            <w:bookmarkStart w:id="1" w:name="_heading=h.gjdgxs" w:colFirst="0" w:colLast="0"/>
            <w:bookmarkEnd w:id="1"/>
          </w:p>
          <w:p w:rsidR="00341A13" w:rsidRPr="00084B79" w:rsidRDefault="00727AB4" w:rsidP="00341A13">
            <w:pPr>
              <w:rPr>
                <w:rFonts w:ascii="標楷體" w:eastAsia="標楷體" w:hAnsi="標楷體"/>
                <w:color w:val="FF0000"/>
              </w:rPr>
            </w:pPr>
            <w:sdt>
              <w:sdtPr>
                <w:rPr>
                  <w:rFonts w:ascii="標楷體" w:eastAsia="標楷體" w:hAnsi="標楷體"/>
                </w:rPr>
                <w:tag w:val="goog_rdk_40"/>
                <w:id w:val="208237566"/>
              </w:sdtPr>
              <w:sdtEndPr/>
              <w:sdtContent>
                <w:r w:rsidR="00341A13" w:rsidRPr="00084B79">
                  <w:rPr>
                    <w:rFonts w:ascii="標楷體" w:eastAsia="標楷體" w:hAnsi="標楷體" w:cs="Gungsuh"/>
                    <w:color w:val="000000"/>
                  </w:rPr>
                  <w:t>能充分討論，並落實</w:t>
                </w:r>
              </w:sdtContent>
            </w:sdt>
          </w:p>
        </w:tc>
        <w:tc>
          <w:tcPr>
            <w:tcW w:w="1743" w:type="dxa"/>
            <w:tcBorders>
              <w:top w:val="single" w:sz="4" w:space="0" w:color="000000"/>
              <w:left w:val="single" w:sz="4" w:space="0" w:color="000000"/>
              <w:bottom w:val="single" w:sz="4" w:space="0" w:color="000000"/>
            </w:tcBorders>
          </w:tcPr>
          <w:p w:rsidR="00341A13" w:rsidRPr="00084B79" w:rsidRDefault="00341A13" w:rsidP="00341A13">
            <w:pPr>
              <w:pBdr>
                <w:top w:val="nil"/>
                <w:left w:val="nil"/>
                <w:bottom w:val="nil"/>
                <w:right w:val="nil"/>
                <w:between w:val="nil"/>
              </w:pBdr>
              <w:ind w:left="16" w:hanging="16"/>
              <w:rPr>
                <w:rFonts w:ascii="標楷體" w:eastAsia="標楷體" w:hAnsi="標楷體" w:cs="Calibri"/>
                <w:b/>
                <w:color w:val="7F7F7F"/>
              </w:rPr>
            </w:pPr>
          </w:p>
        </w:tc>
      </w:tr>
    </w:tbl>
    <w:p w:rsidR="00341A13" w:rsidRPr="00341A13" w:rsidRDefault="00341A13" w:rsidP="00715EDA"/>
    <w:p w:rsidR="00715EDA" w:rsidRDefault="00715EDA" w:rsidP="00715EDA">
      <w:pPr>
        <w:rPr>
          <w:rFonts w:eastAsia="標楷體" w:hAnsi="標楷體"/>
          <w:b/>
          <w:noProof/>
        </w:rPr>
      </w:pPr>
      <w:r w:rsidRPr="003267FC">
        <w:rPr>
          <w:rFonts w:eastAsia="標楷體" w:hAnsi="標楷體" w:hint="eastAsia"/>
          <w:b/>
          <w:noProof/>
        </w:rPr>
        <w:t>附錄：</w:t>
      </w:r>
    </w:p>
    <w:p w:rsidR="00715EDA" w:rsidRDefault="00715EDA" w:rsidP="00715EDA">
      <w:pPr>
        <w:rPr>
          <w:rFonts w:eastAsia="標楷體" w:hAnsi="標楷體"/>
          <w:b/>
          <w:noProof/>
        </w:rPr>
      </w:pPr>
    </w:p>
    <w:p w:rsidR="00715EDA" w:rsidRDefault="00715EDA" w:rsidP="00715EDA">
      <w:pPr>
        <w:widowControl/>
        <w:rPr>
          <w:rFonts w:eastAsia="標楷體" w:hAnsi="標楷體"/>
          <w:b/>
          <w:noProof/>
        </w:rPr>
      </w:pPr>
    </w:p>
    <w:sectPr w:rsidR="00715EDA" w:rsidSect="00341A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AB4" w:rsidRDefault="00727AB4" w:rsidP="009F0193">
      <w:r>
        <w:separator/>
      </w:r>
    </w:p>
  </w:endnote>
  <w:endnote w:type="continuationSeparator" w:id="0">
    <w:p w:rsidR="00727AB4" w:rsidRDefault="00727AB4" w:rsidP="009F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BiauKai">
    <w:altName w:val="Times New Roman"/>
    <w:charset w:val="00"/>
    <w:family w:val="auto"/>
    <w:pitch w:val="default"/>
  </w:font>
  <w:font w:name="MicrosoftJhengHei">
    <w:altName w:val="華康細明體(P)"/>
    <w:panose1 w:val="00000000000000000000"/>
    <w:charset w:val="88"/>
    <w:family w:val="auto"/>
    <w:notTrueType/>
    <w:pitch w:val="default"/>
    <w:sig w:usb0="00000000" w:usb1="080E0000" w:usb2="00000010" w:usb3="00000000" w:csb0="00140001" w:csb1="00000000"/>
  </w:font>
  <w:font w:name="Gungsuh">
    <w:charset w:val="81"/>
    <w:family w:val="roman"/>
    <w:pitch w:val="variable"/>
    <w:sig w:usb0="B00002AF" w:usb1="69D77CFB" w:usb2="00000030" w:usb3="00000000" w:csb0="0008009F" w:csb1="00000000"/>
  </w:font>
  <w:font w:name="PMingLiu">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AB4" w:rsidRDefault="00727AB4" w:rsidP="009F0193">
      <w:r>
        <w:separator/>
      </w:r>
    </w:p>
  </w:footnote>
  <w:footnote w:type="continuationSeparator" w:id="0">
    <w:p w:rsidR="00727AB4" w:rsidRDefault="00727AB4" w:rsidP="009F0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5E34F4"/>
    <w:multiLevelType w:val="hybridMultilevel"/>
    <w:tmpl w:val="2C46D106"/>
    <w:lvl w:ilvl="0" w:tplc="F88E090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B024BB"/>
    <w:multiLevelType w:val="multilevel"/>
    <w:tmpl w:val="80C8126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E396214"/>
    <w:multiLevelType w:val="multilevel"/>
    <w:tmpl w:val="D1741066"/>
    <w:lvl w:ilvl="0">
      <w:start w:val="1"/>
      <w:numFmt w:val="decimal"/>
      <w:lvlText w:val="%1."/>
      <w:lvlJc w:val="left"/>
      <w:pPr>
        <w:ind w:left="480" w:hanging="360"/>
      </w:p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abstractNum w:abstractNumId="4" w15:restartNumberingAfterBreak="0">
    <w:nsid w:val="41982628"/>
    <w:multiLevelType w:val="multilevel"/>
    <w:tmpl w:val="EABCD45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59C22FD"/>
    <w:multiLevelType w:val="multilevel"/>
    <w:tmpl w:val="1AF81C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0CE16ED"/>
    <w:multiLevelType w:val="hybridMultilevel"/>
    <w:tmpl w:val="5DF856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8CC2844"/>
    <w:multiLevelType w:val="hybridMultilevel"/>
    <w:tmpl w:val="68DEA7F4"/>
    <w:lvl w:ilvl="0" w:tplc="56F4505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6837A9"/>
    <w:multiLevelType w:val="multilevel"/>
    <w:tmpl w:val="2C18E6A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0"/>
  </w:num>
  <w:num w:numId="3">
    <w:abstractNumId w:val="6"/>
  </w:num>
  <w:num w:numId="4">
    <w:abstractNumId w:val="1"/>
  </w:num>
  <w:num w:numId="5">
    <w:abstractNumId w:val="8"/>
  </w:num>
  <w:num w:numId="6">
    <w:abstractNumId w:val="4"/>
  </w:num>
  <w:num w:numId="7">
    <w:abstractNumId w:val="5"/>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D1"/>
    <w:rsid w:val="00021BB7"/>
    <w:rsid w:val="00121681"/>
    <w:rsid w:val="00121735"/>
    <w:rsid w:val="00157DC2"/>
    <w:rsid w:val="00195105"/>
    <w:rsid w:val="00250FCD"/>
    <w:rsid w:val="002D0137"/>
    <w:rsid w:val="00341A13"/>
    <w:rsid w:val="003B1180"/>
    <w:rsid w:val="003B4F2C"/>
    <w:rsid w:val="003C024C"/>
    <w:rsid w:val="003C6A7E"/>
    <w:rsid w:val="003D4190"/>
    <w:rsid w:val="00482EF0"/>
    <w:rsid w:val="004A27C8"/>
    <w:rsid w:val="004B7C4B"/>
    <w:rsid w:val="004D0E8A"/>
    <w:rsid w:val="004E6315"/>
    <w:rsid w:val="004E6ED0"/>
    <w:rsid w:val="00515D2C"/>
    <w:rsid w:val="00530261"/>
    <w:rsid w:val="005A0F06"/>
    <w:rsid w:val="005B46A1"/>
    <w:rsid w:val="005B63E4"/>
    <w:rsid w:val="005E14E7"/>
    <w:rsid w:val="005E1D4F"/>
    <w:rsid w:val="00617E11"/>
    <w:rsid w:val="0068204E"/>
    <w:rsid w:val="00691253"/>
    <w:rsid w:val="006939B4"/>
    <w:rsid w:val="006B0095"/>
    <w:rsid w:val="006F63D8"/>
    <w:rsid w:val="00715EDA"/>
    <w:rsid w:val="00727AB4"/>
    <w:rsid w:val="00734BD8"/>
    <w:rsid w:val="00787272"/>
    <w:rsid w:val="007E2C4C"/>
    <w:rsid w:val="00815412"/>
    <w:rsid w:val="00827C3D"/>
    <w:rsid w:val="00877F67"/>
    <w:rsid w:val="008B6849"/>
    <w:rsid w:val="008D6FE0"/>
    <w:rsid w:val="008E71CC"/>
    <w:rsid w:val="009F0193"/>
    <w:rsid w:val="00A07709"/>
    <w:rsid w:val="00A56B83"/>
    <w:rsid w:val="00A64EDA"/>
    <w:rsid w:val="00A8597D"/>
    <w:rsid w:val="00C348BE"/>
    <w:rsid w:val="00CF37AF"/>
    <w:rsid w:val="00D125D1"/>
    <w:rsid w:val="00D43112"/>
    <w:rsid w:val="00DA1498"/>
    <w:rsid w:val="00E40E8D"/>
    <w:rsid w:val="00E47465"/>
    <w:rsid w:val="00E963BC"/>
    <w:rsid w:val="00EB0204"/>
    <w:rsid w:val="00EC1B12"/>
    <w:rsid w:val="00ED7FD8"/>
    <w:rsid w:val="00F80A60"/>
    <w:rsid w:val="00F87DB9"/>
    <w:rsid w:val="00FB37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ED57"/>
  <w15:chartTrackingRefBased/>
  <w15:docId w15:val="{27612659-B95E-4BFD-B87E-F535F345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1A1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5D1"/>
    <w:pPr>
      <w:widowControl w:val="0"/>
      <w:autoSpaceDE w:val="0"/>
      <w:autoSpaceDN w:val="0"/>
      <w:adjustRightInd w:val="0"/>
    </w:pPr>
    <w:rPr>
      <w:rFonts w:ascii="標楷體i.." w:eastAsia="標楷體i.." w:hAnsi="Calibri" w:cs="標楷體i.."/>
      <w:color w:val="000000"/>
      <w:kern w:val="0"/>
      <w:szCs w:val="24"/>
    </w:rPr>
  </w:style>
  <w:style w:type="paragraph" w:customStyle="1" w:styleId="CM9">
    <w:name w:val="CM9"/>
    <w:basedOn w:val="Default"/>
    <w:next w:val="Default"/>
    <w:uiPriority w:val="99"/>
    <w:rsid w:val="00D125D1"/>
    <w:rPr>
      <w:rFonts w:ascii="標楷體" w:eastAsia="標楷體" w:cs="Times New Roman"/>
      <w:color w:val="auto"/>
    </w:rPr>
  </w:style>
  <w:style w:type="paragraph" w:styleId="a3">
    <w:name w:val="List Paragraph"/>
    <w:basedOn w:val="a"/>
    <w:link w:val="a4"/>
    <w:uiPriority w:val="34"/>
    <w:qFormat/>
    <w:rsid w:val="00D125D1"/>
    <w:pPr>
      <w:ind w:leftChars="200" w:left="480"/>
    </w:pPr>
    <w:rPr>
      <w:rFonts w:ascii="Calibri" w:hAnsi="Calibri"/>
      <w:szCs w:val="22"/>
    </w:rPr>
  </w:style>
  <w:style w:type="character" w:customStyle="1" w:styleId="a4">
    <w:name w:val="清單段落 字元"/>
    <w:link w:val="a3"/>
    <w:uiPriority w:val="34"/>
    <w:locked/>
    <w:rsid w:val="00D125D1"/>
    <w:rPr>
      <w:rFonts w:ascii="Calibri" w:eastAsia="新細明體" w:hAnsi="Calibri" w:cs="Times New Roman"/>
    </w:rPr>
  </w:style>
  <w:style w:type="paragraph" w:customStyle="1" w:styleId="default0">
    <w:name w:val="default"/>
    <w:basedOn w:val="a"/>
    <w:rsid w:val="00D125D1"/>
    <w:pPr>
      <w:widowControl/>
      <w:spacing w:before="100" w:beforeAutospacing="1" w:after="100" w:afterAutospacing="1"/>
    </w:pPr>
    <w:rPr>
      <w:rFonts w:ascii="新細明體" w:hAnsi="新細明體" w:cs="新細明體"/>
      <w:kern w:val="0"/>
    </w:rPr>
  </w:style>
  <w:style w:type="paragraph" w:styleId="a5">
    <w:name w:val="header"/>
    <w:basedOn w:val="a"/>
    <w:link w:val="a6"/>
    <w:uiPriority w:val="99"/>
    <w:unhideWhenUsed/>
    <w:rsid w:val="009F0193"/>
    <w:pPr>
      <w:tabs>
        <w:tab w:val="center" w:pos="4153"/>
        <w:tab w:val="right" w:pos="8306"/>
      </w:tabs>
      <w:snapToGrid w:val="0"/>
    </w:pPr>
    <w:rPr>
      <w:sz w:val="20"/>
      <w:szCs w:val="20"/>
    </w:rPr>
  </w:style>
  <w:style w:type="character" w:customStyle="1" w:styleId="a6">
    <w:name w:val="頁首 字元"/>
    <w:basedOn w:val="a0"/>
    <w:link w:val="a5"/>
    <w:uiPriority w:val="99"/>
    <w:rsid w:val="009F0193"/>
    <w:rPr>
      <w:rFonts w:ascii="Times New Roman" w:eastAsia="新細明體" w:hAnsi="Times New Roman" w:cs="Times New Roman"/>
      <w:sz w:val="20"/>
      <w:szCs w:val="20"/>
    </w:rPr>
  </w:style>
  <w:style w:type="paragraph" w:styleId="a7">
    <w:name w:val="footer"/>
    <w:basedOn w:val="a"/>
    <w:link w:val="a8"/>
    <w:uiPriority w:val="99"/>
    <w:unhideWhenUsed/>
    <w:rsid w:val="009F0193"/>
    <w:pPr>
      <w:tabs>
        <w:tab w:val="center" w:pos="4153"/>
        <w:tab w:val="right" w:pos="8306"/>
      </w:tabs>
      <w:snapToGrid w:val="0"/>
    </w:pPr>
    <w:rPr>
      <w:sz w:val="20"/>
      <w:szCs w:val="20"/>
    </w:rPr>
  </w:style>
  <w:style w:type="character" w:customStyle="1" w:styleId="a8">
    <w:name w:val="頁尾 字元"/>
    <w:basedOn w:val="a0"/>
    <w:link w:val="a7"/>
    <w:uiPriority w:val="99"/>
    <w:rsid w:val="009F0193"/>
    <w:rPr>
      <w:rFonts w:ascii="Times New Roman" w:eastAsia="新細明體" w:hAnsi="Times New Roman" w:cs="Times New Roman"/>
      <w:sz w:val="20"/>
      <w:szCs w:val="20"/>
    </w:rPr>
  </w:style>
  <w:style w:type="paragraph" w:styleId="a9">
    <w:name w:val="Balloon Text"/>
    <w:basedOn w:val="a"/>
    <w:link w:val="aa"/>
    <w:uiPriority w:val="99"/>
    <w:semiHidden/>
    <w:unhideWhenUsed/>
    <w:rsid w:val="005B46A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B46A1"/>
    <w:rPr>
      <w:rFonts w:asciiTheme="majorHAnsi" w:eastAsiaTheme="majorEastAsia" w:hAnsiTheme="majorHAnsi" w:cstheme="majorBidi"/>
      <w:sz w:val="18"/>
      <w:szCs w:val="18"/>
    </w:rPr>
  </w:style>
  <w:style w:type="table" w:styleId="ab">
    <w:name w:val="Table Grid"/>
    <w:basedOn w:val="a1"/>
    <w:uiPriority w:val="39"/>
    <w:rsid w:val="00CF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A1498"/>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5766">
      <w:bodyDiv w:val="1"/>
      <w:marLeft w:val="0"/>
      <w:marRight w:val="0"/>
      <w:marTop w:val="0"/>
      <w:marBottom w:val="0"/>
      <w:divBdr>
        <w:top w:val="none" w:sz="0" w:space="0" w:color="auto"/>
        <w:left w:val="none" w:sz="0" w:space="0" w:color="auto"/>
        <w:bottom w:val="none" w:sz="0" w:space="0" w:color="auto"/>
        <w:right w:val="none" w:sz="0" w:space="0" w:color="auto"/>
      </w:divBdr>
    </w:div>
    <w:div w:id="113521301">
      <w:bodyDiv w:val="1"/>
      <w:marLeft w:val="0"/>
      <w:marRight w:val="0"/>
      <w:marTop w:val="0"/>
      <w:marBottom w:val="0"/>
      <w:divBdr>
        <w:top w:val="none" w:sz="0" w:space="0" w:color="auto"/>
        <w:left w:val="none" w:sz="0" w:space="0" w:color="auto"/>
        <w:bottom w:val="none" w:sz="0" w:space="0" w:color="auto"/>
        <w:right w:val="none" w:sz="0" w:space="0" w:color="auto"/>
      </w:divBdr>
    </w:div>
    <w:div w:id="197163749">
      <w:bodyDiv w:val="1"/>
      <w:marLeft w:val="0"/>
      <w:marRight w:val="0"/>
      <w:marTop w:val="0"/>
      <w:marBottom w:val="0"/>
      <w:divBdr>
        <w:top w:val="none" w:sz="0" w:space="0" w:color="auto"/>
        <w:left w:val="none" w:sz="0" w:space="0" w:color="auto"/>
        <w:bottom w:val="none" w:sz="0" w:space="0" w:color="auto"/>
        <w:right w:val="none" w:sz="0" w:space="0" w:color="auto"/>
      </w:divBdr>
    </w:div>
    <w:div w:id="347605662">
      <w:bodyDiv w:val="1"/>
      <w:marLeft w:val="0"/>
      <w:marRight w:val="0"/>
      <w:marTop w:val="0"/>
      <w:marBottom w:val="0"/>
      <w:divBdr>
        <w:top w:val="none" w:sz="0" w:space="0" w:color="auto"/>
        <w:left w:val="none" w:sz="0" w:space="0" w:color="auto"/>
        <w:bottom w:val="none" w:sz="0" w:space="0" w:color="auto"/>
        <w:right w:val="none" w:sz="0" w:space="0" w:color="auto"/>
      </w:divBdr>
    </w:div>
    <w:div w:id="439762680">
      <w:bodyDiv w:val="1"/>
      <w:marLeft w:val="0"/>
      <w:marRight w:val="0"/>
      <w:marTop w:val="0"/>
      <w:marBottom w:val="0"/>
      <w:divBdr>
        <w:top w:val="none" w:sz="0" w:space="0" w:color="auto"/>
        <w:left w:val="none" w:sz="0" w:space="0" w:color="auto"/>
        <w:bottom w:val="none" w:sz="0" w:space="0" w:color="auto"/>
        <w:right w:val="none" w:sz="0" w:space="0" w:color="auto"/>
      </w:divBdr>
    </w:div>
    <w:div w:id="669453169">
      <w:bodyDiv w:val="1"/>
      <w:marLeft w:val="0"/>
      <w:marRight w:val="0"/>
      <w:marTop w:val="0"/>
      <w:marBottom w:val="0"/>
      <w:divBdr>
        <w:top w:val="none" w:sz="0" w:space="0" w:color="auto"/>
        <w:left w:val="none" w:sz="0" w:space="0" w:color="auto"/>
        <w:bottom w:val="none" w:sz="0" w:space="0" w:color="auto"/>
        <w:right w:val="none" w:sz="0" w:space="0" w:color="auto"/>
      </w:divBdr>
    </w:div>
    <w:div w:id="671758835">
      <w:bodyDiv w:val="1"/>
      <w:marLeft w:val="0"/>
      <w:marRight w:val="0"/>
      <w:marTop w:val="0"/>
      <w:marBottom w:val="0"/>
      <w:divBdr>
        <w:top w:val="none" w:sz="0" w:space="0" w:color="auto"/>
        <w:left w:val="none" w:sz="0" w:space="0" w:color="auto"/>
        <w:bottom w:val="none" w:sz="0" w:space="0" w:color="auto"/>
        <w:right w:val="none" w:sz="0" w:space="0" w:color="auto"/>
      </w:divBdr>
    </w:div>
    <w:div w:id="699403620">
      <w:bodyDiv w:val="1"/>
      <w:marLeft w:val="0"/>
      <w:marRight w:val="0"/>
      <w:marTop w:val="0"/>
      <w:marBottom w:val="0"/>
      <w:divBdr>
        <w:top w:val="none" w:sz="0" w:space="0" w:color="auto"/>
        <w:left w:val="none" w:sz="0" w:space="0" w:color="auto"/>
        <w:bottom w:val="none" w:sz="0" w:space="0" w:color="auto"/>
        <w:right w:val="none" w:sz="0" w:space="0" w:color="auto"/>
      </w:divBdr>
    </w:div>
    <w:div w:id="797455334">
      <w:bodyDiv w:val="1"/>
      <w:marLeft w:val="0"/>
      <w:marRight w:val="0"/>
      <w:marTop w:val="0"/>
      <w:marBottom w:val="0"/>
      <w:divBdr>
        <w:top w:val="none" w:sz="0" w:space="0" w:color="auto"/>
        <w:left w:val="none" w:sz="0" w:space="0" w:color="auto"/>
        <w:bottom w:val="none" w:sz="0" w:space="0" w:color="auto"/>
        <w:right w:val="none" w:sz="0" w:space="0" w:color="auto"/>
      </w:divBdr>
    </w:div>
    <w:div w:id="808548576">
      <w:bodyDiv w:val="1"/>
      <w:marLeft w:val="0"/>
      <w:marRight w:val="0"/>
      <w:marTop w:val="0"/>
      <w:marBottom w:val="0"/>
      <w:divBdr>
        <w:top w:val="none" w:sz="0" w:space="0" w:color="auto"/>
        <w:left w:val="none" w:sz="0" w:space="0" w:color="auto"/>
        <w:bottom w:val="none" w:sz="0" w:space="0" w:color="auto"/>
        <w:right w:val="none" w:sz="0" w:space="0" w:color="auto"/>
      </w:divBdr>
    </w:div>
    <w:div w:id="962418812">
      <w:bodyDiv w:val="1"/>
      <w:marLeft w:val="0"/>
      <w:marRight w:val="0"/>
      <w:marTop w:val="0"/>
      <w:marBottom w:val="0"/>
      <w:divBdr>
        <w:top w:val="none" w:sz="0" w:space="0" w:color="auto"/>
        <w:left w:val="none" w:sz="0" w:space="0" w:color="auto"/>
        <w:bottom w:val="none" w:sz="0" w:space="0" w:color="auto"/>
        <w:right w:val="none" w:sz="0" w:space="0" w:color="auto"/>
      </w:divBdr>
    </w:div>
    <w:div w:id="1489514252">
      <w:bodyDiv w:val="1"/>
      <w:marLeft w:val="0"/>
      <w:marRight w:val="0"/>
      <w:marTop w:val="0"/>
      <w:marBottom w:val="0"/>
      <w:divBdr>
        <w:top w:val="none" w:sz="0" w:space="0" w:color="auto"/>
        <w:left w:val="none" w:sz="0" w:space="0" w:color="auto"/>
        <w:bottom w:val="none" w:sz="0" w:space="0" w:color="auto"/>
        <w:right w:val="none" w:sz="0" w:space="0" w:color="auto"/>
      </w:divBdr>
    </w:div>
    <w:div w:id="1586111891">
      <w:bodyDiv w:val="1"/>
      <w:marLeft w:val="0"/>
      <w:marRight w:val="0"/>
      <w:marTop w:val="0"/>
      <w:marBottom w:val="0"/>
      <w:divBdr>
        <w:top w:val="none" w:sz="0" w:space="0" w:color="auto"/>
        <w:left w:val="none" w:sz="0" w:space="0" w:color="auto"/>
        <w:bottom w:val="none" w:sz="0" w:space="0" w:color="auto"/>
        <w:right w:val="none" w:sz="0" w:space="0" w:color="auto"/>
      </w:divBdr>
    </w:div>
    <w:div w:id="1601719282">
      <w:bodyDiv w:val="1"/>
      <w:marLeft w:val="0"/>
      <w:marRight w:val="0"/>
      <w:marTop w:val="0"/>
      <w:marBottom w:val="0"/>
      <w:divBdr>
        <w:top w:val="none" w:sz="0" w:space="0" w:color="auto"/>
        <w:left w:val="none" w:sz="0" w:space="0" w:color="auto"/>
        <w:bottom w:val="none" w:sz="0" w:space="0" w:color="auto"/>
        <w:right w:val="none" w:sz="0" w:space="0" w:color="auto"/>
      </w:divBdr>
    </w:div>
    <w:div w:id="1819497994">
      <w:bodyDiv w:val="1"/>
      <w:marLeft w:val="0"/>
      <w:marRight w:val="0"/>
      <w:marTop w:val="0"/>
      <w:marBottom w:val="0"/>
      <w:divBdr>
        <w:top w:val="none" w:sz="0" w:space="0" w:color="auto"/>
        <w:left w:val="none" w:sz="0" w:space="0" w:color="auto"/>
        <w:bottom w:val="none" w:sz="0" w:space="0" w:color="auto"/>
        <w:right w:val="none" w:sz="0" w:space="0" w:color="auto"/>
      </w:divBdr>
    </w:div>
    <w:div w:id="1878620758">
      <w:bodyDiv w:val="1"/>
      <w:marLeft w:val="0"/>
      <w:marRight w:val="0"/>
      <w:marTop w:val="0"/>
      <w:marBottom w:val="0"/>
      <w:divBdr>
        <w:top w:val="none" w:sz="0" w:space="0" w:color="auto"/>
        <w:left w:val="none" w:sz="0" w:space="0" w:color="auto"/>
        <w:bottom w:val="none" w:sz="0" w:space="0" w:color="auto"/>
        <w:right w:val="none" w:sz="0" w:space="0" w:color="auto"/>
      </w:divBdr>
    </w:div>
    <w:div w:id="1884443349">
      <w:bodyDiv w:val="1"/>
      <w:marLeft w:val="0"/>
      <w:marRight w:val="0"/>
      <w:marTop w:val="0"/>
      <w:marBottom w:val="0"/>
      <w:divBdr>
        <w:top w:val="none" w:sz="0" w:space="0" w:color="auto"/>
        <w:left w:val="none" w:sz="0" w:space="0" w:color="auto"/>
        <w:bottom w:val="none" w:sz="0" w:space="0" w:color="auto"/>
        <w:right w:val="none" w:sz="0" w:space="0" w:color="auto"/>
      </w:divBdr>
    </w:div>
    <w:div w:id="1911960490">
      <w:bodyDiv w:val="1"/>
      <w:marLeft w:val="0"/>
      <w:marRight w:val="0"/>
      <w:marTop w:val="0"/>
      <w:marBottom w:val="0"/>
      <w:divBdr>
        <w:top w:val="none" w:sz="0" w:space="0" w:color="auto"/>
        <w:left w:val="none" w:sz="0" w:space="0" w:color="auto"/>
        <w:bottom w:val="none" w:sz="0" w:space="0" w:color="auto"/>
        <w:right w:val="none" w:sz="0" w:space="0" w:color="auto"/>
      </w:divBdr>
    </w:div>
    <w:div w:id="20092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1308</Words>
  <Characters>7461</Characters>
  <Application>Microsoft Office Word</Application>
  <DocSecurity>0</DocSecurity>
  <Lines>62</Lines>
  <Paragraphs>17</Paragraphs>
  <ScaleCrop>false</ScaleCrop>
  <Company>NAER</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user</cp:lastModifiedBy>
  <cp:revision>15</cp:revision>
  <cp:lastPrinted>2018-07-10T07:44:00Z</cp:lastPrinted>
  <dcterms:created xsi:type="dcterms:W3CDTF">2020-06-09T08:40:00Z</dcterms:created>
  <dcterms:modified xsi:type="dcterms:W3CDTF">2021-07-16T02:52:00Z</dcterms:modified>
</cp:coreProperties>
</file>