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3EF2" w:rsidRDefault="009A1CD0">
      <w:pPr>
        <w:spacing w:after="120" w:line="260" w:lineRule="auto"/>
        <w:jc w:val="center"/>
        <w:rPr>
          <w:rFonts w:ascii="標楷體" w:eastAsia="標楷體" w:hAnsi="標楷體" w:cs="標楷體"/>
          <w:b/>
          <w:sz w:val="28"/>
          <w:szCs w:val="28"/>
        </w:rPr>
      </w:pPr>
      <w:r>
        <w:rPr>
          <w:rFonts w:ascii="標楷體" w:eastAsia="標楷體" w:hAnsi="標楷體" w:cs="標楷體"/>
          <w:sz w:val="28"/>
          <w:szCs w:val="28"/>
        </w:rPr>
        <w:t>四</w:t>
      </w:r>
      <w:r>
        <w:rPr>
          <w:rFonts w:ascii="標楷體" w:eastAsia="標楷體" w:hAnsi="標楷體" w:cs="標楷體"/>
          <w:b/>
          <w:sz w:val="28"/>
          <w:szCs w:val="28"/>
        </w:rPr>
        <w:t>年級彈性學習課程計畫</w:t>
      </w:r>
      <w:r>
        <w:rPr>
          <w:rFonts w:ascii="標楷體" w:eastAsia="標楷體" w:hAnsi="標楷體" w:cs="標楷體"/>
          <w:b/>
          <w:sz w:val="28"/>
          <w:szCs w:val="28"/>
        </w:rPr>
        <w:t>(</w:t>
      </w:r>
      <w:r>
        <w:rPr>
          <w:rFonts w:ascii="標楷體" w:eastAsia="標楷體" w:hAnsi="標楷體" w:cs="標楷體"/>
          <w:b/>
          <w:color w:val="000000"/>
          <w:sz w:val="28"/>
          <w:szCs w:val="28"/>
        </w:rPr>
        <w:t>110</w:t>
      </w:r>
      <w:r>
        <w:rPr>
          <w:rFonts w:ascii="標楷體" w:eastAsia="標楷體" w:hAnsi="標楷體" w:cs="標楷體"/>
          <w:b/>
          <w:color w:val="000000"/>
          <w:sz w:val="28"/>
          <w:szCs w:val="28"/>
        </w:rPr>
        <w:t>學</w:t>
      </w:r>
      <w:r>
        <w:rPr>
          <w:rFonts w:ascii="標楷體" w:eastAsia="標楷體" w:hAnsi="標楷體" w:cs="標楷體"/>
          <w:b/>
          <w:color w:val="000000"/>
          <w:sz w:val="28"/>
          <w:szCs w:val="28"/>
        </w:rPr>
        <w:t xml:space="preserve"> </w:t>
      </w:r>
      <w:r>
        <w:rPr>
          <w:rFonts w:ascii="標楷體" w:eastAsia="標楷體" w:hAnsi="標楷體" w:cs="標楷體"/>
          <w:b/>
          <w:color w:val="000000"/>
          <w:sz w:val="28"/>
          <w:szCs w:val="28"/>
        </w:rPr>
        <w:t>年</w:t>
      </w:r>
      <w:r>
        <w:rPr>
          <w:rFonts w:ascii="標楷體" w:eastAsia="標楷體" w:hAnsi="標楷體" w:cs="標楷體"/>
          <w:b/>
          <w:color w:val="000000"/>
          <w:sz w:val="28"/>
          <w:szCs w:val="28"/>
        </w:rPr>
        <w:t xml:space="preserve"> </w:t>
      </w:r>
      <w:r>
        <w:rPr>
          <w:rFonts w:ascii="標楷體" w:eastAsia="標楷體" w:hAnsi="標楷體" w:cs="標楷體"/>
          <w:b/>
          <w:color w:val="000000"/>
          <w:sz w:val="28"/>
          <w:szCs w:val="28"/>
        </w:rPr>
        <w:t>度</w:t>
      </w:r>
      <w:r>
        <w:rPr>
          <w:rFonts w:ascii="標楷體" w:eastAsia="標楷體" w:hAnsi="標楷體" w:cs="標楷體"/>
          <w:b/>
          <w:color w:val="000000"/>
          <w:sz w:val="28"/>
          <w:szCs w:val="28"/>
        </w:rPr>
        <w:t xml:space="preserve"> </w:t>
      </w:r>
      <w:r>
        <w:rPr>
          <w:rFonts w:ascii="標楷體" w:eastAsia="標楷體" w:hAnsi="標楷體" w:cs="標楷體"/>
          <w:b/>
          <w:color w:val="000000"/>
          <w:sz w:val="28"/>
          <w:szCs w:val="28"/>
        </w:rPr>
        <w:t>第</w:t>
      </w:r>
      <w:r>
        <w:rPr>
          <w:rFonts w:ascii="標楷體" w:eastAsia="標楷體" w:hAnsi="標楷體" w:cs="標楷體"/>
          <w:b/>
          <w:color w:val="000000"/>
          <w:sz w:val="28"/>
          <w:szCs w:val="28"/>
        </w:rPr>
        <w:t xml:space="preserve"> </w:t>
      </w:r>
      <w:r>
        <w:rPr>
          <w:rFonts w:ascii="標楷體" w:eastAsia="標楷體" w:hAnsi="標楷體" w:cs="標楷體"/>
          <w:b/>
          <w:color w:val="000000"/>
          <w:sz w:val="28"/>
          <w:szCs w:val="28"/>
        </w:rPr>
        <w:t>一學</w:t>
      </w:r>
      <w:r>
        <w:rPr>
          <w:rFonts w:ascii="標楷體" w:eastAsia="標楷體" w:hAnsi="標楷體" w:cs="標楷體"/>
          <w:b/>
          <w:color w:val="000000"/>
          <w:sz w:val="28"/>
          <w:szCs w:val="28"/>
        </w:rPr>
        <w:t xml:space="preserve"> </w:t>
      </w:r>
      <w:r>
        <w:rPr>
          <w:rFonts w:ascii="標楷體" w:eastAsia="標楷體" w:hAnsi="標楷體" w:cs="標楷體"/>
          <w:b/>
          <w:color w:val="000000"/>
          <w:sz w:val="28"/>
          <w:szCs w:val="28"/>
        </w:rPr>
        <w:t>期</w:t>
      </w:r>
      <w:r>
        <w:rPr>
          <w:rFonts w:ascii="標楷體" w:eastAsia="標楷體" w:hAnsi="標楷體" w:cs="標楷體"/>
          <w:b/>
          <w:sz w:val="28"/>
          <w:szCs w:val="28"/>
        </w:rPr>
        <w:t>)</w:t>
      </w:r>
    </w:p>
    <w:p w:rsidR="00293EF2" w:rsidRDefault="009A1CD0">
      <w:pPr>
        <w:spacing w:line="260" w:lineRule="auto"/>
        <w:jc w:val="center"/>
        <w:rPr>
          <w:rFonts w:ascii="標楷體" w:eastAsia="標楷體" w:hAnsi="標楷體" w:cs="標楷體"/>
          <w:sz w:val="28"/>
          <w:szCs w:val="28"/>
        </w:rPr>
      </w:pPr>
      <w:r>
        <w:rPr>
          <w:rFonts w:ascii="標楷體" w:eastAsia="標楷體" w:hAnsi="標楷體" w:cs="標楷體"/>
          <w:sz w:val="28"/>
          <w:szCs w:val="28"/>
        </w:rPr>
        <w:t>《彈性課程名稱</w:t>
      </w:r>
      <w:r>
        <w:rPr>
          <w:rFonts w:ascii="標楷體" w:eastAsia="標楷體" w:hAnsi="標楷體" w:cs="標楷體"/>
          <w:sz w:val="28"/>
          <w:szCs w:val="28"/>
        </w:rPr>
        <w:t>—</w:t>
      </w:r>
      <w:r>
        <w:rPr>
          <w:rFonts w:ascii="標楷體" w:eastAsia="標楷體" w:hAnsi="標楷體" w:cs="標楷體"/>
          <w:sz w:val="28"/>
          <w:szCs w:val="28"/>
        </w:rPr>
        <w:t>資訊應用》</w:t>
      </w:r>
    </w:p>
    <w:p w:rsidR="00293EF2" w:rsidRDefault="009A1CD0">
      <w:pPr>
        <w:ind w:right="960"/>
        <w:jc w:val="center"/>
      </w:pPr>
      <w:r>
        <w:rPr>
          <w:rFonts w:ascii="標楷體" w:eastAsia="標楷體" w:hAnsi="標楷體" w:cs="標楷體"/>
        </w:rPr>
        <w:t xml:space="preserve">                                                        </w:t>
      </w:r>
      <w:r>
        <w:rPr>
          <w:rFonts w:ascii="標楷體" w:eastAsia="標楷體" w:hAnsi="標楷體" w:cs="標楷體"/>
        </w:rPr>
        <w:t>設計者：林意順</w:t>
      </w:r>
    </w:p>
    <w:p w:rsidR="00293EF2" w:rsidRDefault="009A1CD0">
      <w:pPr>
        <w:spacing w:line="260" w:lineRule="auto"/>
        <w:rPr>
          <w:rFonts w:ascii="標楷體" w:eastAsia="標楷體" w:hAnsi="標楷體" w:cs="標楷體"/>
        </w:rPr>
      </w:pPr>
      <w:r>
        <w:rPr>
          <w:rFonts w:ascii="標楷體" w:eastAsia="標楷體" w:hAnsi="標楷體" w:cs="標楷體"/>
        </w:rPr>
        <w:t xml:space="preserve">  (</w:t>
      </w:r>
      <w:r>
        <w:rPr>
          <w:rFonts w:ascii="標楷體" w:eastAsia="標楷體" w:hAnsi="標楷體" w:cs="標楷體"/>
        </w:rPr>
        <w:t>一</w:t>
      </w:r>
      <w:r>
        <w:rPr>
          <w:rFonts w:ascii="標楷體" w:eastAsia="標楷體" w:hAnsi="標楷體" w:cs="標楷體"/>
        </w:rPr>
        <w:t>)</w:t>
      </w:r>
      <w:r>
        <w:rPr>
          <w:rFonts w:ascii="標楷體" w:eastAsia="標楷體" w:hAnsi="標楷體" w:cs="標楷體"/>
        </w:rPr>
        <w:t>彈性學習課程四類別</w:t>
      </w:r>
      <w:r>
        <w:rPr>
          <w:rFonts w:ascii="標楷體" w:eastAsia="標楷體" w:hAnsi="標楷體" w:cs="標楷體"/>
        </w:rPr>
        <w:t>:</w:t>
      </w:r>
    </w:p>
    <w:p w:rsidR="00293EF2" w:rsidRDefault="009A1CD0">
      <w:pPr>
        <w:spacing w:line="260" w:lineRule="auto"/>
        <w:rPr>
          <w:rFonts w:ascii="標楷體" w:eastAsia="標楷體" w:hAnsi="標楷體" w:cs="標楷體"/>
        </w:rPr>
      </w:pPr>
      <w:r>
        <w:rPr>
          <w:rFonts w:ascii="標楷體" w:eastAsia="標楷體" w:hAnsi="標楷體" w:cs="標楷體"/>
          <w:b/>
          <w:color w:val="FF0000"/>
        </w:rPr>
        <w:t xml:space="preserve">      </w:t>
      </w:r>
      <w:r>
        <w:rPr>
          <w:rFonts w:ascii="標楷體" w:eastAsia="標楷體" w:hAnsi="標楷體" w:cs="標楷體"/>
        </w:rPr>
        <w:t>1.■</w:t>
      </w:r>
      <w:r>
        <w:rPr>
          <w:rFonts w:ascii="標楷體" w:eastAsia="標楷體" w:hAnsi="標楷體" w:cs="標楷體"/>
        </w:rPr>
        <w:t>統整性探究課程</w:t>
      </w:r>
      <w:r>
        <w:rPr>
          <w:rFonts w:ascii="標楷體" w:eastAsia="標楷體" w:hAnsi="標楷體" w:cs="標楷體"/>
        </w:rPr>
        <w:t xml:space="preserve"> (□</w:t>
      </w:r>
      <w:r>
        <w:rPr>
          <w:rFonts w:ascii="標楷體" w:eastAsia="標楷體" w:hAnsi="標楷體" w:cs="標楷體"/>
        </w:rPr>
        <w:t>主題</w:t>
      </w:r>
      <w:r>
        <w:rPr>
          <w:rFonts w:ascii="標楷體" w:eastAsia="標楷體" w:hAnsi="標楷體" w:cs="標楷體"/>
        </w:rPr>
        <w:t>■</w:t>
      </w:r>
      <w:r>
        <w:rPr>
          <w:rFonts w:ascii="標楷體" w:eastAsia="標楷體" w:hAnsi="標楷體" w:cs="標楷體"/>
        </w:rPr>
        <w:t>專題</w:t>
      </w:r>
      <w:r>
        <w:rPr>
          <w:rFonts w:ascii="標楷體" w:eastAsia="標楷體" w:hAnsi="標楷體" w:cs="標楷體"/>
        </w:rPr>
        <w:t>□</w:t>
      </w:r>
      <w:r>
        <w:rPr>
          <w:rFonts w:ascii="標楷體" w:eastAsia="標楷體" w:hAnsi="標楷體" w:cs="標楷體"/>
        </w:rPr>
        <w:t>議題</w:t>
      </w:r>
      <w:r>
        <w:rPr>
          <w:rFonts w:ascii="標楷體" w:eastAsia="標楷體" w:hAnsi="標楷體" w:cs="標楷體"/>
        </w:rPr>
        <w:t xml:space="preserve">)  </w:t>
      </w:r>
    </w:p>
    <w:p w:rsidR="00293EF2" w:rsidRDefault="009A1CD0">
      <w:pPr>
        <w:spacing w:line="260" w:lineRule="auto"/>
        <w:rPr>
          <w:rFonts w:ascii="標楷體" w:eastAsia="標楷體" w:hAnsi="標楷體" w:cs="標楷體"/>
        </w:rPr>
      </w:pPr>
      <w:r>
        <w:rPr>
          <w:rFonts w:ascii="標楷體" w:eastAsia="標楷體" w:hAnsi="標楷體" w:cs="標楷體"/>
        </w:rPr>
        <w:t xml:space="preserve">      2.□</w:t>
      </w:r>
      <w:r>
        <w:rPr>
          <w:rFonts w:ascii="標楷體" w:eastAsia="標楷體" w:hAnsi="標楷體" w:cs="標楷體"/>
        </w:rPr>
        <w:t>社團活動與技藝課程</w:t>
      </w:r>
      <w:r>
        <w:rPr>
          <w:rFonts w:ascii="標楷體" w:eastAsia="標楷體" w:hAnsi="標楷體" w:cs="標楷體"/>
        </w:rPr>
        <w:t>(□</w:t>
      </w:r>
      <w:r>
        <w:rPr>
          <w:rFonts w:ascii="標楷體" w:eastAsia="標楷體" w:hAnsi="標楷體" w:cs="標楷體"/>
        </w:rPr>
        <w:t>社團活動</w:t>
      </w:r>
      <w:r>
        <w:rPr>
          <w:rFonts w:ascii="標楷體" w:eastAsia="標楷體" w:hAnsi="標楷體" w:cs="標楷體"/>
        </w:rPr>
        <w:t>□</w:t>
      </w:r>
      <w:r>
        <w:rPr>
          <w:rFonts w:ascii="標楷體" w:eastAsia="標楷體" w:hAnsi="標楷體" w:cs="標楷體"/>
        </w:rPr>
        <w:t>技藝課程</w:t>
      </w:r>
      <w:r>
        <w:rPr>
          <w:rFonts w:ascii="標楷體" w:eastAsia="標楷體" w:hAnsi="標楷體" w:cs="標楷體"/>
        </w:rPr>
        <w:t>)</w:t>
      </w:r>
    </w:p>
    <w:p w:rsidR="00293EF2" w:rsidRDefault="009A1CD0">
      <w:pPr>
        <w:spacing w:line="260" w:lineRule="auto"/>
        <w:rPr>
          <w:rFonts w:ascii="標楷體" w:eastAsia="標楷體" w:hAnsi="標楷體" w:cs="標楷體"/>
        </w:rPr>
      </w:pPr>
      <w:r>
        <w:rPr>
          <w:rFonts w:ascii="標楷體" w:eastAsia="標楷體" w:hAnsi="標楷體" w:cs="標楷體"/>
        </w:rPr>
        <w:t xml:space="preserve">      3.□</w:t>
      </w:r>
      <w:r>
        <w:rPr>
          <w:rFonts w:ascii="標楷體" w:eastAsia="標楷體" w:hAnsi="標楷體" w:cs="標楷體"/>
        </w:rPr>
        <w:t>特殊需求領域課程</w:t>
      </w:r>
    </w:p>
    <w:p w:rsidR="00293EF2" w:rsidRDefault="009A1CD0">
      <w:pPr>
        <w:spacing w:line="260" w:lineRule="auto"/>
        <w:ind w:left="2645" w:hanging="2645"/>
        <w:rPr>
          <w:rFonts w:ascii="標楷體" w:eastAsia="標楷體" w:hAnsi="標楷體" w:cs="標楷體"/>
          <w:sz w:val="28"/>
          <w:szCs w:val="28"/>
        </w:rPr>
      </w:pPr>
      <w:r>
        <w:rPr>
          <w:rFonts w:ascii="標楷體" w:eastAsia="標楷體" w:hAnsi="標楷體" w:cs="標楷體"/>
        </w:rPr>
        <w:t xml:space="preserve">      4.□</w:t>
      </w:r>
      <w:r>
        <w:rPr>
          <w:rFonts w:ascii="標楷體" w:eastAsia="標楷體" w:hAnsi="標楷體" w:cs="標楷體"/>
        </w:rPr>
        <w:t>其他類課程</w:t>
      </w:r>
      <w:r>
        <w:rPr>
          <w:rFonts w:ascii="標楷體" w:eastAsia="標楷體" w:hAnsi="標楷體" w:cs="標楷體"/>
        </w:rPr>
        <w:t>:</w:t>
      </w:r>
      <w:r>
        <w:rPr>
          <w:rFonts w:ascii="標楷體" w:eastAsia="標楷體" w:hAnsi="標楷體" w:cs="標楷體"/>
          <w:b/>
        </w:rPr>
        <w:t xml:space="preserve"> </w:t>
      </w:r>
      <w:r>
        <w:rPr>
          <w:rFonts w:ascii="標楷體" w:eastAsia="標楷體" w:hAnsi="標楷體" w:cs="標楷體"/>
        </w:rPr>
        <w:t>□</w:t>
      </w:r>
      <w:r>
        <w:rPr>
          <w:rFonts w:ascii="標楷體" w:eastAsia="標楷體" w:hAnsi="標楷體" w:cs="標楷體"/>
        </w:rPr>
        <w:t>本土語文</w:t>
      </w:r>
      <w:r>
        <w:rPr>
          <w:rFonts w:ascii="標楷體" w:eastAsia="標楷體" w:hAnsi="標楷體" w:cs="標楷體"/>
        </w:rPr>
        <w:t>/</w:t>
      </w:r>
      <w:r>
        <w:rPr>
          <w:rFonts w:ascii="標楷體" w:eastAsia="標楷體" w:hAnsi="標楷體" w:cs="標楷體"/>
        </w:rPr>
        <w:t>新住民語文</w:t>
      </w:r>
      <w:r>
        <w:rPr>
          <w:rFonts w:ascii="標楷體" w:eastAsia="標楷體" w:hAnsi="標楷體" w:cs="標楷體"/>
        </w:rPr>
        <w:t>□</w:t>
      </w:r>
      <w:r>
        <w:rPr>
          <w:rFonts w:ascii="標楷體" w:eastAsia="標楷體" w:hAnsi="標楷體" w:cs="標楷體"/>
        </w:rPr>
        <w:t>服務學習</w:t>
      </w:r>
      <w:r>
        <w:rPr>
          <w:rFonts w:ascii="標楷體" w:eastAsia="標楷體" w:hAnsi="標楷體" w:cs="標楷體"/>
        </w:rPr>
        <w:t>□</w:t>
      </w:r>
      <w:r>
        <w:rPr>
          <w:rFonts w:ascii="標楷體" w:eastAsia="標楷體" w:hAnsi="標楷體" w:cs="標楷體"/>
        </w:rPr>
        <w:t>戶外教育</w:t>
      </w:r>
      <w:r>
        <w:rPr>
          <w:rFonts w:ascii="標楷體" w:eastAsia="標楷體" w:hAnsi="標楷體" w:cs="標楷體"/>
        </w:rPr>
        <w:t>□</w:t>
      </w:r>
      <w:r>
        <w:rPr>
          <w:rFonts w:ascii="標楷體" w:eastAsia="標楷體" w:hAnsi="標楷體" w:cs="標楷體"/>
        </w:rPr>
        <w:t>班際或校際交流</w:t>
      </w:r>
      <w:r>
        <w:rPr>
          <w:rFonts w:ascii="標楷體" w:eastAsia="標楷體" w:hAnsi="標楷體" w:cs="標楷體"/>
        </w:rPr>
        <w:t xml:space="preserve">   □</w:t>
      </w:r>
      <w:r>
        <w:rPr>
          <w:rFonts w:ascii="標楷體" w:eastAsia="標楷體" w:hAnsi="標楷體" w:cs="標楷體"/>
        </w:rPr>
        <w:t>自治活動</w:t>
      </w:r>
      <w:r>
        <w:rPr>
          <w:rFonts w:ascii="標楷體" w:eastAsia="標楷體" w:hAnsi="標楷體" w:cs="標楷體"/>
        </w:rPr>
        <w:t>□</w:t>
      </w:r>
      <w:r>
        <w:rPr>
          <w:rFonts w:ascii="標楷體" w:eastAsia="標楷體" w:hAnsi="標楷體" w:cs="標楷體"/>
        </w:rPr>
        <w:t>班級輔導</w:t>
      </w:r>
      <w:r>
        <w:rPr>
          <w:rFonts w:ascii="標楷體" w:eastAsia="標楷體" w:hAnsi="標楷體" w:cs="標楷體"/>
        </w:rPr>
        <w:t>□</w:t>
      </w:r>
      <w:r>
        <w:rPr>
          <w:rFonts w:ascii="標楷體" w:eastAsia="標楷體" w:hAnsi="標楷體" w:cs="標楷體"/>
        </w:rPr>
        <w:t>學生自主學習</w:t>
      </w:r>
      <w:r>
        <w:rPr>
          <w:rFonts w:ascii="標楷體" w:eastAsia="標楷體" w:hAnsi="標楷體" w:cs="標楷體"/>
        </w:rPr>
        <w:t>□</w:t>
      </w:r>
      <w:r>
        <w:rPr>
          <w:rFonts w:ascii="標楷體" w:eastAsia="標楷體" w:hAnsi="標楷體" w:cs="標楷體"/>
        </w:rPr>
        <w:t>領域補救教學</w:t>
      </w:r>
    </w:p>
    <w:p w:rsidR="00293EF2" w:rsidRDefault="009A1CD0">
      <w:pPr>
        <w:spacing w:line="400" w:lineRule="auto"/>
        <w:jc w:val="both"/>
        <w:rPr>
          <w:rFonts w:ascii="標楷體" w:eastAsia="標楷體" w:hAnsi="標楷體" w:cs="標楷體"/>
        </w:rPr>
      </w:pPr>
      <w:r>
        <w:rPr>
          <w:rFonts w:ascii="標楷體" w:eastAsia="標楷體" w:hAnsi="標楷體" w:cs="標楷體"/>
        </w:rPr>
        <w:t xml:space="preserve">  (</w:t>
      </w:r>
      <w:r>
        <w:rPr>
          <w:rFonts w:ascii="標楷體" w:eastAsia="標楷體" w:hAnsi="標楷體" w:cs="標楷體"/>
        </w:rPr>
        <w:t>二</w:t>
      </w:r>
      <w:r>
        <w:rPr>
          <w:rFonts w:ascii="標楷體" w:eastAsia="標楷體" w:hAnsi="標楷體" w:cs="標楷體"/>
        </w:rPr>
        <w:t>)</w:t>
      </w:r>
      <w:r>
        <w:rPr>
          <w:rFonts w:ascii="標楷體" w:eastAsia="標楷體" w:hAnsi="標楷體" w:cs="標楷體"/>
        </w:rPr>
        <w:t>每週學習節數</w:t>
      </w:r>
      <w:r>
        <w:rPr>
          <w:rFonts w:ascii="標楷體" w:eastAsia="標楷體" w:hAnsi="標楷體" w:cs="標楷體"/>
        </w:rPr>
        <w:t>( 1 )</w:t>
      </w:r>
      <w:r>
        <w:rPr>
          <w:rFonts w:ascii="標楷體" w:eastAsia="標楷體" w:hAnsi="標楷體" w:cs="標楷體"/>
        </w:rPr>
        <w:t>節，本學期共</w:t>
      </w:r>
      <w:r>
        <w:rPr>
          <w:rFonts w:ascii="標楷體" w:eastAsia="標楷體" w:hAnsi="標楷體" w:cs="標楷體"/>
        </w:rPr>
        <w:t>( 21 )</w:t>
      </w:r>
      <w:r>
        <w:rPr>
          <w:rFonts w:ascii="標楷體" w:eastAsia="標楷體" w:hAnsi="標楷體" w:cs="標楷體"/>
        </w:rPr>
        <w:t>節。</w:t>
      </w:r>
    </w:p>
    <w:p w:rsidR="00293EF2" w:rsidRDefault="009A1CD0">
      <w:pPr>
        <w:spacing w:line="400" w:lineRule="auto"/>
        <w:jc w:val="both"/>
        <w:rPr>
          <w:rFonts w:ascii="標楷體" w:eastAsia="標楷體" w:hAnsi="標楷體" w:cs="標楷體"/>
        </w:rPr>
      </w:pPr>
      <w:r>
        <w:rPr>
          <w:rFonts w:ascii="標楷體" w:eastAsia="標楷體" w:hAnsi="標楷體" w:cs="標楷體"/>
        </w:rPr>
        <w:t xml:space="preserve">  (</w:t>
      </w:r>
      <w:r>
        <w:rPr>
          <w:rFonts w:ascii="標楷體" w:eastAsia="標楷體" w:hAnsi="標楷體" w:cs="標楷體"/>
        </w:rPr>
        <w:t>三</w:t>
      </w:r>
      <w:r>
        <w:rPr>
          <w:rFonts w:ascii="標楷體" w:eastAsia="標楷體" w:hAnsi="標楷體" w:cs="標楷體"/>
        </w:rPr>
        <w:t>)</w:t>
      </w:r>
      <w:r>
        <w:rPr>
          <w:rFonts w:ascii="標楷體" w:eastAsia="標楷體" w:hAnsi="標楷體" w:cs="標楷體"/>
        </w:rPr>
        <w:t>核心素養具體內涵：</w:t>
      </w:r>
      <w:r>
        <w:rPr>
          <w:rFonts w:ascii="標楷體" w:eastAsia="標楷體" w:hAnsi="標楷體" w:cs="標楷體"/>
        </w:rPr>
        <w:t xml:space="preserve"> </w:t>
      </w:r>
    </w:p>
    <w:p w:rsidR="00293EF2" w:rsidRDefault="009A1CD0">
      <w:pPr>
        <w:widowControl/>
        <w:ind w:firstLine="480"/>
        <w:jc w:val="both"/>
        <w:rPr>
          <w:rFonts w:ascii="PMingLiu" w:eastAsia="PMingLiu" w:hAnsi="PMingLiu" w:cs="PMingLiu"/>
        </w:rPr>
      </w:pPr>
      <w:r>
        <w:rPr>
          <w:rFonts w:ascii="標楷體" w:eastAsia="標楷體" w:hAnsi="標楷體" w:cs="標楷體"/>
          <w:color w:val="000000"/>
        </w:rPr>
        <w:t>科</w:t>
      </w:r>
      <w:r>
        <w:rPr>
          <w:rFonts w:ascii="Times New Roman" w:eastAsia="Times New Roman" w:hAnsi="Times New Roman" w:cs="Times New Roman"/>
          <w:b/>
          <w:color w:val="000000"/>
        </w:rPr>
        <w:t xml:space="preserve">-E-B2 </w:t>
      </w:r>
      <w:r>
        <w:rPr>
          <w:rFonts w:ascii="標楷體" w:eastAsia="標楷體" w:hAnsi="標楷體" w:cs="標楷體"/>
          <w:color w:val="000000"/>
        </w:rPr>
        <w:t>具備使用基本科技與資訊工具的能力，並理解科技、資訊與媒體的基礎概念。</w:t>
      </w:r>
      <w:r>
        <w:rPr>
          <w:rFonts w:ascii="標楷體" w:eastAsia="標楷體" w:hAnsi="標楷體" w:cs="標楷體"/>
          <w:color w:val="000000"/>
        </w:rPr>
        <w:t> </w:t>
      </w:r>
    </w:p>
    <w:p w:rsidR="00293EF2" w:rsidRDefault="009A1CD0">
      <w:pPr>
        <w:ind w:left="480"/>
        <w:jc w:val="both"/>
        <w:rPr>
          <w:rFonts w:ascii="標楷體" w:eastAsia="標楷體" w:hAnsi="標楷體" w:cs="標楷體"/>
        </w:rPr>
      </w:pPr>
      <w:r>
        <w:rPr>
          <w:rFonts w:ascii="標楷體" w:eastAsia="標楷體" w:hAnsi="標楷體" w:cs="標楷體"/>
          <w:color w:val="000000"/>
        </w:rPr>
        <w:t>科</w:t>
      </w:r>
      <w:r>
        <w:rPr>
          <w:rFonts w:ascii="Times New Roman" w:eastAsia="Times New Roman" w:hAnsi="Times New Roman" w:cs="Times New Roman"/>
          <w:b/>
          <w:color w:val="000000"/>
        </w:rPr>
        <w:t xml:space="preserve">-E-B3 </w:t>
      </w:r>
      <w:r>
        <w:rPr>
          <w:rFonts w:ascii="標楷體" w:eastAsia="標楷體" w:hAnsi="標楷體" w:cs="標楷體"/>
          <w:color w:val="000000"/>
        </w:rPr>
        <w:t>了解並欣賞科技在藝術創作上的應用。</w:t>
      </w:r>
    </w:p>
    <w:p w:rsidR="00293EF2" w:rsidRDefault="009A1CD0">
      <w:pPr>
        <w:jc w:val="both"/>
        <w:rPr>
          <w:rFonts w:ascii="標楷體" w:eastAsia="標楷體" w:hAnsi="標楷體" w:cs="標楷體"/>
        </w:rPr>
      </w:pPr>
      <w:r>
        <w:rPr>
          <w:rFonts w:ascii="標楷體" w:eastAsia="標楷體" w:hAnsi="標楷體" w:cs="標楷體"/>
        </w:rPr>
        <w:t xml:space="preserve">  (</w:t>
      </w:r>
      <w:r>
        <w:rPr>
          <w:rFonts w:ascii="標楷體" w:eastAsia="標楷體" w:hAnsi="標楷體" w:cs="標楷體"/>
        </w:rPr>
        <w:t>四</w:t>
      </w:r>
      <w:r>
        <w:rPr>
          <w:rFonts w:ascii="標楷體" w:eastAsia="標楷體" w:hAnsi="標楷體" w:cs="標楷體"/>
        </w:rPr>
        <w:t>)</w:t>
      </w:r>
      <w:r>
        <w:rPr>
          <w:rFonts w:ascii="標楷體" w:eastAsia="標楷體" w:hAnsi="標楷體" w:cs="標楷體"/>
        </w:rPr>
        <w:t>核心素養呼應說明</w:t>
      </w:r>
    </w:p>
    <w:p w:rsidR="00293EF2" w:rsidRDefault="009A1CD0">
      <w:pPr>
        <w:widowControl/>
        <w:ind w:firstLine="480"/>
        <w:jc w:val="both"/>
        <w:rPr>
          <w:rFonts w:ascii="PMingLiu" w:eastAsia="PMingLiu" w:hAnsi="PMingLiu" w:cs="PMingLiu"/>
        </w:rPr>
      </w:pPr>
      <w:r>
        <w:rPr>
          <w:rFonts w:ascii="標楷體" w:eastAsia="標楷體" w:hAnsi="標楷體" w:cs="標楷體"/>
          <w:color w:val="000000"/>
        </w:rPr>
        <w:t>1.</w:t>
      </w:r>
      <w:r>
        <w:rPr>
          <w:rFonts w:ascii="標楷體" w:eastAsia="標楷體" w:hAnsi="標楷體" w:cs="標楷體"/>
          <w:color w:val="000000"/>
        </w:rPr>
        <w:t>具有使用基本科技與資訊工具的能力，並理解相關基礎概念。</w:t>
      </w:r>
    </w:p>
    <w:p w:rsidR="00293EF2" w:rsidRDefault="009A1CD0">
      <w:pPr>
        <w:jc w:val="both"/>
        <w:rPr>
          <w:rFonts w:ascii="標楷體" w:eastAsia="標楷體" w:hAnsi="標楷體" w:cs="標楷體"/>
        </w:rPr>
      </w:pPr>
      <w:r>
        <w:rPr>
          <w:rFonts w:ascii="標楷體" w:eastAsia="標楷體" w:hAnsi="標楷體" w:cs="標楷體"/>
          <w:color w:val="000000"/>
        </w:rPr>
        <w:t>   </w:t>
      </w:r>
      <w:r>
        <w:rPr>
          <w:rFonts w:ascii="標楷體" w:eastAsia="標楷體" w:hAnsi="標楷體" w:cs="標楷體"/>
          <w:color w:val="000000"/>
        </w:rPr>
        <w:tab/>
        <w:t>2.</w:t>
      </w:r>
      <w:r>
        <w:rPr>
          <w:rFonts w:ascii="標楷體" w:eastAsia="標楷體" w:hAnsi="標楷體" w:cs="標楷體"/>
          <w:color w:val="000000"/>
        </w:rPr>
        <w:t>懂得利用科技在藝術創作上的應用。</w:t>
      </w:r>
    </w:p>
    <w:p w:rsidR="00293EF2" w:rsidRDefault="009A1CD0">
      <w:pPr>
        <w:spacing w:line="400" w:lineRule="auto"/>
        <w:jc w:val="both"/>
        <w:rPr>
          <w:rFonts w:ascii="標楷體" w:eastAsia="標楷體" w:hAnsi="標楷體" w:cs="標楷體"/>
        </w:rPr>
      </w:pPr>
      <w:r>
        <w:rPr>
          <w:rFonts w:ascii="標楷體" w:eastAsia="標楷體" w:hAnsi="標楷體" w:cs="標楷體"/>
        </w:rPr>
        <w:t xml:space="preserve">  (</w:t>
      </w:r>
      <w:r>
        <w:rPr>
          <w:rFonts w:ascii="標楷體" w:eastAsia="標楷體" w:hAnsi="標楷體" w:cs="標楷體"/>
        </w:rPr>
        <w:t>五</w:t>
      </w:r>
      <w:r>
        <w:rPr>
          <w:rFonts w:ascii="標楷體" w:eastAsia="標楷體" w:hAnsi="標楷體" w:cs="標楷體"/>
        </w:rPr>
        <w:t>)</w:t>
      </w:r>
      <w:r>
        <w:rPr>
          <w:rFonts w:ascii="標楷體" w:eastAsia="標楷體" w:hAnsi="標楷體" w:cs="標楷體"/>
        </w:rPr>
        <w:t>配合融入之領域或議題</w:t>
      </w:r>
      <w:r>
        <w:rPr>
          <w:rFonts w:ascii="標楷體" w:eastAsia="標楷體" w:hAnsi="標楷體" w:cs="標楷體"/>
        </w:rPr>
        <w:t>:</w:t>
      </w:r>
    </w:p>
    <w:p w:rsidR="00293EF2" w:rsidRDefault="009A1CD0">
      <w:pPr>
        <w:spacing w:line="400" w:lineRule="auto"/>
        <w:jc w:val="both"/>
        <w:rPr>
          <w:rFonts w:ascii="標楷體" w:eastAsia="標楷體" w:hAnsi="標楷體" w:cs="標楷體"/>
        </w:rPr>
      </w:pPr>
      <w:r>
        <w:rPr>
          <w:rFonts w:ascii="標楷體" w:eastAsia="標楷體" w:hAnsi="標楷體" w:cs="標楷體"/>
        </w:rPr>
        <w:t xml:space="preserve">       1.</w:t>
      </w:r>
      <w:r>
        <w:rPr>
          <w:rFonts w:ascii="標楷體" w:eastAsia="標楷體" w:hAnsi="標楷體" w:cs="標楷體"/>
        </w:rPr>
        <w:t>領域</w:t>
      </w:r>
      <w:r>
        <w:rPr>
          <w:rFonts w:ascii="標楷體" w:eastAsia="標楷體" w:hAnsi="標楷體" w:cs="標楷體"/>
        </w:rPr>
        <w:t>:</w:t>
      </w:r>
      <w:r>
        <w:t xml:space="preserve"> </w:t>
      </w:r>
      <w:r>
        <w:rPr>
          <w:rFonts w:ascii="標楷體" w:eastAsia="標楷體" w:hAnsi="標楷體" w:cs="標楷體"/>
        </w:rPr>
        <w:t>■</w:t>
      </w:r>
      <w:r>
        <w:rPr>
          <w:rFonts w:ascii="標楷體" w:eastAsia="標楷體" w:hAnsi="標楷體" w:cs="標楷體"/>
        </w:rPr>
        <w:t>國語文</w:t>
      </w:r>
      <w:r>
        <w:rPr>
          <w:rFonts w:ascii="標楷體" w:eastAsia="標楷體" w:hAnsi="標楷體" w:cs="標楷體"/>
        </w:rPr>
        <w:t xml:space="preserve">  □</w:t>
      </w:r>
      <w:r>
        <w:rPr>
          <w:rFonts w:ascii="標楷體" w:eastAsia="標楷體" w:hAnsi="標楷體" w:cs="標楷體"/>
        </w:rPr>
        <w:t>英語文</w:t>
      </w:r>
      <w:r>
        <w:rPr>
          <w:rFonts w:ascii="標楷體" w:eastAsia="標楷體" w:hAnsi="標楷體" w:cs="標楷體"/>
        </w:rPr>
        <w:t xml:space="preserve">  □</w:t>
      </w:r>
      <w:r>
        <w:rPr>
          <w:rFonts w:ascii="標楷體" w:eastAsia="標楷體" w:hAnsi="標楷體" w:cs="標楷體"/>
        </w:rPr>
        <w:t>本土語</w:t>
      </w:r>
      <w:r>
        <w:rPr>
          <w:rFonts w:ascii="標楷體" w:eastAsia="標楷體" w:hAnsi="標楷體" w:cs="標楷體"/>
        </w:rPr>
        <w:t xml:space="preserve">  ■</w:t>
      </w:r>
      <w:r>
        <w:rPr>
          <w:rFonts w:ascii="標楷體" w:eastAsia="標楷體" w:hAnsi="標楷體" w:cs="標楷體"/>
        </w:rPr>
        <w:t>數學</w:t>
      </w:r>
      <w:r>
        <w:rPr>
          <w:rFonts w:ascii="標楷體" w:eastAsia="標楷體" w:hAnsi="標楷體" w:cs="標楷體"/>
        </w:rPr>
        <w:t xml:space="preserve">    □</w:t>
      </w:r>
      <w:r>
        <w:rPr>
          <w:rFonts w:ascii="標楷體" w:eastAsia="標楷體" w:hAnsi="標楷體" w:cs="標楷體"/>
        </w:rPr>
        <w:t>社會</w:t>
      </w:r>
      <w:r>
        <w:rPr>
          <w:rFonts w:ascii="標楷體" w:eastAsia="標楷體" w:hAnsi="標楷體" w:cs="標楷體"/>
        </w:rPr>
        <w:t xml:space="preserve">    □</w:t>
      </w:r>
      <w:r>
        <w:rPr>
          <w:rFonts w:ascii="標楷體" w:eastAsia="標楷體" w:hAnsi="標楷體" w:cs="標楷體"/>
        </w:rPr>
        <w:t>自然科學</w:t>
      </w:r>
      <w:r>
        <w:rPr>
          <w:rFonts w:ascii="標楷體" w:eastAsia="標楷體" w:hAnsi="標楷體" w:cs="標楷體"/>
        </w:rPr>
        <w:t xml:space="preserve">  </w:t>
      </w:r>
    </w:p>
    <w:p w:rsidR="00293EF2" w:rsidRDefault="009A1CD0">
      <w:pPr>
        <w:spacing w:line="400" w:lineRule="auto"/>
        <w:jc w:val="both"/>
        <w:rPr>
          <w:rFonts w:ascii="標楷體" w:eastAsia="標楷體" w:hAnsi="標楷體" w:cs="標楷體"/>
        </w:rPr>
      </w:pPr>
      <w:r>
        <w:rPr>
          <w:rFonts w:ascii="標楷體" w:eastAsia="標楷體" w:hAnsi="標楷體" w:cs="標楷體"/>
        </w:rPr>
        <w:t xml:space="preserve">               □</w:t>
      </w:r>
      <w:r>
        <w:rPr>
          <w:rFonts w:ascii="標楷體" w:eastAsia="標楷體" w:hAnsi="標楷體" w:cs="標楷體"/>
        </w:rPr>
        <w:t>藝術</w:t>
      </w:r>
      <w:r>
        <w:rPr>
          <w:rFonts w:ascii="標楷體" w:eastAsia="標楷體" w:hAnsi="標楷體" w:cs="標楷體"/>
        </w:rPr>
        <w:t xml:space="preserve">    □</w:t>
      </w:r>
      <w:r>
        <w:rPr>
          <w:rFonts w:ascii="標楷體" w:eastAsia="標楷體" w:hAnsi="標楷體" w:cs="標楷體"/>
        </w:rPr>
        <w:t>綜合活動</w:t>
      </w:r>
      <w:r>
        <w:rPr>
          <w:rFonts w:ascii="標楷體" w:eastAsia="標楷體" w:hAnsi="標楷體" w:cs="標楷體"/>
        </w:rPr>
        <w:t xml:space="preserve"> □</w:t>
      </w:r>
      <w:r>
        <w:rPr>
          <w:rFonts w:ascii="標楷體" w:eastAsia="標楷體" w:hAnsi="標楷體" w:cs="標楷體"/>
        </w:rPr>
        <w:t>健康與體育</w:t>
      </w:r>
      <w:r>
        <w:rPr>
          <w:rFonts w:ascii="標楷體" w:eastAsia="標楷體" w:hAnsi="標楷體" w:cs="標楷體"/>
        </w:rPr>
        <w:t xml:space="preserve">   □</w:t>
      </w:r>
      <w:r>
        <w:rPr>
          <w:rFonts w:ascii="標楷體" w:eastAsia="標楷體" w:hAnsi="標楷體" w:cs="標楷體"/>
        </w:rPr>
        <w:t>生活課程</w:t>
      </w:r>
      <w:r>
        <w:rPr>
          <w:rFonts w:ascii="標楷體" w:eastAsia="標楷體" w:hAnsi="標楷體" w:cs="標楷體"/>
        </w:rPr>
        <w:t xml:space="preserve">    □</w:t>
      </w:r>
      <w:r>
        <w:rPr>
          <w:rFonts w:ascii="標楷體" w:eastAsia="標楷體" w:hAnsi="標楷體" w:cs="標楷體"/>
        </w:rPr>
        <w:t>科技</w:t>
      </w:r>
      <w:r>
        <w:rPr>
          <w:rFonts w:ascii="標楷體" w:eastAsia="標楷體" w:hAnsi="標楷體" w:cs="標楷體"/>
        </w:rPr>
        <w:t xml:space="preserve">  </w:t>
      </w:r>
    </w:p>
    <w:p w:rsidR="00293EF2" w:rsidRDefault="009A1CD0">
      <w:pPr>
        <w:spacing w:line="400" w:lineRule="auto"/>
        <w:jc w:val="both"/>
        <w:rPr>
          <w:rFonts w:ascii="標楷體" w:eastAsia="標楷體" w:hAnsi="標楷體" w:cs="標楷體"/>
        </w:rPr>
      </w:pPr>
      <w:r>
        <w:rPr>
          <w:rFonts w:ascii="標楷體" w:eastAsia="標楷體" w:hAnsi="標楷體" w:cs="標楷體"/>
        </w:rPr>
        <w:t xml:space="preserve">       2.</w:t>
      </w:r>
      <w:r>
        <w:rPr>
          <w:rFonts w:ascii="標楷體" w:eastAsia="標楷體" w:hAnsi="標楷體" w:cs="標楷體"/>
        </w:rPr>
        <w:t>議題</w:t>
      </w:r>
      <w:r>
        <w:rPr>
          <w:rFonts w:ascii="標楷體" w:eastAsia="標楷體" w:hAnsi="標楷體" w:cs="標楷體"/>
        </w:rPr>
        <w:t>:</w:t>
      </w:r>
      <w:r>
        <w:t xml:space="preserve"> </w:t>
      </w:r>
      <w:r>
        <w:rPr>
          <w:rFonts w:ascii="標楷體" w:eastAsia="標楷體" w:hAnsi="標楷體" w:cs="標楷體"/>
        </w:rPr>
        <w:t>□</w:t>
      </w:r>
      <w:r>
        <w:rPr>
          <w:rFonts w:ascii="標楷體" w:eastAsia="標楷體" w:hAnsi="標楷體" w:cs="標楷體"/>
        </w:rPr>
        <w:t>性別平等教育</w:t>
      </w:r>
      <w:r>
        <w:rPr>
          <w:rFonts w:ascii="標楷體" w:eastAsia="標楷體" w:hAnsi="標楷體" w:cs="標楷體"/>
        </w:rPr>
        <w:t xml:space="preserve"> □</w:t>
      </w:r>
      <w:r>
        <w:rPr>
          <w:rFonts w:ascii="標楷體" w:eastAsia="標楷體" w:hAnsi="標楷體" w:cs="標楷體"/>
        </w:rPr>
        <w:t>人權教育</w:t>
      </w:r>
      <w:r>
        <w:rPr>
          <w:rFonts w:ascii="標楷體" w:eastAsia="標楷體" w:hAnsi="標楷體" w:cs="標楷體"/>
        </w:rPr>
        <w:t xml:space="preserve"> □</w:t>
      </w:r>
      <w:r>
        <w:rPr>
          <w:rFonts w:ascii="標楷體" w:eastAsia="標楷體" w:hAnsi="標楷體" w:cs="標楷體"/>
        </w:rPr>
        <w:t>環境教育</w:t>
      </w:r>
      <w:r>
        <w:rPr>
          <w:rFonts w:ascii="標楷體" w:eastAsia="標楷體" w:hAnsi="標楷體" w:cs="標楷體"/>
        </w:rPr>
        <w:t xml:space="preserve">  □</w:t>
      </w:r>
      <w:r>
        <w:rPr>
          <w:rFonts w:ascii="標楷體" w:eastAsia="標楷體" w:hAnsi="標楷體" w:cs="標楷體"/>
        </w:rPr>
        <w:t>海洋教育</w:t>
      </w:r>
      <w:r>
        <w:rPr>
          <w:rFonts w:ascii="標楷體" w:eastAsia="標楷體" w:hAnsi="標楷體" w:cs="標楷體"/>
        </w:rPr>
        <w:t xml:space="preserve">  ■</w:t>
      </w:r>
      <w:r>
        <w:rPr>
          <w:rFonts w:ascii="標楷體" w:eastAsia="標楷體" w:hAnsi="標楷體" w:cs="標楷體"/>
        </w:rPr>
        <w:t>品德教育</w:t>
      </w:r>
    </w:p>
    <w:p w:rsidR="00293EF2" w:rsidRDefault="009A1CD0">
      <w:pPr>
        <w:spacing w:line="400" w:lineRule="auto"/>
        <w:jc w:val="both"/>
        <w:rPr>
          <w:rFonts w:ascii="標楷體" w:eastAsia="標楷體" w:hAnsi="標楷體" w:cs="標楷體"/>
        </w:rPr>
      </w:pPr>
      <w:r>
        <w:rPr>
          <w:rFonts w:ascii="標楷體" w:eastAsia="標楷體" w:hAnsi="標楷體" w:cs="標楷體"/>
        </w:rPr>
        <w:t xml:space="preserve">               □</w:t>
      </w:r>
      <w:r>
        <w:rPr>
          <w:rFonts w:ascii="標楷體" w:eastAsia="標楷體" w:hAnsi="標楷體" w:cs="標楷體"/>
        </w:rPr>
        <w:t>生命教育</w:t>
      </w:r>
      <w:r>
        <w:rPr>
          <w:rFonts w:ascii="標楷體" w:eastAsia="標楷體" w:hAnsi="標楷體" w:cs="標楷體"/>
        </w:rPr>
        <w:t xml:space="preserve">     □</w:t>
      </w:r>
      <w:r>
        <w:rPr>
          <w:rFonts w:ascii="標楷體" w:eastAsia="標楷體" w:hAnsi="標楷體" w:cs="標楷體"/>
        </w:rPr>
        <w:t>法治教育</w:t>
      </w:r>
      <w:r>
        <w:rPr>
          <w:rFonts w:ascii="標楷體" w:eastAsia="標楷體" w:hAnsi="標楷體" w:cs="標楷體"/>
        </w:rPr>
        <w:t xml:space="preserve"> ■</w:t>
      </w:r>
      <w:r>
        <w:rPr>
          <w:rFonts w:ascii="標楷體" w:eastAsia="標楷體" w:hAnsi="標楷體" w:cs="標楷體"/>
        </w:rPr>
        <w:t>科技教育</w:t>
      </w:r>
      <w:r>
        <w:rPr>
          <w:rFonts w:ascii="標楷體" w:eastAsia="標楷體" w:hAnsi="標楷體" w:cs="標楷體"/>
        </w:rPr>
        <w:t xml:space="preserve">  ■</w:t>
      </w:r>
      <w:r>
        <w:rPr>
          <w:rFonts w:ascii="標楷體" w:eastAsia="標楷體" w:hAnsi="標楷體" w:cs="標楷體"/>
        </w:rPr>
        <w:t>資訊教育</w:t>
      </w:r>
      <w:r>
        <w:rPr>
          <w:rFonts w:ascii="標楷體" w:eastAsia="標楷體" w:hAnsi="標楷體" w:cs="標楷體"/>
        </w:rPr>
        <w:t xml:space="preserve">  □</w:t>
      </w:r>
      <w:r>
        <w:rPr>
          <w:rFonts w:ascii="標楷體" w:eastAsia="標楷體" w:hAnsi="標楷體" w:cs="標楷體"/>
        </w:rPr>
        <w:t>能源教育</w:t>
      </w:r>
      <w:r>
        <w:rPr>
          <w:rFonts w:ascii="標楷體" w:eastAsia="標楷體" w:hAnsi="標楷體" w:cs="標楷體"/>
        </w:rPr>
        <w:t xml:space="preserve"> </w:t>
      </w:r>
    </w:p>
    <w:p w:rsidR="00293EF2" w:rsidRDefault="009A1CD0">
      <w:pPr>
        <w:spacing w:line="400" w:lineRule="auto"/>
        <w:jc w:val="both"/>
        <w:rPr>
          <w:rFonts w:ascii="標楷體" w:eastAsia="標楷體" w:hAnsi="標楷體" w:cs="標楷體"/>
        </w:rPr>
      </w:pPr>
      <w:r>
        <w:rPr>
          <w:rFonts w:ascii="標楷體" w:eastAsia="標楷體" w:hAnsi="標楷體" w:cs="標楷體"/>
        </w:rPr>
        <w:t xml:space="preserve">               □</w:t>
      </w:r>
      <w:r>
        <w:rPr>
          <w:rFonts w:ascii="標楷體" w:eastAsia="標楷體" w:hAnsi="標楷體" w:cs="標楷體"/>
        </w:rPr>
        <w:t>安全教育</w:t>
      </w:r>
      <w:r>
        <w:rPr>
          <w:rFonts w:ascii="標楷體" w:eastAsia="標楷體" w:hAnsi="標楷體" w:cs="標楷體"/>
        </w:rPr>
        <w:t xml:space="preserve">  □</w:t>
      </w:r>
      <w:r>
        <w:rPr>
          <w:rFonts w:ascii="標楷體" w:eastAsia="標楷體" w:hAnsi="標楷體" w:cs="標楷體"/>
        </w:rPr>
        <w:t>防災教育</w:t>
      </w:r>
      <w:r>
        <w:rPr>
          <w:rFonts w:ascii="標楷體" w:eastAsia="標楷體" w:hAnsi="標楷體" w:cs="標楷體"/>
        </w:rPr>
        <w:t xml:space="preserve"> □</w:t>
      </w:r>
      <w:r>
        <w:rPr>
          <w:rFonts w:ascii="標楷體" w:eastAsia="標楷體" w:hAnsi="標楷體" w:cs="標楷體"/>
        </w:rPr>
        <w:t>閱讀素養</w:t>
      </w:r>
      <w:r>
        <w:rPr>
          <w:rFonts w:ascii="標楷體" w:eastAsia="標楷體" w:hAnsi="標楷體" w:cs="標楷體"/>
        </w:rPr>
        <w:t xml:space="preserve">  □</w:t>
      </w:r>
      <w:r>
        <w:rPr>
          <w:rFonts w:ascii="標楷體" w:eastAsia="標楷體" w:hAnsi="標楷體" w:cs="標楷體"/>
        </w:rPr>
        <w:t>多元文化教育</w:t>
      </w:r>
      <w:r>
        <w:rPr>
          <w:rFonts w:ascii="標楷體" w:eastAsia="標楷體" w:hAnsi="標楷體" w:cs="標楷體"/>
        </w:rPr>
        <w:t>□</w:t>
      </w:r>
      <w:r>
        <w:rPr>
          <w:rFonts w:ascii="標楷體" w:eastAsia="標楷體" w:hAnsi="標楷體" w:cs="標楷體"/>
        </w:rPr>
        <w:t>家庭教育</w:t>
      </w:r>
    </w:p>
    <w:p w:rsidR="00293EF2" w:rsidRDefault="009A1CD0">
      <w:pPr>
        <w:spacing w:line="400" w:lineRule="auto"/>
        <w:jc w:val="both"/>
        <w:rPr>
          <w:rFonts w:ascii="標楷體" w:eastAsia="標楷體" w:hAnsi="標楷體" w:cs="標楷體"/>
        </w:rPr>
      </w:pPr>
      <w:r>
        <w:rPr>
          <w:rFonts w:ascii="標楷體" w:eastAsia="標楷體" w:hAnsi="標楷體" w:cs="標楷體"/>
        </w:rPr>
        <w:t xml:space="preserve">               □</w:t>
      </w:r>
      <w:r>
        <w:rPr>
          <w:rFonts w:ascii="標楷體" w:eastAsia="標楷體" w:hAnsi="標楷體" w:cs="標楷體"/>
        </w:rPr>
        <w:t>原住民教育</w:t>
      </w:r>
      <w:r>
        <w:rPr>
          <w:rFonts w:ascii="標楷體" w:eastAsia="標楷體" w:hAnsi="標楷體" w:cs="標楷體"/>
        </w:rPr>
        <w:t>□</w:t>
      </w:r>
      <w:r>
        <w:rPr>
          <w:rFonts w:ascii="標楷體" w:eastAsia="標楷體" w:hAnsi="標楷體" w:cs="標楷體"/>
        </w:rPr>
        <w:t>戶外教育</w:t>
      </w:r>
      <w:r>
        <w:rPr>
          <w:rFonts w:ascii="標楷體" w:eastAsia="標楷體" w:hAnsi="標楷體" w:cs="標楷體"/>
        </w:rPr>
        <w:t xml:space="preserve">  □</w:t>
      </w:r>
      <w:r>
        <w:rPr>
          <w:rFonts w:ascii="標楷體" w:eastAsia="標楷體" w:hAnsi="標楷體" w:cs="標楷體"/>
        </w:rPr>
        <w:t>國際教育</w:t>
      </w:r>
      <w:r>
        <w:rPr>
          <w:rFonts w:ascii="標楷體" w:eastAsia="標楷體" w:hAnsi="標楷體" w:cs="標楷體"/>
        </w:rPr>
        <w:t xml:space="preserve"> □</w:t>
      </w:r>
      <w:r>
        <w:rPr>
          <w:rFonts w:ascii="標楷體" w:eastAsia="標楷體" w:hAnsi="標楷體" w:cs="標楷體"/>
        </w:rPr>
        <w:t>生涯規劃教育</w:t>
      </w:r>
    </w:p>
    <w:p w:rsidR="00293EF2" w:rsidRDefault="00293EF2">
      <w:pPr>
        <w:spacing w:line="400" w:lineRule="auto"/>
        <w:jc w:val="both"/>
        <w:rPr>
          <w:rFonts w:ascii="標楷體" w:eastAsia="標楷體" w:hAnsi="標楷體" w:cs="標楷體"/>
        </w:rPr>
      </w:pPr>
    </w:p>
    <w:p w:rsidR="00293EF2" w:rsidRDefault="009A1CD0">
      <w:pPr>
        <w:spacing w:line="400" w:lineRule="auto"/>
        <w:jc w:val="both"/>
        <w:rPr>
          <w:rFonts w:ascii="標楷體" w:eastAsia="標楷體" w:hAnsi="標楷體" w:cs="標楷體"/>
        </w:rPr>
      </w:pPr>
      <w:r>
        <w:rPr>
          <w:rFonts w:ascii="標楷體" w:eastAsia="標楷體" w:hAnsi="標楷體" w:cs="標楷體"/>
        </w:rPr>
        <w:t xml:space="preserve">  (</w:t>
      </w:r>
      <w:r>
        <w:rPr>
          <w:rFonts w:ascii="標楷體" w:eastAsia="標楷體" w:hAnsi="標楷體" w:cs="標楷體"/>
        </w:rPr>
        <w:t>六</w:t>
      </w:r>
      <w:r>
        <w:rPr>
          <w:rFonts w:ascii="標楷體" w:eastAsia="標楷體" w:hAnsi="標楷體" w:cs="標楷體"/>
        </w:rPr>
        <w:t>)</w:t>
      </w:r>
      <w:r>
        <w:rPr>
          <w:rFonts w:ascii="標楷體" w:eastAsia="標楷體" w:hAnsi="標楷體" w:cs="標楷體"/>
        </w:rPr>
        <w:t>課程架構：</w:t>
      </w:r>
      <w:r>
        <w:rPr>
          <w:rFonts w:ascii="標楷體" w:eastAsia="標楷體" w:hAnsi="標楷體" w:cs="標楷體"/>
        </w:rPr>
        <w:t xml:space="preserve"> (</w:t>
      </w:r>
      <w:r>
        <w:rPr>
          <w:rFonts w:ascii="標楷體" w:eastAsia="標楷體" w:hAnsi="標楷體" w:cs="標楷體"/>
        </w:rPr>
        <w:t>學習重點以學習內容與學習表現之雙向表呈現</w:t>
      </w:r>
      <w:r>
        <w:rPr>
          <w:rFonts w:ascii="標楷體" w:eastAsia="標楷體" w:hAnsi="標楷體" w:cs="標楷體"/>
        </w:rPr>
        <w:t>)</w:t>
      </w:r>
    </w:p>
    <w:tbl>
      <w:tblPr>
        <w:tblStyle w:val="ae"/>
        <w:tblW w:w="9497"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99"/>
        <w:gridCol w:w="2432"/>
        <w:gridCol w:w="2433"/>
        <w:gridCol w:w="2433"/>
      </w:tblGrid>
      <w:tr w:rsidR="00293EF2">
        <w:trPr>
          <w:trHeight w:val="1970"/>
        </w:trPr>
        <w:tc>
          <w:tcPr>
            <w:tcW w:w="2199" w:type="dxa"/>
          </w:tcPr>
          <w:p w:rsidR="00293EF2" w:rsidRDefault="00293EF2">
            <w:pPr>
              <w:spacing w:line="400" w:lineRule="auto"/>
              <w:ind w:firstLine="1200"/>
              <w:jc w:val="both"/>
              <w:rPr>
                <w:rFonts w:ascii="標楷體" w:eastAsia="標楷體" w:hAnsi="標楷體" w:cs="標楷體"/>
                <w:sz w:val="24"/>
                <w:szCs w:val="24"/>
              </w:rPr>
            </w:pPr>
          </w:p>
          <w:p w:rsidR="00293EF2" w:rsidRDefault="009A1CD0">
            <w:pPr>
              <w:spacing w:line="400" w:lineRule="auto"/>
              <w:ind w:firstLine="720"/>
              <w:jc w:val="both"/>
              <w:rPr>
                <w:rFonts w:ascii="標楷體" w:eastAsia="標楷體" w:hAnsi="標楷體" w:cs="標楷體"/>
                <w:sz w:val="24"/>
                <w:szCs w:val="24"/>
              </w:rPr>
            </w:pPr>
            <w:r>
              <w:rPr>
                <w:rFonts w:ascii="標楷體" w:eastAsia="標楷體" w:hAnsi="標楷體" w:cs="標楷體"/>
                <w:sz w:val="24"/>
                <w:szCs w:val="24"/>
              </w:rPr>
              <w:t>學習表現</w:t>
            </w:r>
          </w:p>
          <w:p w:rsidR="00293EF2" w:rsidRDefault="00293EF2">
            <w:pPr>
              <w:spacing w:line="400" w:lineRule="auto"/>
              <w:ind w:firstLine="960"/>
              <w:jc w:val="both"/>
              <w:rPr>
                <w:rFonts w:ascii="標楷體" w:eastAsia="標楷體" w:hAnsi="標楷體" w:cs="標楷體"/>
                <w:sz w:val="24"/>
                <w:szCs w:val="24"/>
              </w:rPr>
            </w:pPr>
          </w:p>
          <w:p w:rsidR="00293EF2" w:rsidRDefault="009A1CD0">
            <w:pPr>
              <w:spacing w:line="400" w:lineRule="auto"/>
              <w:jc w:val="both"/>
              <w:rPr>
                <w:rFonts w:ascii="標楷體" w:eastAsia="標楷體" w:hAnsi="標楷體" w:cs="標楷體"/>
                <w:sz w:val="24"/>
                <w:szCs w:val="24"/>
              </w:rPr>
            </w:pPr>
            <w:r>
              <w:rPr>
                <w:rFonts w:ascii="標楷體" w:eastAsia="標楷體" w:hAnsi="標楷體" w:cs="標楷體"/>
                <w:sz w:val="24"/>
                <w:szCs w:val="24"/>
              </w:rPr>
              <w:t>學習內容</w:t>
            </w:r>
          </w:p>
        </w:tc>
        <w:tc>
          <w:tcPr>
            <w:tcW w:w="2432" w:type="dxa"/>
          </w:tcPr>
          <w:p w:rsidR="00293EF2" w:rsidRDefault="009A1CD0">
            <w:pPr>
              <w:widowControl/>
              <w:pBdr>
                <w:top w:val="nil"/>
                <w:left w:val="nil"/>
                <w:bottom w:val="nil"/>
                <w:right w:val="nil"/>
                <w:between w:val="nil"/>
              </w:pBdr>
              <w:rPr>
                <w:rFonts w:ascii="PMingLiu" w:eastAsia="PMingLiu" w:hAnsi="PMingLiu" w:cs="PMingLiu"/>
                <w:color w:val="000000"/>
                <w:sz w:val="24"/>
                <w:szCs w:val="24"/>
              </w:rPr>
            </w:pPr>
            <w:r>
              <w:rPr>
                <w:color w:val="000000"/>
                <w:sz w:val="24"/>
                <w:szCs w:val="24"/>
              </w:rPr>
              <w:t>資</w:t>
            </w:r>
            <w:r>
              <w:rPr>
                <w:color w:val="000000"/>
                <w:sz w:val="24"/>
                <w:szCs w:val="24"/>
              </w:rPr>
              <w:t>a-III-1</w:t>
            </w:r>
            <w:r>
              <w:rPr>
                <w:color w:val="000000"/>
                <w:sz w:val="24"/>
                <w:szCs w:val="24"/>
              </w:rPr>
              <w:t>能了解資訊科技於日常生活之重要性</w:t>
            </w:r>
            <w:r>
              <w:rPr>
                <w:color w:val="000000"/>
                <w:sz w:val="24"/>
                <w:szCs w:val="24"/>
              </w:rPr>
              <w:br/>
            </w:r>
            <w:r>
              <w:rPr>
                <w:color w:val="000000"/>
                <w:sz w:val="24"/>
                <w:szCs w:val="24"/>
              </w:rPr>
              <w:t>資</w:t>
            </w:r>
            <w:r>
              <w:rPr>
                <w:color w:val="000000"/>
                <w:sz w:val="24"/>
                <w:szCs w:val="24"/>
              </w:rPr>
              <w:t>t-III-2</w:t>
            </w:r>
            <w:r>
              <w:rPr>
                <w:color w:val="000000"/>
                <w:sz w:val="24"/>
                <w:szCs w:val="24"/>
              </w:rPr>
              <w:t>能使用資訊科技解決生活中簡單的問題</w:t>
            </w:r>
            <w:r>
              <w:rPr>
                <w:color w:val="000000"/>
                <w:sz w:val="24"/>
                <w:szCs w:val="24"/>
              </w:rPr>
              <w:br/>
            </w:r>
            <w:r>
              <w:rPr>
                <w:color w:val="000000"/>
                <w:sz w:val="24"/>
                <w:szCs w:val="24"/>
              </w:rPr>
              <w:t>資</w:t>
            </w:r>
            <w:r>
              <w:rPr>
                <w:color w:val="000000"/>
                <w:sz w:val="24"/>
                <w:szCs w:val="24"/>
              </w:rPr>
              <w:t>a-III-3</w:t>
            </w:r>
            <w:r>
              <w:rPr>
                <w:color w:val="000000"/>
                <w:sz w:val="24"/>
                <w:szCs w:val="24"/>
              </w:rPr>
              <w:t>能了解並遵守資訊倫理與使用資訊科技的相關規範</w:t>
            </w:r>
          </w:p>
        </w:tc>
        <w:tc>
          <w:tcPr>
            <w:tcW w:w="2433" w:type="dxa"/>
          </w:tcPr>
          <w:p w:rsidR="00293EF2" w:rsidRDefault="009A1CD0">
            <w:pPr>
              <w:widowControl/>
              <w:pBdr>
                <w:top w:val="nil"/>
                <w:left w:val="nil"/>
                <w:bottom w:val="nil"/>
                <w:right w:val="nil"/>
                <w:between w:val="nil"/>
              </w:pBdr>
              <w:rPr>
                <w:rFonts w:ascii="PMingLiu" w:eastAsia="PMingLiu" w:hAnsi="PMingLiu" w:cs="PMingLiu"/>
                <w:color w:val="000000"/>
                <w:sz w:val="24"/>
                <w:szCs w:val="24"/>
              </w:rPr>
            </w:pPr>
            <w:r>
              <w:rPr>
                <w:color w:val="000000"/>
                <w:sz w:val="24"/>
                <w:szCs w:val="24"/>
              </w:rPr>
              <w:t>資</w:t>
            </w:r>
            <w:r>
              <w:rPr>
                <w:color w:val="000000"/>
                <w:sz w:val="24"/>
                <w:szCs w:val="24"/>
              </w:rPr>
              <w:t>p-III-1</w:t>
            </w:r>
            <w:r>
              <w:rPr>
                <w:color w:val="000000"/>
                <w:sz w:val="24"/>
                <w:szCs w:val="24"/>
              </w:rPr>
              <w:t>能認識與使用資訊科技以表達想法</w:t>
            </w:r>
            <w:r>
              <w:rPr>
                <w:color w:val="000000"/>
                <w:sz w:val="24"/>
                <w:szCs w:val="24"/>
              </w:rPr>
              <w:br/>
            </w:r>
            <w:r>
              <w:rPr>
                <w:color w:val="000000"/>
                <w:sz w:val="24"/>
                <w:szCs w:val="24"/>
              </w:rPr>
              <w:t>資</w:t>
            </w:r>
            <w:r>
              <w:rPr>
                <w:color w:val="000000"/>
                <w:sz w:val="24"/>
                <w:szCs w:val="24"/>
              </w:rPr>
              <w:t>p-III-2</w:t>
            </w:r>
            <w:r>
              <w:rPr>
                <w:color w:val="000000"/>
                <w:sz w:val="24"/>
                <w:szCs w:val="24"/>
              </w:rPr>
              <w:t>能使用資訊科技與他人建立良好的互動關係</w:t>
            </w:r>
          </w:p>
        </w:tc>
        <w:tc>
          <w:tcPr>
            <w:tcW w:w="2433" w:type="dxa"/>
          </w:tcPr>
          <w:p w:rsidR="00293EF2" w:rsidRDefault="009A1CD0">
            <w:pPr>
              <w:widowControl/>
              <w:pBdr>
                <w:top w:val="nil"/>
                <w:left w:val="nil"/>
                <w:bottom w:val="nil"/>
                <w:right w:val="nil"/>
                <w:between w:val="nil"/>
              </w:pBdr>
              <w:rPr>
                <w:rFonts w:ascii="PMingLiu" w:eastAsia="PMingLiu" w:hAnsi="PMingLiu" w:cs="PMingLiu"/>
                <w:color w:val="000000"/>
                <w:sz w:val="24"/>
                <w:szCs w:val="24"/>
              </w:rPr>
            </w:pPr>
            <w:r>
              <w:rPr>
                <w:color w:val="000000"/>
                <w:sz w:val="24"/>
                <w:szCs w:val="24"/>
              </w:rPr>
              <w:t>資</w:t>
            </w:r>
            <w:r>
              <w:rPr>
                <w:color w:val="000000"/>
                <w:sz w:val="24"/>
                <w:szCs w:val="24"/>
              </w:rPr>
              <w:t xml:space="preserve"> a-III-1 </w:t>
            </w:r>
            <w:r>
              <w:rPr>
                <w:color w:val="000000"/>
                <w:sz w:val="24"/>
                <w:szCs w:val="24"/>
              </w:rPr>
              <w:t>能了解資訊科技於日常生活之重要性</w:t>
            </w:r>
            <w:r>
              <w:rPr>
                <w:color w:val="000000"/>
                <w:sz w:val="24"/>
                <w:szCs w:val="24"/>
              </w:rPr>
              <w:br/>
            </w:r>
            <w:r>
              <w:rPr>
                <w:color w:val="000000"/>
                <w:sz w:val="24"/>
                <w:szCs w:val="24"/>
              </w:rPr>
              <w:t>資</w:t>
            </w:r>
            <w:r>
              <w:rPr>
                <w:color w:val="000000"/>
                <w:sz w:val="24"/>
                <w:szCs w:val="24"/>
              </w:rPr>
              <w:t xml:space="preserve"> p-II</w:t>
            </w:r>
            <w:r>
              <w:rPr>
                <w:color w:val="000000"/>
                <w:sz w:val="24"/>
                <w:szCs w:val="24"/>
              </w:rPr>
              <w:t xml:space="preserve">I-3 </w:t>
            </w:r>
            <w:r>
              <w:rPr>
                <w:color w:val="000000"/>
                <w:sz w:val="24"/>
                <w:szCs w:val="24"/>
              </w:rPr>
              <w:t>能認識基本的數位資源整理方法</w:t>
            </w:r>
          </w:p>
        </w:tc>
      </w:tr>
      <w:tr w:rsidR="00293EF2">
        <w:tc>
          <w:tcPr>
            <w:tcW w:w="2199" w:type="dxa"/>
          </w:tcPr>
          <w:p w:rsidR="00293EF2" w:rsidRDefault="009A1CD0">
            <w:pPr>
              <w:widowControl/>
              <w:pBdr>
                <w:top w:val="nil"/>
                <w:left w:val="nil"/>
                <w:bottom w:val="nil"/>
                <w:right w:val="nil"/>
                <w:between w:val="nil"/>
              </w:pBdr>
              <w:rPr>
                <w:rFonts w:ascii="PMingLiu" w:eastAsia="PMingLiu" w:hAnsi="PMingLiu" w:cs="PMingLiu"/>
                <w:color w:val="000000"/>
                <w:sz w:val="24"/>
                <w:szCs w:val="24"/>
              </w:rPr>
            </w:pPr>
            <w:r>
              <w:rPr>
                <w:color w:val="000000"/>
                <w:sz w:val="24"/>
                <w:szCs w:val="24"/>
              </w:rPr>
              <w:t>資</w:t>
            </w:r>
            <w:r>
              <w:rPr>
                <w:color w:val="000000"/>
                <w:sz w:val="24"/>
                <w:szCs w:val="24"/>
              </w:rPr>
              <w:t>H-III-2</w:t>
            </w:r>
            <w:r>
              <w:rPr>
                <w:color w:val="000000"/>
                <w:sz w:val="24"/>
                <w:szCs w:val="24"/>
              </w:rPr>
              <w:t>資訊科技之使</w:t>
            </w:r>
          </w:p>
        </w:tc>
        <w:tc>
          <w:tcPr>
            <w:tcW w:w="2432" w:type="dxa"/>
          </w:tcPr>
          <w:p w:rsidR="00293EF2" w:rsidRDefault="009A1CD0">
            <w:pPr>
              <w:widowControl/>
              <w:pBdr>
                <w:top w:val="nil"/>
                <w:left w:val="nil"/>
                <w:bottom w:val="nil"/>
                <w:right w:val="nil"/>
                <w:between w:val="nil"/>
              </w:pBdr>
              <w:rPr>
                <w:rFonts w:ascii="PMingLiu" w:eastAsia="PMingLiu" w:hAnsi="PMingLiu" w:cs="PMingLiu"/>
                <w:color w:val="000000"/>
                <w:sz w:val="24"/>
                <w:szCs w:val="24"/>
              </w:rPr>
            </w:pPr>
            <w:r>
              <w:rPr>
                <w:color w:val="000000"/>
                <w:sz w:val="24"/>
                <w:szCs w:val="24"/>
              </w:rPr>
              <w:t>單元</w:t>
            </w:r>
            <w:r>
              <w:rPr>
                <w:color w:val="000000"/>
                <w:sz w:val="24"/>
                <w:szCs w:val="24"/>
              </w:rPr>
              <w:t>1-</w:t>
            </w:r>
            <w:r>
              <w:rPr>
                <w:color w:val="000000"/>
                <w:sz w:val="24"/>
                <w:szCs w:val="24"/>
              </w:rPr>
              <w:t>網路搜搜搜及介紹好用的</w:t>
            </w:r>
            <w:r>
              <w:rPr>
                <w:color w:val="000000"/>
                <w:sz w:val="24"/>
                <w:szCs w:val="24"/>
              </w:rPr>
              <w:t>app(1)</w:t>
            </w:r>
          </w:p>
        </w:tc>
        <w:tc>
          <w:tcPr>
            <w:tcW w:w="2433" w:type="dxa"/>
          </w:tcPr>
          <w:p w:rsidR="00293EF2" w:rsidRDefault="00293EF2"/>
        </w:tc>
        <w:tc>
          <w:tcPr>
            <w:tcW w:w="2433" w:type="dxa"/>
          </w:tcPr>
          <w:p w:rsidR="00293EF2" w:rsidRDefault="00293EF2"/>
        </w:tc>
      </w:tr>
      <w:tr w:rsidR="00293EF2">
        <w:tc>
          <w:tcPr>
            <w:tcW w:w="2199" w:type="dxa"/>
          </w:tcPr>
          <w:p w:rsidR="00293EF2" w:rsidRDefault="009A1CD0">
            <w:pPr>
              <w:widowControl/>
              <w:pBdr>
                <w:top w:val="nil"/>
                <w:left w:val="nil"/>
                <w:bottom w:val="nil"/>
                <w:right w:val="nil"/>
                <w:between w:val="nil"/>
              </w:pBdr>
              <w:rPr>
                <w:color w:val="000000"/>
                <w:sz w:val="24"/>
                <w:szCs w:val="24"/>
              </w:rPr>
            </w:pPr>
            <w:r>
              <w:rPr>
                <w:color w:val="000000"/>
                <w:sz w:val="24"/>
                <w:szCs w:val="24"/>
              </w:rPr>
              <w:lastRenderedPageBreak/>
              <w:t>資</w:t>
            </w:r>
            <w:r>
              <w:rPr>
                <w:color w:val="000000"/>
                <w:sz w:val="24"/>
                <w:szCs w:val="24"/>
              </w:rPr>
              <w:t>T-III-4</w:t>
            </w:r>
            <w:r>
              <w:rPr>
                <w:color w:val="000000"/>
                <w:sz w:val="24"/>
                <w:szCs w:val="24"/>
              </w:rPr>
              <w:t>資料搜尋的基本方法</w:t>
            </w:r>
          </w:p>
        </w:tc>
        <w:tc>
          <w:tcPr>
            <w:tcW w:w="2432" w:type="dxa"/>
          </w:tcPr>
          <w:p w:rsidR="00293EF2" w:rsidRDefault="00293EF2"/>
        </w:tc>
        <w:tc>
          <w:tcPr>
            <w:tcW w:w="2433" w:type="dxa"/>
          </w:tcPr>
          <w:p w:rsidR="00293EF2" w:rsidRDefault="009A1CD0">
            <w:pPr>
              <w:widowControl/>
              <w:pBdr>
                <w:top w:val="nil"/>
                <w:left w:val="nil"/>
                <w:bottom w:val="nil"/>
                <w:right w:val="nil"/>
                <w:between w:val="nil"/>
              </w:pBdr>
              <w:rPr>
                <w:rFonts w:ascii="PMingLiu" w:eastAsia="PMingLiu" w:hAnsi="PMingLiu" w:cs="PMingLiu"/>
                <w:color w:val="000000"/>
                <w:sz w:val="24"/>
                <w:szCs w:val="24"/>
              </w:rPr>
            </w:pPr>
            <w:r>
              <w:rPr>
                <w:color w:val="000000"/>
                <w:sz w:val="24"/>
                <w:szCs w:val="24"/>
              </w:rPr>
              <w:t>單元</w:t>
            </w:r>
            <w:r>
              <w:rPr>
                <w:color w:val="000000"/>
                <w:sz w:val="24"/>
                <w:szCs w:val="24"/>
              </w:rPr>
              <w:t>2-</w:t>
            </w:r>
            <w:r>
              <w:rPr>
                <w:color w:val="000000"/>
                <w:sz w:val="24"/>
                <w:szCs w:val="24"/>
              </w:rPr>
              <w:t>電子郵件及建立聯絡人通訊錄</w:t>
            </w:r>
          </w:p>
        </w:tc>
        <w:tc>
          <w:tcPr>
            <w:tcW w:w="2433" w:type="dxa"/>
          </w:tcPr>
          <w:p w:rsidR="00293EF2" w:rsidRDefault="00293EF2"/>
        </w:tc>
      </w:tr>
      <w:tr w:rsidR="00293EF2">
        <w:tc>
          <w:tcPr>
            <w:tcW w:w="2199" w:type="dxa"/>
          </w:tcPr>
          <w:p w:rsidR="00293EF2" w:rsidRDefault="009A1CD0">
            <w:pPr>
              <w:widowControl/>
              <w:pBdr>
                <w:top w:val="nil"/>
                <w:left w:val="nil"/>
                <w:bottom w:val="nil"/>
                <w:right w:val="nil"/>
                <w:between w:val="nil"/>
              </w:pBdr>
              <w:rPr>
                <w:rFonts w:ascii="PMingLiu" w:eastAsia="PMingLiu" w:hAnsi="PMingLiu" w:cs="PMingLiu"/>
                <w:color w:val="000000"/>
                <w:sz w:val="24"/>
                <w:szCs w:val="24"/>
              </w:rPr>
            </w:pPr>
            <w:r>
              <w:rPr>
                <w:color w:val="000000"/>
                <w:sz w:val="24"/>
                <w:szCs w:val="24"/>
              </w:rPr>
              <w:t>資</w:t>
            </w:r>
            <w:r>
              <w:rPr>
                <w:color w:val="000000"/>
                <w:sz w:val="24"/>
                <w:szCs w:val="24"/>
              </w:rPr>
              <w:t xml:space="preserve"> T-III-8 </w:t>
            </w:r>
            <w:r>
              <w:rPr>
                <w:color w:val="000000"/>
                <w:sz w:val="24"/>
                <w:szCs w:val="24"/>
              </w:rPr>
              <w:t>網路通訊軟體的使用</w:t>
            </w:r>
          </w:p>
        </w:tc>
        <w:tc>
          <w:tcPr>
            <w:tcW w:w="2432" w:type="dxa"/>
          </w:tcPr>
          <w:p w:rsidR="00293EF2" w:rsidRDefault="00293EF2"/>
        </w:tc>
        <w:tc>
          <w:tcPr>
            <w:tcW w:w="2433" w:type="dxa"/>
          </w:tcPr>
          <w:p w:rsidR="00293EF2" w:rsidRDefault="00293EF2"/>
        </w:tc>
        <w:tc>
          <w:tcPr>
            <w:tcW w:w="2433" w:type="dxa"/>
          </w:tcPr>
          <w:p w:rsidR="00293EF2" w:rsidRDefault="009A1CD0">
            <w:pPr>
              <w:widowControl/>
              <w:pBdr>
                <w:top w:val="nil"/>
                <w:left w:val="nil"/>
                <w:bottom w:val="nil"/>
                <w:right w:val="nil"/>
                <w:between w:val="nil"/>
              </w:pBdr>
              <w:rPr>
                <w:rFonts w:ascii="PMingLiu" w:eastAsia="PMingLiu" w:hAnsi="PMingLiu" w:cs="PMingLiu"/>
                <w:color w:val="000000"/>
                <w:sz w:val="24"/>
                <w:szCs w:val="24"/>
              </w:rPr>
            </w:pPr>
            <w:r>
              <w:rPr>
                <w:color w:val="000000"/>
                <w:sz w:val="24"/>
                <w:szCs w:val="24"/>
              </w:rPr>
              <w:t>單元</w:t>
            </w:r>
            <w:r>
              <w:rPr>
                <w:color w:val="000000"/>
                <w:sz w:val="24"/>
                <w:szCs w:val="24"/>
              </w:rPr>
              <w:t>3-</w:t>
            </w:r>
            <w:r>
              <w:rPr>
                <w:color w:val="000000"/>
                <w:sz w:val="24"/>
                <w:szCs w:val="24"/>
              </w:rPr>
              <w:t>雲端硬碟檔案管理及學會建立共用雲端硬碟和與我共用的相關設定</w:t>
            </w:r>
          </w:p>
        </w:tc>
      </w:tr>
      <w:tr w:rsidR="00293EF2">
        <w:tc>
          <w:tcPr>
            <w:tcW w:w="2199" w:type="dxa"/>
          </w:tcPr>
          <w:p w:rsidR="00293EF2" w:rsidRDefault="009A1CD0">
            <w:pPr>
              <w:widowControl/>
              <w:pBdr>
                <w:top w:val="nil"/>
                <w:left w:val="nil"/>
                <w:bottom w:val="nil"/>
                <w:right w:val="nil"/>
                <w:between w:val="nil"/>
              </w:pBdr>
              <w:rPr>
                <w:rFonts w:ascii="PMingLiu" w:eastAsia="PMingLiu" w:hAnsi="PMingLiu" w:cs="PMingLiu"/>
                <w:color w:val="000000"/>
                <w:sz w:val="24"/>
                <w:szCs w:val="24"/>
              </w:rPr>
            </w:pPr>
            <w:r>
              <w:rPr>
                <w:color w:val="000000"/>
                <w:sz w:val="24"/>
                <w:szCs w:val="24"/>
              </w:rPr>
              <w:t>資</w:t>
            </w:r>
            <w:r>
              <w:rPr>
                <w:color w:val="000000"/>
                <w:sz w:val="24"/>
                <w:szCs w:val="24"/>
              </w:rPr>
              <w:t>D-III-3</w:t>
            </w:r>
            <w:r>
              <w:rPr>
                <w:color w:val="000000"/>
                <w:sz w:val="24"/>
                <w:szCs w:val="24"/>
              </w:rPr>
              <w:t>系統化數位資料管理方法</w:t>
            </w:r>
          </w:p>
        </w:tc>
        <w:tc>
          <w:tcPr>
            <w:tcW w:w="2432" w:type="dxa"/>
          </w:tcPr>
          <w:p w:rsidR="00293EF2" w:rsidRDefault="00293EF2"/>
        </w:tc>
        <w:tc>
          <w:tcPr>
            <w:tcW w:w="2433" w:type="dxa"/>
          </w:tcPr>
          <w:p w:rsidR="00293EF2" w:rsidRDefault="009A1CD0">
            <w:pPr>
              <w:widowControl/>
              <w:pBdr>
                <w:top w:val="nil"/>
                <w:left w:val="nil"/>
                <w:bottom w:val="nil"/>
                <w:right w:val="nil"/>
                <w:between w:val="nil"/>
              </w:pBdr>
              <w:rPr>
                <w:rFonts w:ascii="PMingLiu" w:eastAsia="PMingLiu" w:hAnsi="PMingLiu" w:cs="PMingLiu"/>
                <w:color w:val="000000"/>
                <w:sz w:val="24"/>
                <w:szCs w:val="24"/>
              </w:rPr>
            </w:pPr>
            <w:r>
              <w:rPr>
                <w:color w:val="000000"/>
                <w:sz w:val="24"/>
                <w:szCs w:val="24"/>
              </w:rPr>
              <w:t>單元</w:t>
            </w:r>
            <w:r>
              <w:rPr>
                <w:color w:val="000000"/>
                <w:sz w:val="24"/>
                <w:szCs w:val="24"/>
              </w:rPr>
              <w:t>4-</w:t>
            </w:r>
            <w:r>
              <w:rPr>
                <w:color w:val="000000"/>
                <w:sz w:val="24"/>
                <w:szCs w:val="24"/>
              </w:rPr>
              <w:t>雲端服務</w:t>
            </w:r>
          </w:p>
        </w:tc>
        <w:tc>
          <w:tcPr>
            <w:tcW w:w="2433" w:type="dxa"/>
          </w:tcPr>
          <w:p w:rsidR="00293EF2" w:rsidRDefault="00293EF2"/>
        </w:tc>
      </w:tr>
    </w:tbl>
    <w:p w:rsidR="00293EF2" w:rsidRDefault="00293EF2">
      <w:pPr>
        <w:widowControl/>
        <w:rPr>
          <w:rFonts w:ascii="標楷體" w:eastAsia="標楷體" w:hAnsi="標楷體" w:cs="標楷體"/>
        </w:rPr>
      </w:pPr>
    </w:p>
    <w:p w:rsidR="00293EF2" w:rsidRDefault="009A1CD0">
      <w:pPr>
        <w:spacing w:line="400" w:lineRule="auto"/>
        <w:jc w:val="both"/>
        <w:rPr>
          <w:rFonts w:ascii="標楷體" w:eastAsia="標楷體" w:hAnsi="標楷體" w:cs="標楷體"/>
        </w:rPr>
      </w:pPr>
      <w:r>
        <w:rPr>
          <w:rFonts w:ascii="標楷體" w:eastAsia="標楷體" w:hAnsi="標楷體" w:cs="標楷體"/>
        </w:rPr>
        <w:t xml:space="preserve">  (</w:t>
      </w:r>
      <w:r>
        <w:rPr>
          <w:rFonts w:ascii="標楷體" w:eastAsia="標楷體" w:hAnsi="標楷體" w:cs="標楷體"/>
        </w:rPr>
        <w:t>七</w:t>
      </w:r>
      <w:r>
        <w:rPr>
          <w:rFonts w:ascii="標楷體" w:eastAsia="標楷體" w:hAnsi="標楷體" w:cs="標楷體"/>
        </w:rPr>
        <w:t>)</w:t>
      </w:r>
      <w:r>
        <w:rPr>
          <w:rFonts w:ascii="標楷體" w:eastAsia="標楷體" w:hAnsi="標楷體" w:cs="標楷體"/>
        </w:rPr>
        <w:t>課程內涵：</w:t>
      </w:r>
    </w:p>
    <w:tbl>
      <w:tblPr>
        <w:tblStyle w:val="af"/>
        <w:tblW w:w="9497" w:type="dxa"/>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4"/>
        <w:gridCol w:w="3260"/>
        <w:gridCol w:w="709"/>
        <w:gridCol w:w="1418"/>
        <w:gridCol w:w="1417"/>
        <w:gridCol w:w="1559"/>
      </w:tblGrid>
      <w:tr w:rsidR="00293EF2">
        <w:trPr>
          <w:trHeight w:val="370"/>
        </w:trPr>
        <w:tc>
          <w:tcPr>
            <w:tcW w:w="1134" w:type="dxa"/>
            <w:vAlign w:val="center"/>
          </w:tcPr>
          <w:p w:rsidR="00293EF2" w:rsidRDefault="009A1CD0">
            <w:pPr>
              <w:jc w:val="center"/>
              <w:rPr>
                <w:rFonts w:ascii="標楷體" w:eastAsia="標楷體" w:hAnsi="標楷體" w:cs="標楷體"/>
              </w:rPr>
            </w:pPr>
            <w:r>
              <w:rPr>
                <w:rFonts w:ascii="標楷體" w:eastAsia="標楷體" w:hAnsi="標楷體" w:cs="標楷體"/>
              </w:rPr>
              <w:t>教學期程</w:t>
            </w:r>
            <w:r>
              <w:rPr>
                <w:rFonts w:ascii="標楷體" w:eastAsia="標楷體" w:hAnsi="標楷體" w:cs="標楷體"/>
              </w:rPr>
              <w:t>(</w:t>
            </w:r>
            <w:r>
              <w:rPr>
                <w:rFonts w:ascii="標楷體" w:eastAsia="標楷體" w:hAnsi="標楷體" w:cs="標楷體"/>
              </w:rPr>
              <w:t>週別</w:t>
            </w:r>
            <w:r>
              <w:rPr>
                <w:rFonts w:ascii="標楷體" w:eastAsia="標楷體" w:hAnsi="標楷體" w:cs="標楷體"/>
              </w:rPr>
              <w:t>)</w:t>
            </w:r>
          </w:p>
        </w:tc>
        <w:tc>
          <w:tcPr>
            <w:tcW w:w="3260" w:type="dxa"/>
            <w:vAlign w:val="center"/>
          </w:tcPr>
          <w:p w:rsidR="00293EF2" w:rsidRDefault="009A1CD0">
            <w:pPr>
              <w:jc w:val="center"/>
              <w:rPr>
                <w:rFonts w:ascii="標楷體" w:eastAsia="標楷體" w:hAnsi="標楷體" w:cs="標楷體"/>
              </w:rPr>
            </w:pPr>
            <w:r>
              <w:rPr>
                <w:rFonts w:ascii="標楷體" w:eastAsia="標楷體" w:hAnsi="標楷體" w:cs="標楷體"/>
              </w:rPr>
              <w:t>教學主題與教學活動大綱</w:t>
            </w:r>
          </w:p>
        </w:tc>
        <w:tc>
          <w:tcPr>
            <w:tcW w:w="709" w:type="dxa"/>
            <w:vAlign w:val="center"/>
          </w:tcPr>
          <w:p w:rsidR="00293EF2" w:rsidRDefault="009A1CD0">
            <w:pPr>
              <w:jc w:val="center"/>
              <w:rPr>
                <w:rFonts w:ascii="標楷體" w:eastAsia="標楷體" w:hAnsi="標楷體" w:cs="標楷體"/>
              </w:rPr>
            </w:pPr>
            <w:r>
              <w:rPr>
                <w:rFonts w:ascii="標楷體" w:eastAsia="標楷體" w:hAnsi="標楷體" w:cs="標楷體"/>
              </w:rPr>
              <w:t>節數</w:t>
            </w:r>
          </w:p>
        </w:tc>
        <w:tc>
          <w:tcPr>
            <w:tcW w:w="1418" w:type="dxa"/>
            <w:vAlign w:val="center"/>
          </w:tcPr>
          <w:p w:rsidR="00293EF2" w:rsidRDefault="009A1CD0">
            <w:pPr>
              <w:jc w:val="center"/>
              <w:rPr>
                <w:rFonts w:ascii="標楷體" w:eastAsia="標楷體" w:hAnsi="標楷體" w:cs="標楷體"/>
              </w:rPr>
            </w:pPr>
            <w:r>
              <w:rPr>
                <w:rFonts w:ascii="標楷體" w:eastAsia="標楷體" w:hAnsi="標楷體" w:cs="標楷體"/>
              </w:rPr>
              <w:t>教學資源</w:t>
            </w:r>
          </w:p>
        </w:tc>
        <w:tc>
          <w:tcPr>
            <w:tcW w:w="1417" w:type="dxa"/>
            <w:vAlign w:val="center"/>
          </w:tcPr>
          <w:p w:rsidR="00293EF2" w:rsidRDefault="009A1CD0">
            <w:pPr>
              <w:jc w:val="center"/>
              <w:rPr>
                <w:rFonts w:ascii="標楷體" w:eastAsia="標楷體" w:hAnsi="標楷體" w:cs="標楷體"/>
              </w:rPr>
            </w:pPr>
            <w:r>
              <w:rPr>
                <w:rFonts w:ascii="標楷體" w:eastAsia="標楷體" w:hAnsi="標楷體" w:cs="標楷體"/>
              </w:rPr>
              <w:t>評量方式</w:t>
            </w:r>
          </w:p>
        </w:tc>
        <w:tc>
          <w:tcPr>
            <w:tcW w:w="1559" w:type="dxa"/>
            <w:vAlign w:val="center"/>
          </w:tcPr>
          <w:p w:rsidR="00293EF2" w:rsidRDefault="009A1CD0">
            <w:pPr>
              <w:jc w:val="center"/>
              <w:rPr>
                <w:rFonts w:ascii="標楷體" w:eastAsia="標楷體" w:hAnsi="標楷體" w:cs="標楷體"/>
              </w:rPr>
            </w:pPr>
            <w:r>
              <w:rPr>
                <w:rFonts w:ascii="標楷體" w:eastAsia="標楷體" w:hAnsi="標楷體" w:cs="標楷體"/>
              </w:rPr>
              <w:t>備註</w:t>
            </w:r>
          </w:p>
        </w:tc>
      </w:tr>
      <w:tr w:rsidR="00293EF2">
        <w:trPr>
          <w:trHeight w:val="1038"/>
        </w:trPr>
        <w:tc>
          <w:tcPr>
            <w:tcW w:w="1134" w:type="dxa"/>
          </w:tcPr>
          <w:p w:rsidR="00293EF2" w:rsidRDefault="009A1CD0">
            <w:pPr>
              <w:widowControl/>
              <w:pBdr>
                <w:top w:val="nil"/>
                <w:left w:val="nil"/>
                <w:bottom w:val="nil"/>
                <w:right w:val="nil"/>
                <w:between w:val="nil"/>
              </w:pBdr>
              <w:jc w:val="center"/>
              <w:rPr>
                <w:rFonts w:ascii="PMingLiu" w:eastAsia="PMingLiu" w:hAnsi="PMingLiu" w:cs="PMingLiu"/>
                <w:color w:val="000000"/>
              </w:rPr>
            </w:pPr>
            <w:r>
              <w:rPr>
                <w:rFonts w:ascii="標楷體" w:eastAsia="標楷體" w:hAnsi="標楷體" w:cs="標楷體"/>
                <w:color w:val="000000"/>
              </w:rPr>
              <w:t>1</w:t>
            </w:r>
            <w:r>
              <w:rPr>
                <w:rFonts w:ascii="標楷體" w:eastAsia="標楷體" w:hAnsi="標楷體" w:cs="標楷體"/>
                <w:color w:val="000000"/>
              </w:rPr>
              <w:t>～</w:t>
            </w:r>
            <w:r>
              <w:rPr>
                <w:rFonts w:ascii="標楷體" w:eastAsia="標楷體" w:hAnsi="標楷體" w:cs="標楷體"/>
                <w:color w:val="000000"/>
              </w:rPr>
              <w:t>5</w:t>
            </w:r>
          </w:p>
        </w:tc>
        <w:tc>
          <w:tcPr>
            <w:tcW w:w="3260" w:type="dxa"/>
          </w:tcPr>
          <w:p w:rsidR="00293EF2" w:rsidRDefault="009A1CD0">
            <w:pPr>
              <w:widowControl/>
              <w:pBdr>
                <w:top w:val="nil"/>
                <w:left w:val="nil"/>
                <w:bottom w:val="nil"/>
                <w:right w:val="nil"/>
                <w:between w:val="nil"/>
              </w:pBdr>
              <w:rPr>
                <w:rFonts w:ascii="PMingLiu" w:eastAsia="PMingLiu" w:hAnsi="PMingLiu" w:cs="PMingLiu"/>
                <w:color w:val="000000"/>
              </w:rPr>
            </w:pPr>
            <w:r>
              <w:rPr>
                <w:rFonts w:eastAsia="Calibri"/>
                <w:color w:val="000000"/>
              </w:rPr>
              <w:t>單元</w:t>
            </w:r>
            <w:r>
              <w:rPr>
                <w:rFonts w:eastAsia="Calibri"/>
                <w:color w:val="000000"/>
              </w:rPr>
              <w:t>1-</w:t>
            </w:r>
            <w:r>
              <w:rPr>
                <w:rFonts w:eastAsia="Calibri"/>
                <w:color w:val="000000"/>
              </w:rPr>
              <w:t>網路搜搜搜及介紹好用的</w:t>
            </w:r>
            <w:r>
              <w:rPr>
                <w:rFonts w:eastAsia="Calibri"/>
                <w:color w:val="000000"/>
              </w:rPr>
              <w:t>app(1)</w:t>
            </w:r>
          </w:p>
          <w:p w:rsidR="00293EF2" w:rsidRDefault="009A1CD0">
            <w:pPr>
              <w:widowControl/>
              <w:numPr>
                <w:ilvl w:val="0"/>
                <w:numId w:val="4"/>
              </w:numPr>
              <w:pBdr>
                <w:top w:val="nil"/>
                <w:left w:val="nil"/>
                <w:bottom w:val="nil"/>
                <w:right w:val="nil"/>
                <w:between w:val="nil"/>
              </w:pBdr>
              <w:ind w:left="360"/>
              <w:rPr>
                <w:rFonts w:ascii="Arial" w:eastAsia="Arial" w:hAnsi="Arial" w:cs="Arial"/>
                <w:color w:val="000000"/>
              </w:rPr>
            </w:pPr>
            <w:sdt>
              <w:sdtPr>
                <w:tag w:val="goog_rdk_0"/>
                <w:id w:val="-1835442471"/>
              </w:sdtPr>
              <w:sdtEndPr/>
              <w:sdtContent>
                <w:r>
                  <w:rPr>
                    <w:rFonts w:ascii="Arial Unicode MS" w:eastAsia="Arial Unicode MS" w:hAnsi="Arial Unicode MS" w:cs="Arial Unicode MS"/>
                    <w:color w:val="000000"/>
                  </w:rPr>
                  <w:t>讓學生認識常用搜尋引擎的使用介面與操作方式。</w:t>
                </w:r>
              </w:sdtContent>
            </w:sdt>
          </w:p>
          <w:p w:rsidR="00293EF2" w:rsidRDefault="009A1CD0">
            <w:pPr>
              <w:widowControl/>
              <w:numPr>
                <w:ilvl w:val="0"/>
                <w:numId w:val="4"/>
              </w:numPr>
              <w:pBdr>
                <w:top w:val="nil"/>
                <w:left w:val="nil"/>
                <w:bottom w:val="nil"/>
                <w:right w:val="nil"/>
                <w:between w:val="nil"/>
              </w:pBdr>
              <w:ind w:left="360"/>
              <w:rPr>
                <w:rFonts w:ascii="Arial" w:eastAsia="Arial" w:hAnsi="Arial" w:cs="Arial"/>
                <w:color w:val="000000"/>
              </w:rPr>
            </w:pPr>
            <w:sdt>
              <w:sdtPr>
                <w:tag w:val="goog_rdk_1"/>
                <w:id w:val="-75355821"/>
              </w:sdtPr>
              <w:sdtEndPr/>
              <w:sdtContent>
                <w:r>
                  <w:rPr>
                    <w:rFonts w:ascii="Arial Unicode MS" w:eastAsia="Arial Unicode MS" w:hAnsi="Arial Unicode MS" w:cs="Arial Unicode MS"/>
                    <w:color w:val="000000"/>
                  </w:rPr>
                  <w:t>讓學生知道搜尋引擎可以幫我們做那些事。</w:t>
                </w:r>
              </w:sdtContent>
            </w:sdt>
          </w:p>
          <w:p w:rsidR="00293EF2" w:rsidRDefault="009A1CD0">
            <w:pPr>
              <w:widowControl/>
              <w:numPr>
                <w:ilvl w:val="0"/>
                <w:numId w:val="4"/>
              </w:numPr>
              <w:pBdr>
                <w:top w:val="nil"/>
                <w:left w:val="nil"/>
                <w:bottom w:val="nil"/>
                <w:right w:val="nil"/>
                <w:between w:val="nil"/>
              </w:pBdr>
              <w:ind w:left="360"/>
              <w:rPr>
                <w:rFonts w:ascii="Arial" w:eastAsia="Arial" w:hAnsi="Arial" w:cs="Arial"/>
                <w:color w:val="000000"/>
              </w:rPr>
            </w:pPr>
            <w:sdt>
              <w:sdtPr>
                <w:tag w:val="goog_rdk_2"/>
                <w:id w:val="-1639870159"/>
              </w:sdtPr>
              <w:sdtEndPr/>
              <w:sdtContent>
                <w:r>
                  <w:rPr>
                    <w:rFonts w:ascii="Arial Unicode MS" w:eastAsia="Arial Unicode MS" w:hAnsi="Arial Unicode MS" w:cs="Arial Unicode MS"/>
                    <w:color w:val="000000"/>
                  </w:rPr>
                  <w:t>讓學生使用</w:t>
                </w:r>
                <w:r>
                  <w:rPr>
                    <w:rFonts w:ascii="Arial Unicode MS" w:eastAsia="Arial Unicode MS" w:hAnsi="Arial Unicode MS" w:cs="Arial Unicode MS"/>
                    <w:color w:val="000000"/>
                  </w:rPr>
                  <w:t>Google</w:t>
                </w:r>
                <w:r>
                  <w:rPr>
                    <w:rFonts w:ascii="Arial Unicode MS" w:eastAsia="Arial Unicode MS" w:hAnsi="Arial Unicode MS" w:cs="Arial Unicode MS"/>
                    <w:color w:val="000000"/>
                  </w:rPr>
                  <w:t>網頁搜尋。</w:t>
                </w:r>
              </w:sdtContent>
            </w:sdt>
          </w:p>
          <w:p w:rsidR="00293EF2" w:rsidRDefault="009A1CD0">
            <w:pPr>
              <w:widowControl/>
              <w:numPr>
                <w:ilvl w:val="0"/>
                <w:numId w:val="4"/>
              </w:numPr>
              <w:pBdr>
                <w:top w:val="nil"/>
                <w:left w:val="nil"/>
                <w:bottom w:val="nil"/>
                <w:right w:val="nil"/>
                <w:between w:val="nil"/>
              </w:pBdr>
              <w:ind w:left="360"/>
              <w:rPr>
                <w:rFonts w:ascii="Arial" w:eastAsia="Arial" w:hAnsi="Arial" w:cs="Arial"/>
                <w:color w:val="000000"/>
              </w:rPr>
            </w:pPr>
            <w:sdt>
              <w:sdtPr>
                <w:tag w:val="goog_rdk_3"/>
                <w:id w:val="1946117741"/>
              </w:sdtPr>
              <w:sdtEndPr/>
              <w:sdtContent>
                <w:r>
                  <w:rPr>
                    <w:rFonts w:ascii="Arial Unicode MS" w:eastAsia="Arial Unicode MS" w:hAnsi="Arial Unicode MS" w:cs="Arial Unicode MS"/>
                    <w:color w:val="000000"/>
                  </w:rPr>
                  <w:t>透過</w:t>
                </w:r>
                <w:r>
                  <w:rPr>
                    <w:rFonts w:ascii="Arial Unicode MS" w:eastAsia="Arial Unicode MS" w:hAnsi="Arial Unicode MS" w:cs="Arial Unicode MS"/>
                    <w:color w:val="000000"/>
                  </w:rPr>
                  <w:t xml:space="preserve"> Google</w:t>
                </w:r>
                <w:r>
                  <w:rPr>
                    <w:rFonts w:ascii="Arial Unicode MS" w:eastAsia="Arial Unicode MS" w:hAnsi="Arial Unicode MS" w:cs="Arial Unicode MS"/>
                    <w:color w:val="000000"/>
                  </w:rPr>
                  <w:t>地圖讓學生看到實體化世界衛星地圖，認識世界各國地理位置，開闊眼界更認識全世界。</w:t>
                </w:r>
              </w:sdtContent>
            </w:sdt>
          </w:p>
          <w:p w:rsidR="00293EF2" w:rsidRDefault="009A1CD0">
            <w:pPr>
              <w:widowControl/>
              <w:numPr>
                <w:ilvl w:val="0"/>
                <w:numId w:val="4"/>
              </w:numPr>
              <w:pBdr>
                <w:top w:val="nil"/>
                <w:left w:val="nil"/>
                <w:bottom w:val="nil"/>
                <w:right w:val="nil"/>
                <w:between w:val="nil"/>
              </w:pBdr>
              <w:ind w:left="360"/>
              <w:rPr>
                <w:rFonts w:ascii="Arial" w:eastAsia="Arial" w:hAnsi="Arial" w:cs="Arial"/>
                <w:color w:val="000000"/>
              </w:rPr>
            </w:pPr>
            <w:sdt>
              <w:sdtPr>
                <w:tag w:val="goog_rdk_4"/>
                <w:id w:val="-881244698"/>
              </w:sdtPr>
              <w:sdtEndPr/>
              <w:sdtContent>
                <w:r>
                  <w:rPr>
                    <w:rFonts w:ascii="Arial Unicode MS" w:eastAsia="Arial Unicode MS" w:hAnsi="Arial Unicode MS" w:cs="Arial Unicode MS"/>
                    <w:color w:val="000000"/>
                  </w:rPr>
                  <w:t>藉台灣衛星圖片，讓學生更具體化認識台灣各縣市位置。</w:t>
                </w:r>
              </w:sdtContent>
            </w:sdt>
          </w:p>
          <w:p w:rsidR="00293EF2" w:rsidRDefault="009A1CD0">
            <w:pPr>
              <w:widowControl/>
              <w:numPr>
                <w:ilvl w:val="0"/>
                <w:numId w:val="4"/>
              </w:numPr>
              <w:pBdr>
                <w:top w:val="nil"/>
                <w:left w:val="nil"/>
                <w:bottom w:val="nil"/>
                <w:right w:val="nil"/>
                <w:between w:val="nil"/>
              </w:pBdr>
              <w:ind w:left="360"/>
              <w:rPr>
                <w:rFonts w:ascii="Arial" w:eastAsia="Arial" w:hAnsi="Arial" w:cs="Arial"/>
                <w:color w:val="000000"/>
              </w:rPr>
            </w:pPr>
            <w:sdt>
              <w:sdtPr>
                <w:tag w:val="goog_rdk_5"/>
                <w:id w:val="-783501880"/>
              </w:sdtPr>
              <w:sdtEndPr/>
              <w:sdtContent>
                <w:r>
                  <w:rPr>
                    <w:rFonts w:ascii="Arial Unicode MS" w:eastAsia="Arial Unicode MS" w:hAnsi="Arial Unicode MS" w:cs="Arial Unicode MS"/>
                    <w:color w:val="000000"/>
                  </w:rPr>
                  <w:t>讓學生學會如何搜尋圖片、影片。</w:t>
                </w:r>
              </w:sdtContent>
            </w:sdt>
          </w:p>
          <w:p w:rsidR="00293EF2" w:rsidRDefault="009A1CD0">
            <w:pPr>
              <w:widowControl/>
              <w:numPr>
                <w:ilvl w:val="0"/>
                <w:numId w:val="4"/>
              </w:numPr>
              <w:pBdr>
                <w:top w:val="nil"/>
                <w:left w:val="nil"/>
                <w:bottom w:val="nil"/>
                <w:right w:val="nil"/>
                <w:between w:val="nil"/>
              </w:pBdr>
              <w:ind w:left="360"/>
              <w:rPr>
                <w:rFonts w:ascii="Arial" w:eastAsia="Arial" w:hAnsi="Arial" w:cs="Arial"/>
                <w:color w:val="000000"/>
              </w:rPr>
            </w:pPr>
            <w:r>
              <w:rPr>
                <w:rFonts w:eastAsia="Calibri"/>
                <w:b/>
                <w:color w:val="000000"/>
              </w:rPr>
              <w:t>【資訊素養宣導】</w:t>
            </w:r>
            <w:r>
              <w:rPr>
                <w:rFonts w:eastAsia="Calibri"/>
                <w:b/>
                <w:color w:val="000000"/>
              </w:rPr>
              <w:t>a.</w:t>
            </w:r>
            <w:r>
              <w:rPr>
                <w:rFonts w:ascii="PMingLiu" w:eastAsia="PMingLiu" w:hAnsi="PMingLiu" w:cs="PMingLiu"/>
                <w:b/>
                <w:color w:val="000000"/>
              </w:rPr>
              <w:t>遵守資訊倫理與安全健康上網規範</w:t>
            </w:r>
            <w:r>
              <w:rPr>
                <w:rFonts w:ascii="PMingLiu" w:eastAsia="PMingLiu" w:hAnsi="PMingLiu" w:cs="PMingLiu"/>
                <w:color w:val="000000"/>
              </w:rPr>
              <w:t>。</w:t>
            </w:r>
            <w:r>
              <w:rPr>
                <w:rFonts w:ascii="PMingLiu" w:eastAsia="PMingLiu" w:hAnsi="PMingLiu" w:cs="PMingLiu"/>
                <w:b/>
                <w:color w:val="000000"/>
              </w:rPr>
              <w:t>b.</w:t>
            </w:r>
            <w:sdt>
              <w:sdtPr>
                <w:tag w:val="goog_rdk_6"/>
                <w:id w:val="472952745"/>
              </w:sdtPr>
              <w:sdtEndPr/>
              <w:sdtContent>
                <w:r>
                  <w:rPr>
                    <w:rFonts w:ascii="Arial Unicode MS" w:eastAsia="Arial Unicode MS" w:hAnsi="Arial Unicode MS" w:cs="Arial Unicode MS"/>
                    <w:b/>
                    <w:color w:val="000000"/>
                  </w:rPr>
                  <w:t>認識網路資源授權條款讓學生認識侵犯智慧財產權可能的負面代價。</w:t>
                </w:r>
              </w:sdtContent>
            </w:sdt>
          </w:p>
          <w:p w:rsidR="00293EF2" w:rsidRDefault="009A1CD0">
            <w:pPr>
              <w:widowControl/>
              <w:numPr>
                <w:ilvl w:val="0"/>
                <w:numId w:val="4"/>
              </w:numPr>
              <w:pBdr>
                <w:top w:val="nil"/>
                <w:left w:val="nil"/>
                <w:bottom w:val="nil"/>
                <w:right w:val="nil"/>
                <w:between w:val="nil"/>
              </w:pBdr>
              <w:ind w:left="360"/>
              <w:rPr>
                <w:rFonts w:ascii="Arial" w:eastAsia="Arial" w:hAnsi="Arial" w:cs="Arial"/>
                <w:color w:val="000000"/>
              </w:rPr>
            </w:pPr>
            <w:sdt>
              <w:sdtPr>
                <w:tag w:val="goog_rdk_7"/>
                <w:id w:val="1436859518"/>
              </w:sdtPr>
              <w:sdtEndPr/>
              <w:sdtContent>
                <w:r>
                  <w:rPr>
                    <w:rFonts w:ascii="Arial Unicode MS" w:eastAsia="Arial Unicode MS" w:hAnsi="Arial Unicode MS" w:cs="Arial Unicode MS"/>
                    <w:color w:val="000000"/>
                  </w:rPr>
                  <w:t>搜尋影片的關鍵字與家庭生活有關，讓學生習得搜尋技巧後，能帶回家庭分享。</w:t>
                </w:r>
              </w:sdtContent>
            </w:sdt>
          </w:p>
          <w:p w:rsidR="00293EF2" w:rsidRDefault="009A1CD0">
            <w:pPr>
              <w:widowControl/>
              <w:numPr>
                <w:ilvl w:val="0"/>
                <w:numId w:val="4"/>
              </w:numPr>
              <w:pBdr>
                <w:top w:val="nil"/>
                <w:left w:val="nil"/>
                <w:bottom w:val="nil"/>
                <w:right w:val="nil"/>
                <w:between w:val="nil"/>
              </w:pBdr>
              <w:ind w:left="360"/>
              <w:rPr>
                <w:rFonts w:ascii="Arial" w:eastAsia="Arial" w:hAnsi="Arial" w:cs="Arial"/>
                <w:color w:val="000000"/>
              </w:rPr>
            </w:pPr>
            <w:sdt>
              <w:sdtPr>
                <w:tag w:val="goog_rdk_8"/>
                <w:id w:val="-1757745821"/>
              </w:sdtPr>
              <w:sdtEndPr/>
              <w:sdtContent>
                <w:r>
                  <w:rPr>
                    <w:rFonts w:ascii="Arial Unicode MS" w:eastAsia="Arial Unicode MS" w:hAnsi="Arial Unicode MS" w:cs="Arial Unicode MS"/>
                    <w:color w:val="000000"/>
                  </w:rPr>
                  <w:t>介紹</w:t>
                </w:r>
                <w:r>
                  <w:rPr>
                    <w:rFonts w:ascii="Arial Unicode MS" w:eastAsia="Arial Unicode MS" w:hAnsi="Arial Unicode MS" w:cs="Arial Unicode MS"/>
                    <w:color w:val="000000"/>
                  </w:rPr>
                  <w:t>google play</w:t>
                </w:r>
                <w:r>
                  <w:rPr>
                    <w:rFonts w:ascii="Arial Unicode MS" w:eastAsia="Arial Unicode MS" w:hAnsi="Arial Unicode MS" w:cs="Arial Unicode MS"/>
                    <w:color w:val="000000"/>
                  </w:rPr>
                  <w:t>及</w:t>
                </w:r>
                <w:r>
                  <w:rPr>
                    <w:rFonts w:ascii="Arial Unicode MS" w:eastAsia="Arial Unicode MS" w:hAnsi="Arial Unicode MS" w:cs="Arial Unicode MS"/>
                    <w:color w:val="000000"/>
                  </w:rPr>
                  <w:t>apple store</w:t>
                </w:r>
                <w:r>
                  <w:rPr>
                    <w:rFonts w:ascii="Arial Unicode MS" w:eastAsia="Arial Unicode MS" w:hAnsi="Arial Unicode MS" w:cs="Arial Unicode MS"/>
                    <w:color w:val="000000"/>
                  </w:rPr>
                  <w:t>裡面跟學科有關的</w:t>
                </w:r>
                <w:r>
                  <w:rPr>
                    <w:rFonts w:ascii="Arial Unicode MS" w:eastAsia="Arial Unicode MS" w:hAnsi="Arial Unicode MS" w:cs="Arial Unicode MS"/>
                    <w:color w:val="000000"/>
                  </w:rPr>
                  <w:t>app</w:t>
                </w:r>
                <w:r>
                  <w:rPr>
                    <w:rFonts w:ascii="Arial Unicode MS" w:eastAsia="Arial Unicode MS" w:hAnsi="Arial Unicode MS" w:cs="Arial Unicode MS"/>
                    <w:color w:val="000000"/>
                  </w:rPr>
                  <w:t>，讓學生能夠運用</w:t>
                </w:r>
                <w:r>
                  <w:rPr>
                    <w:rFonts w:ascii="Arial Unicode MS" w:eastAsia="Arial Unicode MS" w:hAnsi="Arial Unicode MS" w:cs="Arial Unicode MS"/>
                    <w:color w:val="000000"/>
                  </w:rPr>
                  <w:t>app</w:t>
                </w:r>
                <w:r>
                  <w:rPr>
                    <w:rFonts w:ascii="Arial Unicode MS" w:eastAsia="Arial Unicode MS" w:hAnsi="Arial Unicode MS" w:cs="Arial Unicode MS"/>
                    <w:color w:val="000000"/>
                  </w:rPr>
                  <w:t>做課業輔助學習。</w:t>
                </w:r>
                <w:r>
                  <w:rPr>
                    <w:rFonts w:ascii="Arial Unicode MS" w:eastAsia="Arial Unicode MS" w:hAnsi="Arial Unicode MS" w:cs="Arial Unicode MS"/>
                    <w:color w:val="000000"/>
                  </w:rPr>
                  <w:t>(</w:t>
                </w:r>
                <w:r>
                  <w:rPr>
                    <w:rFonts w:ascii="Arial Unicode MS" w:eastAsia="Arial Unicode MS" w:hAnsi="Arial Unicode MS" w:cs="Arial Unicode MS"/>
                    <w:color w:val="000000"/>
                  </w:rPr>
                  <w:t>關鍵字搜尋：</w:t>
                </w:r>
              </w:sdtContent>
            </w:sdt>
            <w:r>
              <w:rPr>
                <w:rFonts w:ascii="PMingLiu" w:eastAsia="PMingLiu" w:hAnsi="PMingLiu" w:cs="PMingLiu"/>
                <w:color w:val="000000"/>
              </w:rPr>
              <w:t>國語辭典</w:t>
            </w:r>
            <w:r>
              <w:rPr>
                <w:rFonts w:ascii="PMingLiu" w:eastAsia="PMingLiu" w:hAnsi="PMingLiu" w:cs="PMingLiu"/>
                <w:color w:val="000000"/>
              </w:rPr>
              <w:t xml:space="preserve"> - </w:t>
            </w:r>
            <w:r>
              <w:rPr>
                <w:rFonts w:ascii="PMingLiu" w:eastAsia="PMingLiu" w:hAnsi="PMingLiu" w:cs="PMingLiu"/>
                <w:color w:val="000000"/>
              </w:rPr>
              <w:t>教育部重編國語辭典修訂本、</w:t>
            </w:r>
            <w:r>
              <w:rPr>
                <w:rFonts w:ascii="PMingLiu" w:eastAsia="PMingLiu" w:hAnsi="PMingLiu" w:cs="PMingLiu"/>
                <w:color w:val="000000"/>
              </w:rPr>
              <w:t>Math games - Brain Training</w:t>
            </w:r>
            <w:r>
              <w:rPr>
                <w:rFonts w:ascii="Arial" w:eastAsia="Arial" w:hAnsi="Arial" w:cs="Arial"/>
                <w:color w:val="000000"/>
              </w:rPr>
              <w:t>)</w:t>
            </w:r>
          </w:p>
        </w:tc>
        <w:tc>
          <w:tcPr>
            <w:tcW w:w="709" w:type="dxa"/>
          </w:tcPr>
          <w:p w:rsidR="00293EF2" w:rsidRDefault="009A1CD0">
            <w:pPr>
              <w:widowControl/>
              <w:pBdr>
                <w:top w:val="nil"/>
                <w:left w:val="nil"/>
                <w:bottom w:val="nil"/>
                <w:right w:val="nil"/>
                <w:between w:val="nil"/>
              </w:pBdr>
              <w:ind w:hanging="317"/>
              <w:jc w:val="center"/>
              <w:rPr>
                <w:rFonts w:ascii="PMingLiu" w:eastAsia="PMingLiu" w:hAnsi="PMingLiu" w:cs="PMingLiu"/>
                <w:color w:val="000000"/>
              </w:rPr>
            </w:pPr>
            <w:r>
              <w:rPr>
                <w:rFonts w:ascii="標楷體" w:eastAsia="標楷體" w:hAnsi="標楷體" w:cs="標楷體"/>
                <w:color w:val="000000"/>
              </w:rPr>
              <w:t>5</w:t>
            </w:r>
          </w:p>
        </w:tc>
        <w:tc>
          <w:tcPr>
            <w:tcW w:w="1418" w:type="dxa"/>
          </w:tcPr>
          <w:p w:rsidR="00293EF2" w:rsidRDefault="009A1CD0">
            <w:pPr>
              <w:widowControl/>
              <w:pBdr>
                <w:top w:val="nil"/>
                <w:left w:val="nil"/>
                <w:bottom w:val="nil"/>
                <w:right w:val="nil"/>
                <w:between w:val="nil"/>
              </w:pBdr>
              <w:rPr>
                <w:rFonts w:ascii="PMingLiu" w:eastAsia="PMingLiu" w:hAnsi="PMingLiu" w:cs="PMingLiu"/>
                <w:color w:val="000000"/>
              </w:rPr>
            </w:pPr>
            <w:r>
              <w:rPr>
                <w:rFonts w:eastAsia="Calibri"/>
                <w:color w:val="000000"/>
              </w:rPr>
              <w:t>桌上型電腦</w:t>
            </w:r>
          </w:p>
          <w:p w:rsidR="00293EF2" w:rsidRDefault="009A1CD0">
            <w:pPr>
              <w:widowControl/>
              <w:pBdr>
                <w:top w:val="nil"/>
                <w:left w:val="nil"/>
                <w:bottom w:val="nil"/>
                <w:right w:val="nil"/>
                <w:between w:val="nil"/>
              </w:pBdr>
              <w:rPr>
                <w:rFonts w:ascii="PMingLiu" w:eastAsia="PMingLiu" w:hAnsi="PMingLiu" w:cs="PMingLiu"/>
                <w:color w:val="000000"/>
              </w:rPr>
            </w:pPr>
            <w:r>
              <w:rPr>
                <w:rFonts w:eastAsia="Calibri"/>
                <w:color w:val="000000"/>
              </w:rPr>
              <w:t>平板</w:t>
            </w:r>
          </w:p>
        </w:tc>
        <w:tc>
          <w:tcPr>
            <w:tcW w:w="1417" w:type="dxa"/>
          </w:tcPr>
          <w:p w:rsidR="00293EF2" w:rsidRDefault="009A1CD0">
            <w:pPr>
              <w:widowControl/>
              <w:pBdr>
                <w:top w:val="nil"/>
                <w:left w:val="nil"/>
                <w:bottom w:val="nil"/>
                <w:right w:val="nil"/>
                <w:between w:val="nil"/>
              </w:pBdr>
              <w:ind w:left="-29" w:hanging="6"/>
              <w:rPr>
                <w:rFonts w:ascii="PMingLiu" w:eastAsia="PMingLiu" w:hAnsi="PMingLiu" w:cs="PMingLiu"/>
                <w:color w:val="000000"/>
              </w:rPr>
            </w:pPr>
            <w:r>
              <w:rPr>
                <w:rFonts w:eastAsia="Calibri"/>
                <w:color w:val="000000"/>
              </w:rPr>
              <w:t>1.</w:t>
            </w:r>
            <w:r>
              <w:rPr>
                <w:rFonts w:eastAsia="Calibri"/>
                <w:color w:val="000000"/>
              </w:rPr>
              <w:t>能專心聽講。</w:t>
            </w:r>
          </w:p>
          <w:p w:rsidR="00293EF2" w:rsidRDefault="009A1CD0">
            <w:pPr>
              <w:widowControl/>
              <w:pBdr>
                <w:top w:val="nil"/>
                <w:left w:val="nil"/>
                <w:bottom w:val="nil"/>
                <w:right w:val="nil"/>
                <w:between w:val="nil"/>
              </w:pBdr>
              <w:ind w:left="-29" w:hanging="6"/>
              <w:rPr>
                <w:rFonts w:ascii="PMingLiu" w:eastAsia="PMingLiu" w:hAnsi="PMingLiu" w:cs="PMingLiu"/>
                <w:color w:val="000000"/>
              </w:rPr>
            </w:pPr>
            <w:r>
              <w:rPr>
                <w:rFonts w:eastAsia="Calibri"/>
                <w:color w:val="000000"/>
              </w:rPr>
              <w:t>2.</w:t>
            </w:r>
            <w:r>
              <w:rPr>
                <w:rFonts w:eastAsia="Calibri"/>
                <w:color w:val="000000"/>
              </w:rPr>
              <w:t>能回答提問。</w:t>
            </w:r>
          </w:p>
          <w:p w:rsidR="00293EF2" w:rsidRDefault="009A1CD0">
            <w:pPr>
              <w:widowControl/>
              <w:pBdr>
                <w:top w:val="nil"/>
                <w:left w:val="nil"/>
                <w:bottom w:val="nil"/>
                <w:right w:val="nil"/>
                <w:between w:val="nil"/>
              </w:pBdr>
              <w:ind w:left="-29" w:hanging="6"/>
              <w:rPr>
                <w:color w:val="000000"/>
              </w:rPr>
            </w:pPr>
            <w:r>
              <w:rPr>
                <w:rFonts w:eastAsia="Calibri"/>
                <w:color w:val="000000"/>
              </w:rPr>
              <w:t>3.</w:t>
            </w:r>
            <w:r>
              <w:rPr>
                <w:rFonts w:eastAsia="Calibri"/>
                <w:color w:val="000000"/>
              </w:rPr>
              <w:t>能完成課堂作業。</w:t>
            </w:r>
          </w:p>
          <w:p w:rsidR="00293EF2" w:rsidRDefault="009A1CD0">
            <w:pPr>
              <w:widowControl/>
              <w:pBdr>
                <w:top w:val="nil"/>
                <w:left w:val="nil"/>
                <w:bottom w:val="nil"/>
                <w:right w:val="nil"/>
                <w:between w:val="nil"/>
              </w:pBdr>
              <w:ind w:left="-29" w:hanging="6"/>
              <w:rPr>
                <w:rFonts w:ascii="PMingLiu" w:eastAsia="PMingLiu" w:hAnsi="PMingLiu" w:cs="PMingLiu"/>
                <w:color w:val="000000"/>
              </w:rPr>
            </w:pPr>
            <w:r>
              <w:rPr>
                <w:rFonts w:ascii="PMingLiu" w:eastAsia="PMingLiu" w:hAnsi="PMingLiu" w:cs="PMingLiu"/>
                <w:color w:val="000000"/>
              </w:rPr>
              <w:t>4.</w:t>
            </w:r>
            <w:r>
              <w:rPr>
                <w:rFonts w:ascii="PMingLiu" w:eastAsia="PMingLiu" w:hAnsi="PMingLiu" w:cs="PMingLiu"/>
                <w:color w:val="000000"/>
              </w:rPr>
              <w:t>能搜尋關鍵字，正確找到</w:t>
            </w:r>
            <w:r>
              <w:rPr>
                <w:rFonts w:ascii="PMingLiu" w:eastAsia="PMingLiu" w:hAnsi="PMingLiu" w:cs="PMingLiu"/>
                <w:color w:val="000000"/>
              </w:rPr>
              <w:t>app</w:t>
            </w:r>
            <w:r>
              <w:rPr>
                <w:rFonts w:ascii="PMingLiu" w:eastAsia="PMingLiu" w:hAnsi="PMingLiu" w:cs="PMingLiu"/>
                <w:color w:val="000000"/>
              </w:rPr>
              <w:t>安裝。</w:t>
            </w:r>
          </w:p>
          <w:p w:rsidR="00293EF2" w:rsidRDefault="009A1CD0">
            <w:pPr>
              <w:widowControl/>
              <w:pBdr>
                <w:top w:val="nil"/>
                <w:left w:val="nil"/>
                <w:bottom w:val="nil"/>
                <w:right w:val="nil"/>
                <w:between w:val="nil"/>
              </w:pBdr>
              <w:ind w:left="-29" w:hanging="6"/>
              <w:rPr>
                <w:rFonts w:ascii="PMingLiu" w:eastAsia="PMingLiu" w:hAnsi="PMingLiu" w:cs="PMingLiu"/>
                <w:color w:val="000000"/>
              </w:rPr>
            </w:pPr>
            <w:r>
              <w:rPr>
                <w:rFonts w:ascii="PMingLiu" w:eastAsia="PMingLiu" w:hAnsi="PMingLiu" w:cs="PMingLiu"/>
                <w:color w:val="000000"/>
              </w:rPr>
              <w:t>5.</w:t>
            </w:r>
            <w:r>
              <w:rPr>
                <w:rFonts w:ascii="PMingLiu" w:eastAsia="PMingLiu" w:hAnsi="PMingLiu" w:cs="PMingLiu"/>
                <w:color w:val="000000"/>
              </w:rPr>
              <w:t>能學會運用操作</w:t>
            </w:r>
            <w:r>
              <w:rPr>
                <w:rFonts w:ascii="PMingLiu" w:eastAsia="PMingLiu" w:hAnsi="PMingLiu" w:cs="PMingLiu"/>
                <w:color w:val="000000"/>
              </w:rPr>
              <w:t>app</w:t>
            </w:r>
            <w:r>
              <w:rPr>
                <w:rFonts w:ascii="PMingLiu" w:eastAsia="PMingLiu" w:hAnsi="PMingLiu" w:cs="PMingLiu"/>
                <w:color w:val="000000"/>
              </w:rPr>
              <w:t>的方法。</w:t>
            </w:r>
          </w:p>
        </w:tc>
        <w:tc>
          <w:tcPr>
            <w:tcW w:w="1559" w:type="dxa"/>
          </w:tcPr>
          <w:p w:rsidR="00293EF2" w:rsidRDefault="009A1CD0">
            <w:r>
              <w:t>提供</w:t>
            </w:r>
            <w:r>
              <w:t>2</w:t>
            </w:r>
            <w:r>
              <w:t>人一台</w:t>
            </w:r>
            <w:r>
              <w:t>apple ipad</w:t>
            </w:r>
            <w:r>
              <w:t>或</w:t>
            </w:r>
            <w:r>
              <w:t>android</w:t>
            </w:r>
            <w:r>
              <w:t>系統平板。</w:t>
            </w:r>
          </w:p>
        </w:tc>
      </w:tr>
      <w:tr w:rsidR="00293EF2">
        <w:trPr>
          <w:trHeight w:val="1038"/>
        </w:trPr>
        <w:tc>
          <w:tcPr>
            <w:tcW w:w="1134" w:type="dxa"/>
          </w:tcPr>
          <w:p w:rsidR="00293EF2" w:rsidRDefault="009A1CD0">
            <w:pPr>
              <w:widowControl/>
              <w:pBdr>
                <w:top w:val="nil"/>
                <w:left w:val="nil"/>
                <w:bottom w:val="nil"/>
                <w:right w:val="nil"/>
                <w:between w:val="nil"/>
              </w:pBdr>
              <w:jc w:val="center"/>
              <w:rPr>
                <w:rFonts w:ascii="PMingLiu" w:eastAsia="PMingLiu" w:hAnsi="PMingLiu" w:cs="PMingLiu"/>
                <w:color w:val="000000"/>
              </w:rPr>
            </w:pPr>
            <w:r>
              <w:rPr>
                <w:rFonts w:ascii="標楷體" w:eastAsia="標楷體" w:hAnsi="標楷體" w:cs="標楷體"/>
                <w:color w:val="000000"/>
              </w:rPr>
              <w:lastRenderedPageBreak/>
              <w:t>6</w:t>
            </w:r>
            <w:r>
              <w:rPr>
                <w:rFonts w:ascii="標楷體" w:eastAsia="標楷體" w:hAnsi="標楷體" w:cs="標楷體"/>
                <w:color w:val="000000"/>
              </w:rPr>
              <w:t>～</w:t>
            </w:r>
            <w:r>
              <w:rPr>
                <w:rFonts w:ascii="標楷體" w:eastAsia="標楷體" w:hAnsi="標楷體" w:cs="標楷體"/>
                <w:color w:val="000000"/>
              </w:rPr>
              <w:t>10</w:t>
            </w:r>
          </w:p>
        </w:tc>
        <w:tc>
          <w:tcPr>
            <w:tcW w:w="3260" w:type="dxa"/>
          </w:tcPr>
          <w:p w:rsidR="00293EF2" w:rsidRDefault="009A1CD0">
            <w:pPr>
              <w:widowControl/>
              <w:pBdr>
                <w:top w:val="nil"/>
                <w:left w:val="nil"/>
                <w:bottom w:val="nil"/>
                <w:right w:val="nil"/>
                <w:between w:val="nil"/>
              </w:pBdr>
              <w:rPr>
                <w:rFonts w:ascii="PMingLiu" w:eastAsia="PMingLiu" w:hAnsi="PMingLiu" w:cs="PMingLiu"/>
                <w:color w:val="000000"/>
              </w:rPr>
            </w:pPr>
            <w:r>
              <w:rPr>
                <w:rFonts w:eastAsia="Calibri"/>
                <w:color w:val="000000"/>
              </w:rPr>
              <w:t>單元</w:t>
            </w:r>
            <w:r>
              <w:rPr>
                <w:rFonts w:eastAsia="Calibri"/>
                <w:color w:val="000000"/>
              </w:rPr>
              <w:t>2-</w:t>
            </w:r>
            <w:r>
              <w:rPr>
                <w:rFonts w:eastAsia="Calibri"/>
                <w:color w:val="000000"/>
              </w:rPr>
              <w:t>電子郵件及建立聯絡人通訊錄</w:t>
            </w:r>
          </w:p>
          <w:p w:rsidR="00293EF2" w:rsidRDefault="009A1CD0">
            <w:pPr>
              <w:widowControl/>
              <w:numPr>
                <w:ilvl w:val="0"/>
                <w:numId w:val="1"/>
              </w:numPr>
              <w:pBdr>
                <w:top w:val="nil"/>
                <w:left w:val="nil"/>
                <w:bottom w:val="nil"/>
                <w:right w:val="nil"/>
                <w:between w:val="nil"/>
              </w:pBdr>
              <w:ind w:left="360"/>
              <w:rPr>
                <w:rFonts w:ascii="Arial" w:eastAsia="Arial" w:hAnsi="Arial" w:cs="Arial"/>
                <w:color w:val="000000"/>
              </w:rPr>
            </w:pPr>
            <w:sdt>
              <w:sdtPr>
                <w:tag w:val="goog_rdk_9"/>
                <w:id w:val="1488743483"/>
              </w:sdtPr>
              <w:sdtEndPr/>
              <w:sdtContent>
                <w:r>
                  <w:rPr>
                    <w:rFonts w:ascii="Arial Unicode MS" w:eastAsia="Arial Unicode MS" w:hAnsi="Arial Unicode MS" w:cs="Arial Unicode MS"/>
                    <w:color w:val="000000"/>
                  </w:rPr>
                  <w:t>本節學習活動讓學生以傳統信件的經驗了解電子郵件的格式與獨一性，能利用自己的</w:t>
                </w:r>
                <w:r>
                  <w:rPr>
                    <w:rFonts w:ascii="Arial Unicode MS" w:eastAsia="Arial Unicode MS" w:hAnsi="Arial Unicode MS" w:cs="Arial Unicode MS"/>
                    <w:color w:val="000000"/>
                  </w:rPr>
                  <w:t xml:space="preserve"> Google</w:t>
                </w:r>
                <w:r>
                  <w:rPr>
                    <w:rFonts w:ascii="Arial Unicode MS" w:eastAsia="Arial Unicode MS" w:hAnsi="Arial Unicode MS" w:cs="Arial Unicode MS"/>
                    <w:color w:val="000000"/>
                  </w:rPr>
                  <w:t>帳號、密碼進入個人信箱，可以順利寄出電子郵件。</w:t>
                </w:r>
              </w:sdtContent>
            </w:sdt>
          </w:p>
          <w:p w:rsidR="00293EF2" w:rsidRDefault="009A1CD0">
            <w:pPr>
              <w:widowControl/>
              <w:numPr>
                <w:ilvl w:val="0"/>
                <w:numId w:val="1"/>
              </w:numPr>
              <w:pBdr>
                <w:top w:val="nil"/>
                <w:left w:val="nil"/>
                <w:bottom w:val="nil"/>
                <w:right w:val="nil"/>
                <w:between w:val="nil"/>
              </w:pBdr>
              <w:ind w:left="360"/>
              <w:rPr>
                <w:rFonts w:ascii="Arial" w:eastAsia="Arial" w:hAnsi="Arial" w:cs="Arial"/>
                <w:color w:val="000000"/>
              </w:rPr>
            </w:pPr>
            <w:sdt>
              <w:sdtPr>
                <w:tag w:val="goog_rdk_10"/>
                <w:id w:val="1995674135"/>
              </w:sdtPr>
              <w:sdtEndPr/>
              <w:sdtContent>
                <w:r>
                  <w:rPr>
                    <w:rFonts w:ascii="Arial Unicode MS" w:eastAsia="Arial Unicode MS" w:hAnsi="Arial Unicode MS" w:cs="Arial Unicode MS"/>
                    <w:color w:val="000000"/>
                  </w:rPr>
                  <w:t>學生能正確的對收信人執行回信的功能。</w:t>
                </w:r>
              </w:sdtContent>
            </w:sdt>
          </w:p>
          <w:p w:rsidR="00293EF2" w:rsidRDefault="009A1CD0">
            <w:pPr>
              <w:widowControl/>
              <w:numPr>
                <w:ilvl w:val="0"/>
                <w:numId w:val="1"/>
              </w:numPr>
              <w:pBdr>
                <w:top w:val="nil"/>
                <w:left w:val="nil"/>
                <w:bottom w:val="nil"/>
                <w:right w:val="nil"/>
                <w:between w:val="nil"/>
              </w:pBdr>
              <w:ind w:left="360"/>
              <w:rPr>
                <w:rFonts w:ascii="Arial" w:eastAsia="Arial" w:hAnsi="Arial" w:cs="Arial"/>
                <w:color w:val="000000"/>
              </w:rPr>
            </w:pPr>
            <w:sdt>
              <w:sdtPr>
                <w:tag w:val="goog_rdk_11"/>
                <w:id w:val="-871528934"/>
              </w:sdtPr>
              <w:sdtEndPr/>
              <w:sdtContent>
                <w:r>
                  <w:rPr>
                    <w:rFonts w:ascii="Arial Unicode MS" w:eastAsia="Arial Unicode MS" w:hAnsi="Arial Unicode MS" w:cs="Arial Unicode MS"/>
                    <w:color w:val="000000"/>
                  </w:rPr>
                  <w:t>能設定自己信件的資訊，如寄件人，簽名檔。</w:t>
                </w:r>
              </w:sdtContent>
            </w:sdt>
          </w:p>
          <w:p w:rsidR="00293EF2" w:rsidRDefault="009A1CD0">
            <w:pPr>
              <w:widowControl/>
              <w:numPr>
                <w:ilvl w:val="0"/>
                <w:numId w:val="1"/>
              </w:numPr>
              <w:pBdr>
                <w:top w:val="nil"/>
                <w:left w:val="nil"/>
                <w:bottom w:val="nil"/>
                <w:right w:val="nil"/>
                <w:between w:val="nil"/>
              </w:pBdr>
              <w:ind w:left="360"/>
              <w:rPr>
                <w:rFonts w:ascii="Arial" w:eastAsia="Arial" w:hAnsi="Arial" w:cs="Arial"/>
                <w:color w:val="000000"/>
              </w:rPr>
            </w:pPr>
            <w:sdt>
              <w:sdtPr>
                <w:tag w:val="goog_rdk_12"/>
                <w:id w:val="-387495340"/>
              </w:sdtPr>
              <w:sdtEndPr/>
              <w:sdtContent>
                <w:r>
                  <w:rPr>
                    <w:rFonts w:ascii="Arial Unicode MS" w:eastAsia="Arial Unicode MS" w:hAnsi="Arial Unicode MS" w:cs="Arial Unicode MS"/>
                    <w:color w:val="000000"/>
                  </w:rPr>
                  <w:t>會使用信件夾檔的功能。</w:t>
                </w:r>
              </w:sdtContent>
            </w:sdt>
          </w:p>
          <w:p w:rsidR="00293EF2" w:rsidRDefault="009A1CD0">
            <w:pPr>
              <w:widowControl/>
              <w:numPr>
                <w:ilvl w:val="0"/>
                <w:numId w:val="1"/>
              </w:numPr>
              <w:pBdr>
                <w:top w:val="nil"/>
                <w:left w:val="nil"/>
                <w:bottom w:val="nil"/>
                <w:right w:val="nil"/>
                <w:between w:val="nil"/>
              </w:pBdr>
              <w:ind w:left="360"/>
              <w:rPr>
                <w:rFonts w:ascii="Arial" w:eastAsia="Arial" w:hAnsi="Arial" w:cs="Arial"/>
                <w:color w:val="000000"/>
              </w:rPr>
            </w:pPr>
            <w:r>
              <w:rPr>
                <w:rFonts w:ascii="PMingLiu" w:eastAsia="PMingLiu" w:hAnsi="PMingLiu" w:cs="PMingLiu"/>
                <w:color w:val="000000"/>
              </w:rPr>
              <w:t>「</w:t>
            </w:r>
            <w:r>
              <w:rPr>
                <w:rFonts w:ascii="PMingLiu" w:eastAsia="PMingLiu" w:hAnsi="PMingLiu" w:cs="PMingLiu"/>
                <w:color w:val="000000"/>
              </w:rPr>
              <w:t>PaGamO</w:t>
            </w:r>
            <w:r>
              <w:rPr>
                <w:rFonts w:ascii="PMingLiu" w:eastAsia="PMingLiu" w:hAnsi="PMingLiu" w:cs="PMingLiu"/>
                <w:color w:val="000000"/>
              </w:rPr>
              <w:t>」</w:t>
            </w:r>
            <w:hyperlink r:id="rId6">
              <w:r>
                <w:rPr>
                  <w:rFonts w:ascii="PMingLiu" w:eastAsia="PMingLiu" w:hAnsi="PMingLiu" w:cs="PMingLiu"/>
                  <w:color w:val="0563C1"/>
                  <w:u w:val="single"/>
                </w:rPr>
                <w:t>https://www.pagamo.org/</w:t>
              </w:r>
            </w:hyperlink>
            <w:r>
              <w:rPr>
                <w:rFonts w:ascii="PMingLiu" w:eastAsia="PMingLiu" w:hAnsi="PMingLiu" w:cs="PMingLiu"/>
                <w:color w:val="0563C1"/>
              </w:rPr>
              <w:t xml:space="preserve"> </w:t>
            </w:r>
            <w:r>
              <w:rPr>
                <w:rFonts w:ascii="PMingLiu" w:eastAsia="PMingLiu" w:hAnsi="PMingLiu" w:cs="PMingLiu"/>
                <w:color w:val="000000"/>
              </w:rPr>
              <w:t>介紹收藏超過</w:t>
            </w:r>
            <w:r>
              <w:rPr>
                <w:rFonts w:ascii="PMingLiu" w:eastAsia="PMingLiu" w:hAnsi="PMingLiu" w:cs="PMingLiu"/>
                <w:color w:val="000000"/>
              </w:rPr>
              <w:t xml:space="preserve"> 20 </w:t>
            </w:r>
            <w:r>
              <w:rPr>
                <w:rFonts w:ascii="PMingLiu" w:eastAsia="PMingLiu" w:hAnsi="PMingLiu" w:cs="PMingLiu"/>
                <w:color w:val="000000"/>
              </w:rPr>
              <w:t>萬國小三年級到國中九年級三大版本、五大領域的題庫的線上學習網站，完全以遊戲方式來設計，利用答對題目來拓展領土、抵禦敵人入侵。</w:t>
            </w:r>
          </w:p>
        </w:tc>
        <w:tc>
          <w:tcPr>
            <w:tcW w:w="709" w:type="dxa"/>
          </w:tcPr>
          <w:p w:rsidR="00293EF2" w:rsidRDefault="009A1CD0">
            <w:pPr>
              <w:widowControl/>
              <w:pBdr>
                <w:top w:val="nil"/>
                <w:left w:val="nil"/>
                <w:bottom w:val="nil"/>
                <w:right w:val="nil"/>
                <w:between w:val="nil"/>
              </w:pBdr>
              <w:ind w:hanging="317"/>
              <w:jc w:val="center"/>
              <w:rPr>
                <w:rFonts w:ascii="PMingLiu" w:eastAsia="PMingLiu" w:hAnsi="PMingLiu" w:cs="PMingLiu"/>
                <w:color w:val="000000"/>
              </w:rPr>
            </w:pPr>
            <w:r>
              <w:rPr>
                <w:rFonts w:ascii="標楷體" w:eastAsia="標楷體" w:hAnsi="標楷體" w:cs="標楷體"/>
                <w:color w:val="000000"/>
              </w:rPr>
              <w:t>5</w:t>
            </w:r>
          </w:p>
        </w:tc>
        <w:tc>
          <w:tcPr>
            <w:tcW w:w="1418" w:type="dxa"/>
          </w:tcPr>
          <w:p w:rsidR="00293EF2" w:rsidRDefault="009A1CD0">
            <w:pPr>
              <w:widowControl/>
              <w:pBdr>
                <w:top w:val="nil"/>
                <w:left w:val="nil"/>
                <w:bottom w:val="nil"/>
                <w:right w:val="nil"/>
                <w:between w:val="nil"/>
              </w:pBdr>
              <w:rPr>
                <w:rFonts w:ascii="PMingLiu" w:eastAsia="PMingLiu" w:hAnsi="PMingLiu" w:cs="PMingLiu"/>
                <w:color w:val="000000"/>
              </w:rPr>
            </w:pPr>
            <w:r>
              <w:rPr>
                <w:rFonts w:eastAsia="Calibri"/>
                <w:color w:val="000000"/>
              </w:rPr>
              <w:t>桌上型電腦</w:t>
            </w:r>
          </w:p>
          <w:p w:rsidR="00293EF2" w:rsidRDefault="009A1CD0">
            <w:pPr>
              <w:widowControl/>
              <w:pBdr>
                <w:top w:val="nil"/>
                <w:left w:val="nil"/>
                <w:bottom w:val="nil"/>
                <w:right w:val="nil"/>
                <w:between w:val="nil"/>
              </w:pBdr>
              <w:rPr>
                <w:rFonts w:ascii="PMingLiu" w:eastAsia="PMingLiu" w:hAnsi="PMingLiu" w:cs="PMingLiu"/>
                <w:color w:val="000000"/>
              </w:rPr>
            </w:pPr>
            <w:r>
              <w:rPr>
                <w:rFonts w:eastAsia="Calibri"/>
                <w:color w:val="000000"/>
              </w:rPr>
              <w:t>平板</w:t>
            </w:r>
          </w:p>
        </w:tc>
        <w:tc>
          <w:tcPr>
            <w:tcW w:w="1417" w:type="dxa"/>
          </w:tcPr>
          <w:p w:rsidR="00293EF2" w:rsidRDefault="009A1CD0">
            <w:pPr>
              <w:widowControl/>
              <w:pBdr>
                <w:top w:val="nil"/>
                <w:left w:val="nil"/>
                <w:bottom w:val="nil"/>
                <w:right w:val="nil"/>
                <w:between w:val="nil"/>
              </w:pBdr>
              <w:ind w:left="-29" w:hanging="6"/>
              <w:rPr>
                <w:rFonts w:ascii="PMingLiu" w:eastAsia="PMingLiu" w:hAnsi="PMingLiu" w:cs="PMingLiu"/>
                <w:color w:val="000000"/>
              </w:rPr>
            </w:pPr>
            <w:r>
              <w:rPr>
                <w:rFonts w:eastAsia="Calibri"/>
                <w:color w:val="000000"/>
              </w:rPr>
              <w:t>1.</w:t>
            </w:r>
            <w:r>
              <w:rPr>
                <w:rFonts w:eastAsia="Calibri"/>
                <w:color w:val="000000"/>
              </w:rPr>
              <w:t>能專心聽講。</w:t>
            </w:r>
          </w:p>
          <w:p w:rsidR="00293EF2" w:rsidRDefault="009A1CD0">
            <w:pPr>
              <w:widowControl/>
              <w:pBdr>
                <w:top w:val="nil"/>
                <w:left w:val="nil"/>
                <w:bottom w:val="nil"/>
                <w:right w:val="nil"/>
                <w:between w:val="nil"/>
              </w:pBdr>
              <w:ind w:left="-29" w:hanging="6"/>
              <w:rPr>
                <w:rFonts w:ascii="PMingLiu" w:eastAsia="PMingLiu" w:hAnsi="PMingLiu" w:cs="PMingLiu"/>
                <w:color w:val="000000"/>
              </w:rPr>
            </w:pPr>
            <w:r>
              <w:rPr>
                <w:rFonts w:eastAsia="Calibri"/>
                <w:color w:val="000000"/>
              </w:rPr>
              <w:t>2.</w:t>
            </w:r>
            <w:r>
              <w:rPr>
                <w:rFonts w:eastAsia="Calibri"/>
                <w:color w:val="000000"/>
              </w:rPr>
              <w:t>能回答提問。</w:t>
            </w:r>
          </w:p>
          <w:p w:rsidR="00293EF2" w:rsidRDefault="009A1CD0">
            <w:pPr>
              <w:widowControl/>
              <w:pBdr>
                <w:top w:val="nil"/>
                <w:left w:val="nil"/>
                <w:bottom w:val="nil"/>
                <w:right w:val="nil"/>
                <w:between w:val="nil"/>
              </w:pBdr>
              <w:ind w:left="-29" w:hanging="6"/>
              <w:rPr>
                <w:rFonts w:ascii="PMingLiu" w:eastAsia="PMingLiu" w:hAnsi="PMingLiu" w:cs="PMingLiu"/>
                <w:color w:val="000000"/>
              </w:rPr>
            </w:pPr>
            <w:r>
              <w:rPr>
                <w:rFonts w:eastAsia="Calibri"/>
                <w:color w:val="000000"/>
              </w:rPr>
              <w:t>3.</w:t>
            </w:r>
            <w:r>
              <w:rPr>
                <w:rFonts w:eastAsia="Calibri"/>
                <w:color w:val="000000"/>
              </w:rPr>
              <w:t>能完成課堂作業。</w:t>
            </w:r>
          </w:p>
        </w:tc>
        <w:tc>
          <w:tcPr>
            <w:tcW w:w="1559" w:type="dxa"/>
          </w:tcPr>
          <w:p w:rsidR="00293EF2" w:rsidRDefault="00293EF2"/>
        </w:tc>
      </w:tr>
      <w:tr w:rsidR="00293EF2">
        <w:trPr>
          <w:trHeight w:val="1038"/>
        </w:trPr>
        <w:tc>
          <w:tcPr>
            <w:tcW w:w="1134" w:type="dxa"/>
          </w:tcPr>
          <w:p w:rsidR="00293EF2" w:rsidRDefault="009A1CD0">
            <w:pPr>
              <w:widowControl/>
              <w:pBdr>
                <w:top w:val="nil"/>
                <w:left w:val="nil"/>
                <w:bottom w:val="nil"/>
                <w:right w:val="nil"/>
                <w:between w:val="nil"/>
              </w:pBdr>
              <w:jc w:val="center"/>
              <w:rPr>
                <w:rFonts w:ascii="PMingLiu" w:eastAsia="PMingLiu" w:hAnsi="PMingLiu" w:cs="PMingLiu"/>
                <w:color w:val="000000"/>
              </w:rPr>
            </w:pPr>
            <w:r>
              <w:rPr>
                <w:rFonts w:ascii="標楷體" w:eastAsia="標楷體" w:hAnsi="標楷體" w:cs="標楷體"/>
                <w:color w:val="000000"/>
              </w:rPr>
              <w:t>11</w:t>
            </w:r>
            <w:r>
              <w:rPr>
                <w:rFonts w:ascii="標楷體" w:eastAsia="標楷體" w:hAnsi="標楷體" w:cs="標楷體"/>
                <w:color w:val="000000"/>
              </w:rPr>
              <w:t>～</w:t>
            </w:r>
            <w:r>
              <w:rPr>
                <w:rFonts w:ascii="標楷體" w:eastAsia="標楷體" w:hAnsi="標楷體" w:cs="標楷體"/>
                <w:color w:val="000000"/>
              </w:rPr>
              <w:t>15</w:t>
            </w:r>
          </w:p>
        </w:tc>
        <w:tc>
          <w:tcPr>
            <w:tcW w:w="3260" w:type="dxa"/>
          </w:tcPr>
          <w:p w:rsidR="00293EF2" w:rsidRDefault="009A1CD0">
            <w:pPr>
              <w:widowControl/>
              <w:pBdr>
                <w:top w:val="nil"/>
                <w:left w:val="nil"/>
                <w:bottom w:val="nil"/>
                <w:right w:val="nil"/>
                <w:between w:val="nil"/>
              </w:pBdr>
              <w:rPr>
                <w:rFonts w:ascii="PMingLiu" w:eastAsia="PMingLiu" w:hAnsi="PMingLiu" w:cs="PMingLiu"/>
                <w:color w:val="000000"/>
              </w:rPr>
            </w:pPr>
            <w:r>
              <w:rPr>
                <w:rFonts w:eastAsia="Calibri"/>
                <w:color w:val="000000"/>
              </w:rPr>
              <w:t>單元</w:t>
            </w:r>
            <w:r>
              <w:rPr>
                <w:rFonts w:eastAsia="Calibri"/>
                <w:color w:val="000000"/>
              </w:rPr>
              <w:t>3-</w:t>
            </w:r>
            <w:r>
              <w:rPr>
                <w:rFonts w:eastAsia="Calibri"/>
                <w:color w:val="000000"/>
              </w:rPr>
              <w:t>雲端硬碟檔案管理及學會建立共用雲端硬碟和與我共用的相關設定</w:t>
            </w:r>
          </w:p>
          <w:p w:rsidR="00293EF2" w:rsidRDefault="009A1CD0">
            <w:pPr>
              <w:widowControl/>
              <w:numPr>
                <w:ilvl w:val="0"/>
                <w:numId w:val="2"/>
              </w:numPr>
              <w:pBdr>
                <w:top w:val="nil"/>
                <w:left w:val="nil"/>
                <w:bottom w:val="nil"/>
                <w:right w:val="nil"/>
                <w:between w:val="nil"/>
              </w:pBdr>
              <w:ind w:left="360"/>
              <w:rPr>
                <w:rFonts w:ascii="Arial" w:eastAsia="Arial" w:hAnsi="Arial" w:cs="Arial"/>
                <w:color w:val="000000"/>
              </w:rPr>
            </w:pPr>
            <w:sdt>
              <w:sdtPr>
                <w:tag w:val="goog_rdk_13"/>
                <w:id w:val="-1154374983"/>
              </w:sdtPr>
              <w:sdtEndPr/>
              <w:sdtContent>
                <w:r>
                  <w:rPr>
                    <w:rFonts w:ascii="Arial Unicode MS" w:eastAsia="Arial Unicode MS" w:hAnsi="Arial Unicode MS" w:cs="Arial Unicode MS"/>
                    <w:color w:val="000000"/>
                  </w:rPr>
                  <w:t>認識</w:t>
                </w:r>
                <w:r>
                  <w:rPr>
                    <w:rFonts w:ascii="Arial Unicode MS" w:eastAsia="Arial Unicode MS" w:hAnsi="Arial Unicode MS" w:cs="Arial Unicode MS"/>
                    <w:color w:val="000000"/>
                  </w:rPr>
                  <w:t xml:space="preserve"> Google</w:t>
                </w:r>
                <w:r>
                  <w:rPr>
                    <w:rFonts w:ascii="Arial Unicode MS" w:eastAsia="Arial Unicode MS" w:hAnsi="Arial Unicode MS" w:cs="Arial Unicode MS"/>
                    <w:color w:val="000000"/>
                  </w:rPr>
                  <w:t>雲端硬碟資料存取。</w:t>
                </w:r>
              </w:sdtContent>
            </w:sdt>
          </w:p>
          <w:p w:rsidR="00293EF2" w:rsidRDefault="009A1CD0">
            <w:pPr>
              <w:widowControl/>
              <w:numPr>
                <w:ilvl w:val="0"/>
                <w:numId w:val="2"/>
              </w:numPr>
              <w:pBdr>
                <w:top w:val="nil"/>
                <w:left w:val="nil"/>
                <w:bottom w:val="nil"/>
                <w:right w:val="nil"/>
                <w:between w:val="nil"/>
              </w:pBdr>
              <w:ind w:left="360"/>
              <w:rPr>
                <w:rFonts w:ascii="Arial" w:eastAsia="Arial" w:hAnsi="Arial" w:cs="Arial"/>
                <w:color w:val="000000"/>
              </w:rPr>
            </w:pPr>
            <w:sdt>
              <w:sdtPr>
                <w:tag w:val="goog_rdk_14"/>
                <w:id w:val="76870548"/>
              </w:sdtPr>
              <w:sdtEndPr/>
              <w:sdtContent>
                <w:r>
                  <w:rPr>
                    <w:rFonts w:ascii="Arial Unicode MS" w:eastAsia="Arial Unicode MS" w:hAnsi="Arial Unicode MS" w:cs="Arial Unicode MS"/>
                    <w:color w:val="000000"/>
                  </w:rPr>
                  <w:t>能整理</w:t>
                </w:r>
                <w:r>
                  <w:rPr>
                    <w:rFonts w:ascii="Arial Unicode MS" w:eastAsia="Arial Unicode MS" w:hAnsi="Arial Unicode MS" w:cs="Arial Unicode MS"/>
                    <w:color w:val="000000"/>
                  </w:rPr>
                  <w:t xml:space="preserve"> Google</w:t>
                </w:r>
                <w:r>
                  <w:rPr>
                    <w:rFonts w:ascii="Arial Unicode MS" w:eastAsia="Arial Unicode MS" w:hAnsi="Arial Unicode MS" w:cs="Arial Unicode MS"/>
                    <w:color w:val="000000"/>
                  </w:rPr>
                  <w:t>雲端硬碟資料檔案。</w:t>
                </w:r>
              </w:sdtContent>
            </w:sdt>
          </w:p>
          <w:p w:rsidR="00293EF2" w:rsidRDefault="009A1CD0">
            <w:pPr>
              <w:widowControl/>
              <w:numPr>
                <w:ilvl w:val="0"/>
                <w:numId w:val="2"/>
              </w:numPr>
              <w:pBdr>
                <w:top w:val="nil"/>
                <w:left w:val="nil"/>
                <w:bottom w:val="nil"/>
                <w:right w:val="nil"/>
                <w:between w:val="nil"/>
              </w:pBdr>
              <w:ind w:left="360"/>
              <w:rPr>
                <w:rFonts w:ascii="Arial" w:eastAsia="Arial" w:hAnsi="Arial" w:cs="Arial"/>
                <w:color w:val="000000"/>
              </w:rPr>
            </w:pPr>
            <w:sdt>
              <w:sdtPr>
                <w:tag w:val="goog_rdk_15"/>
                <w:id w:val="-815643714"/>
              </w:sdtPr>
              <w:sdtEndPr/>
              <w:sdtContent>
                <w:r>
                  <w:rPr>
                    <w:rFonts w:ascii="Arial Unicode MS" w:eastAsia="Arial Unicode MS" w:hAnsi="Arial Unicode MS" w:cs="Arial Unicode MS"/>
                    <w:color w:val="000000"/>
                  </w:rPr>
                  <w:t>認識雲端硬碟資料備份。</w:t>
                </w:r>
              </w:sdtContent>
            </w:sdt>
            <w:r>
              <w:rPr>
                <w:rFonts w:eastAsia="Calibri"/>
                <w:color w:val="000000"/>
              </w:rPr>
              <w:t>學會建立共用雲端硬碟和與我共用的相關設定。</w:t>
            </w:r>
          </w:p>
          <w:p w:rsidR="00293EF2" w:rsidRDefault="009A1CD0">
            <w:pPr>
              <w:widowControl/>
              <w:numPr>
                <w:ilvl w:val="0"/>
                <w:numId w:val="2"/>
              </w:numPr>
              <w:pBdr>
                <w:top w:val="nil"/>
                <w:left w:val="nil"/>
                <w:bottom w:val="nil"/>
                <w:right w:val="nil"/>
                <w:between w:val="nil"/>
              </w:pBdr>
              <w:ind w:left="360"/>
              <w:rPr>
                <w:rFonts w:ascii="Arial" w:eastAsia="Arial" w:hAnsi="Arial" w:cs="Arial"/>
                <w:color w:val="000000"/>
              </w:rPr>
            </w:pPr>
            <w:sdt>
              <w:sdtPr>
                <w:tag w:val="goog_rdk_16"/>
                <w:id w:val="659420002"/>
              </w:sdtPr>
              <w:sdtEndPr/>
              <w:sdtContent>
                <w:r>
                  <w:rPr>
                    <w:rFonts w:ascii="Arial Unicode MS" w:eastAsia="Arial Unicode MS" w:hAnsi="Arial Unicode MS" w:cs="Arial Unicode MS"/>
                    <w:color w:val="000000"/>
                  </w:rPr>
                  <w:t>了解如何設定檔案的分享權限。</w:t>
                </w:r>
              </w:sdtContent>
            </w:sdt>
          </w:p>
        </w:tc>
        <w:tc>
          <w:tcPr>
            <w:tcW w:w="709" w:type="dxa"/>
          </w:tcPr>
          <w:p w:rsidR="00293EF2" w:rsidRDefault="009A1CD0">
            <w:pPr>
              <w:widowControl/>
              <w:pBdr>
                <w:top w:val="nil"/>
                <w:left w:val="nil"/>
                <w:bottom w:val="nil"/>
                <w:right w:val="nil"/>
                <w:between w:val="nil"/>
              </w:pBdr>
              <w:ind w:hanging="317"/>
              <w:jc w:val="center"/>
              <w:rPr>
                <w:rFonts w:ascii="PMingLiu" w:eastAsia="PMingLiu" w:hAnsi="PMingLiu" w:cs="PMingLiu"/>
                <w:color w:val="000000"/>
              </w:rPr>
            </w:pPr>
            <w:r>
              <w:rPr>
                <w:rFonts w:ascii="PMingLiu" w:eastAsia="PMingLiu" w:hAnsi="PMingLiu" w:cs="PMingLiu"/>
                <w:color w:val="000000"/>
              </w:rPr>
              <w:t>5</w:t>
            </w:r>
          </w:p>
        </w:tc>
        <w:tc>
          <w:tcPr>
            <w:tcW w:w="1418" w:type="dxa"/>
          </w:tcPr>
          <w:p w:rsidR="00293EF2" w:rsidRDefault="009A1CD0">
            <w:pPr>
              <w:widowControl/>
              <w:pBdr>
                <w:top w:val="nil"/>
                <w:left w:val="nil"/>
                <w:bottom w:val="nil"/>
                <w:right w:val="nil"/>
                <w:between w:val="nil"/>
              </w:pBdr>
              <w:rPr>
                <w:rFonts w:ascii="PMingLiu" w:eastAsia="PMingLiu" w:hAnsi="PMingLiu" w:cs="PMingLiu"/>
                <w:color w:val="000000"/>
              </w:rPr>
            </w:pPr>
            <w:r>
              <w:rPr>
                <w:rFonts w:eastAsia="Calibri"/>
                <w:color w:val="000000"/>
              </w:rPr>
              <w:t>桌上型電腦</w:t>
            </w:r>
          </w:p>
          <w:p w:rsidR="00293EF2" w:rsidRDefault="009A1CD0">
            <w:pPr>
              <w:widowControl/>
              <w:pBdr>
                <w:top w:val="nil"/>
                <w:left w:val="nil"/>
                <w:bottom w:val="nil"/>
                <w:right w:val="nil"/>
                <w:between w:val="nil"/>
              </w:pBdr>
              <w:rPr>
                <w:rFonts w:ascii="PMingLiu" w:eastAsia="PMingLiu" w:hAnsi="PMingLiu" w:cs="PMingLiu"/>
                <w:color w:val="000000"/>
              </w:rPr>
            </w:pPr>
            <w:r>
              <w:rPr>
                <w:rFonts w:eastAsia="Calibri"/>
                <w:color w:val="000000"/>
              </w:rPr>
              <w:t>平板</w:t>
            </w:r>
          </w:p>
        </w:tc>
        <w:tc>
          <w:tcPr>
            <w:tcW w:w="1417" w:type="dxa"/>
          </w:tcPr>
          <w:p w:rsidR="00293EF2" w:rsidRDefault="009A1CD0">
            <w:pPr>
              <w:widowControl/>
              <w:pBdr>
                <w:top w:val="nil"/>
                <w:left w:val="nil"/>
                <w:bottom w:val="nil"/>
                <w:right w:val="nil"/>
                <w:between w:val="nil"/>
              </w:pBdr>
              <w:ind w:left="-29" w:hanging="6"/>
              <w:rPr>
                <w:rFonts w:ascii="PMingLiu" w:eastAsia="PMingLiu" w:hAnsi="PMingLiu" w:cs="PMingLiu"/>
                <w:color w:val="000000"/>
              </w:rPr>
            </w:pPr>
            <w:r>
              <w:rPr>
                <w:rFonts w:eastAsia="Calibri"/>
                <w:color w:val="000000"/>
              </w:rPr>
              <w:t>1.</w:t>
            </w:r>
            <w:r>
              <w:rPr>
                <w:rFonts w:eastAsia="Calibri"/>
                <w:color w:val="000000"/>
              </w:rPr>
              <w:t>能專心聽講。</w:t>
            </w:r>
          </w:p>
          <w:p w:rsidR="00293EF2" w:rsidRDefault="009A1CD0">
            <w:pPr>
              <w:widowControl/>
              <w:pBdr>
                <w:top w:val="nil"/>
                <w:left w:val="nil"/>
                <w:bottom w:val="nil"/>
                <w:right w:val="nil"/>
                <w:between w:val="nil"/>
              </w:pBdr>
              <w:ind w:left="-29" w:hanging="6"/>
              <w:rPr>
                <w:rFonts w:ascii="PMingLiu" w:eastAsia="PMingLiu" w:hAnsi="PMingLiu" w:cs="PMingLiu"/>
                <w:color w:val="000000"/>
              </w:rPr>
            </w:pPr>
            <w:r>
              <w:rPr>
                <w:rFonts w:eastAsia="Calibri"/>
                <w:color w:val="000000"/>
              </w:rPr>
              <w:t>2.</w:t>
            </w:r>
            <w:r>
              <w:rPr>
                <w:rFonts w:eastAsia="Calibri"/>
                <w:color w:val="000000"/>
              </w:rPr>
              <w:t>能回答提問。</w:t>
            </w:r>
          </w:p>
          <w:p w:rsidR="00293EF2" w:rsidRDefault="009A1CD0">
            <w:pPr>
              <w:widowControl/>
              <w:pBdr>
                <w:top w:val="nil"/>
                <w:left w:val="nil"/>
                <w:bottom w:val="nil"/>
                <w:right w:val="nil"/>
                <w:between w:val="nil"/>
              </w:pBdr>
              <w:ind w:left="-29" w:hanging="6"/>
              <w:rPr>
                <w:color w:val="000000"/>
              </w:rPr>
            </w:pPr>
            <w:r>
              <w:rPr>
                <w:rFonts w:eastAsia="Calibri"/>
                <w:color w:val="000000"/>
              </w:rPr>
              <w:t>3.</w:t>
            </w:r>
            <w:r>
              <w:rPr>
                <w:rFonts w:eastAsia="Calibri"/>
                <w:color w:val="000000"/>
              </w:rPr>
              <w:t>能完成課堂作業。</w:t>
            </w:r>
          </w:p>
          <w:p w:rsidR="00293EF2" w:rsidRDefault="009A1CD0">
            <w:pPr>
              <w:widowControl/>
              <w:pBdr>
                <w:top w:val="nil"/>
                <w:left w:val="nil"/>
                <w:bottom w:val="nil"/>
                <w:right w:val="nil"/>
                <w:between w:val="nil"/>
              </w:pBdr>
              <w:ind w:left="-29" w:hanging="6"/>
              <w:rPr>
                <w:rFonts w:ascii="PMingLiu" w:eastAsia="PMingLiu" w:hAnsi="PMingLiu" w:cs="PMingLiu"/>
                <w:color w:val="000000"/>
              </w:rPr>
            </w:pPr>
            <w:r>
              <w:rPr>
                <w:rFonts w:ascii="PMingLiu" w:eastAsia="PMingLiu" w:hAnsi="PMingLiu" w:cs="PMingLiu"/>
                <w:color w:val="000000"/>
              </w:rPr>
              <w:t>4.</w:t>
            </w:r>
            <w:r>
              <w:rPr>
                <w:rFonts w:ascii="PMingLiu" w:eastAsia="PMingLiu" w:hAnsi="PMingLiu" w:cs="PMingLiu"/>
                <w:color w:val="000000"/>
              </w:rPr>
              <w:t>能正確設定檔案存取權。</w:t>
            </w:r>
          </w:p>
        </w:tc>
        <w:tc>
          <w:tcPr>
            <w:tcW w:w="1559" w:type="dxa"/>
          </w:tcPr>
          <w:p w:rsidR="00293EF2" w:rsidRDefault="00293EF2"/>
        </w:tc>
      </w:tr>
      <w:tr w:rsidR="00293EF2">
        <w:trPr>
          <w:trHeight w:val="1038"/>
        </w:trPr>
        <w:tc>
          <w:tcPr>
            <w:tcW w:w="1134" w:type="dxa"/>
            <w:tcBorders>
              <w:bottom w:val="single" w:sz="4" w:space="0" w:color="000000"/>
            </w:tcBorders>
          </w:tcPr>
          <w:p w:rsidR="00293EF2" w:rsidRDefault="009A1CD0">
            <w:pPr>
              <w:widowControl/>
              <w:pBdr>
                <w:top w:val="nil"/>
                <w:left w:val="nil"/>
                <w:bottom w:val="nil"/>
                <w:right w:val="nil"/>
                <w:between w:val="nil"/>
              </w:pBdr>
              <w:jc w:val="center"/>
              <w:rPr>
                <w:rFonts w:ascii="PMingLiu" w:eastAsia="PMingLiu" w:hAnsi="PMingLiu" w:cs="PMingLiu"/>
                <w:color w:val="000000"/>
              </w:rPr>
            </w:pPr>
            <w:r>
              <w:rPr>
                <w:rFonts w:ascii="標楷體" w:eastAsia="標楷體" w:hAnsi="標楷體" w:cs="標楷體"/>
                <w:color w:val="000000"/>
              </w:rPr>
              <w:t>16</w:t>
            </w:r>
            <w:r>
              <w:rPr>
                <w:rFonts w:ascii="標楷體" w:eastAsia="標楷體" w:hAnsi="標楷體" w:cs="標楷體"/>
                <w:color w:val="000000"/>
              </w:rPr>
              <w:t>～</w:t>
            </w:r>
            <w:r>
              <w:rPr>
                <w:rFonts w:ascii="標楷體" w:eastAsia="標楷體" w:hAnsi="標楷體" w:cs="標楷體"/>
                <w:color w:val="000000"/>
              </w:rPr>
              <w:t>21</w:t>
            </w:r>
          </w:p>
        </w:tc>
        <w:tc>
          <w:tcPr>
            <w:tcW w:w="3260" w:type="dxa"/>
            <w:tcBorders>
              <w:bottom w:val="single" w:sz="4" w:space="0" w:color="000000"/>
            </w:tcBorders>
          </w:tcPr>
          <w:p w:rsidR="00293EF2" w:rsidRDefault="009A1CD0">
            <w:pPr>
              <w:widowControl/>
              <w:pBdr>
                <w:top w:val="nil"/>
                <w:left w:val="nil"/>
                <w:bottom w:val="nil"/>
                <w:right w:val="nil"/>
                <w:between w:val="nil"/>
              </w:pBdr>
              <w:rPr>
                <w:rFonts w:ascii="PMingLiu" w:eastAsia="PMingLiu" w:hAnsi="PMingLiu" w:cs="PMingLiu"/>
                <w:color w:val="000000"/>
              </w:rPr>
            </w:pPr>
            <w:r>
              <w:rPr>
                <w:rFonts w:eastAsia="Calibri"/>
                <w:color w:val="000000"/>
              </w:rPr>
              <w:t>單元</w:t>
            </w:r>
            <w:r>
              <w:rPr>
                <w:rFonts w:eastAsia="Calibri"/>
                <w:color w:val="000000"/>
              </w:rPr>
              <w:t>4-</w:t>
            </w:r>
            <w:r>
              <w:rPr>
                <w:rFonts w:eastAsia="Calibri"/>
                <w:color w:val="000000"/>
              </w:rPr>
              <w:t>雲端服務</w:t>
            </w:r>
          </w:p>
          <w:p w:rsidR="00293EF2" w:rsidRDefault="009A1CD0">
            <w:pPr>
              <w:widowControl/>
              <w:numPr>
                <w:ilvl w:val="0"/>
                <w:numId w:val="3"/>
              </w:numPr>
              <w:pBdr>
                <w:top w:val="nil"/>
                <w:left w:val="nil"/>
                <w:bottom w:val="nil"/>
                <w:right w:val="nil"/>
                <w:between w:val="nil"/>
              </w:pBdr>
              <w:ind w:left="360"/>
              <w:rPr>
                <w:rFonts w:ascii="Arial" w:eastAsia="Arial" w:hAnsi="Arial" w:cs="Arial"/>
                <w:color w:val="000000"/>
              </w:rPr>
            </w:pPr>
            <w:sdt>
              <w:sdtPr>
                <w:tag w:val="goog_rdk_17"/>
                <w:id w:val="1859233447"/>
              </w:sdtPr>
              <w:sdtEndPr/>
              <w:sdtContent>
                <w:r>
                  <w:rPr>
                    <w:rFonts w:ascii="Arial Unicode MS" w:eastAsia="Arial Unicode MS" w:hAnsi="Arial Unicode MS" w:cs="Arial Unicode MS"/>
                    <w:color w:val="000000"/>
                  </w:rPr>
                  <w:t>示範手機、平板拍照後自動上傳雲端</w:t>
                </w:r>
                <w:r>
                  <w:rPr>
                    <w:rFonts w:ascii="Arial Unicode MS" w:eastAsia="Arial Unicode MS" w:hAnsi="Arial Unicode MS" w:cs="Arial Unicode MS"/>
                    <w:color w:val="000000"/>
                  </w:rPr>
                  <w:t xml:space="preserve"> Google</w:t>
                </w:r>
                <w:r>
                  <w:rPr>
                    <w:rFonts w:ascii="Arial Unicode MS" w:eastAsia="Arial Unicode MS" w:hAnsi="Arial Unicode MS" w:cs="Arial Unicode MS"/>
                    <w:color w:val="000000"/>
                  </w:rPr>
                  <w:t>相簿備份的功能，讓學生能學會設定個人或家人手機照片備份。</w:t>
                </w:r>
              </w:sdtContent>
            </w:sdt>
          </w:p>
          <w:p w:rsidR="00293EF2" w:rsidRDefault="009A1CD0">
            <w:pPr>
              <w:widowControl/>
              <w:numPr>
                <w:ilvl w:val="0"/>
                <w:numId w:val="3"/>
              </w:numPr>
              <w:pBdr>
                <w:top w:val="nil"/>
                <w:left w:val="nil"/>
                <w:bottom w:val="nil"/>
                <w:right w:val="nil"/>
                <w:between w:val="nil"/>
              </w:pBdr>
              <w:ind w:left="360"/>
              <w:rPr>
                <w:rFonts w:ascii="Arial" w:eastAsia="Arial" w:hAnsi="Arial" w:cs="Arial"/>
                <w:color w:val="000000"/>
              </w:rPr>
            </w:pPr>
            <w:sdt>
              <w:sdtPr>
                <w:tag w:val="goog_rdk_18"/>
                <w:id w:val="-1208419470"/>
              </w:sdtPr>
              <w:sdtEndPr/>
              <w:sdtContent>
                <w:r>
                  <w:rPr>
                    <w:rFonts w:ascii="Arial Unicode MS" w:eastAsia="Arial Unicode MS" w:hAnsi="Arial Unicode MS" w:cs="Arial Unicode MS"/>
                    <w:color w:val="000000"/>
                  </w:rPr>
                  <w:t>讓學生能建立個人相簿，並能取得分享網址分享他人。</w:t>
                </w:r>
              </w:sdtContent>
            </w:sdt>
          </w:p>
          <w:p w:rsidR="00293EF2" w:rsidRDefault="009A1CD0">
            <w:pPr>
              <w:widowControl/>
              <w:numPr>
                <w:ilvl w:val="0"/>
                <w:numId w:val="3"/>
              </w:numPr>
              <w:pBdr>
                <w:top w:val="nil"/>
                <w:left w:val="nil"/>
                <w:bottom w:val="nil"/>
                <w:right w:val="nil"/>
                <w:between w:val="nil"/>
              </w:pBdr>
              <w:ind w:left="360"/>
              <w:rPr>
                <w:rFonts w:ascii="Arial" w:eastAsia="Arial" w:hAnsi="Arial" w:cs="Arial"/>
                <w:color w:val="000000"/>
              </w:rPr>
            </w:pPr>
            <w:sdt>
              <w:sdtPr>
                <w:tag w:val="goog_rdk_19"/>
                <w:id w:val="-1253038948"/>
              </w:sdtPr>
              <w:sdtEndPr/>
              <w:sdtContent>
                <w:r>
                  <w:rPr>
                    <w:rFonts w:ascii="Arial Unicode MS" w:eastAsia="Arial Unicode MS" w:hAnsi="Arial Unicode MS" w:cs="Arial Unicode MS"/>
                    <w:color w:val="000000"/>
                  </w:rPr>
                  <w:t>認識</w:t>
                </w:r>
                <w:r>
                  <w:rPr>
                    <w:rFonts w:ascii="Arial Unicode MS" w:eastAsia="Arial Unicode MS" w:hAnsi="Arial Unicode MS" w:cs="Arial Unicode MS"/>
                    <w:color w:val="000000"/>
                  </w:rPr>
                  <w:t xml:space="preserve"> Google</w:t>
                </w:r>
                <w:r>
                  <w:rPr>
                    <w:rFonts w:ascii="Arial Unicode MS" w:eastAsia="Arial Unicode MS" w:hAnsi="Arial Unicode MS" w:cs="Arial Unicode MS"/>
                    <w:color w:val="000000"/>
                  </w:rPr>
                  <w:t>文件多人共用的功能。</w:t>
                </w:r>
              </w:sdtContent>
            </w:sdt>
          </w:p>
          <w:p w:rsidR="00293EF2" w:rsidRDefault="009A1CD0">
            <w:pPr>
              <w:widowControl/>
              <w:numPr>
                <w:ilvl w:val="0"/>
                <w:numId w:val="3"/>
              </w:numPr>
              <w:pBdr>
                <w:top w:val="nil"/>
                <w:left w:val="nil"/>
                <w:bottom w:val="nil"/>
                <w:right w:val="nil"/>
                <w:between w:val="nil"/>
              </w:pBdr>
              <w:ind w:left="360"/>
              <w:rPr>
                <w:rFonts w:ascii="Arial" w:eastAsia="Arial" w:hAnsi="Arial" w:cs="Arial"/>
                <w:color w:val="000000"/>
              </w:rPr>
            </w:pPr>
            <w:sdt>
              <w:sdtPr>
                <w:tag w:val="goog_rdk_20"/>
                <w:id w:val="-712579677"/>
              </w:sdtPr>
              <w:sdtEndPr/>
              <w:sdtContent>
                <w:r>
                  <w:rPr>
                    <w:rFonts w:ascii="Arial Unicode MS" w:eastAsia="Arial Unicode MS" w:hAnsi="Arial Unicode MS" w:cs="Arial Unicode MS"/>
                    <w:color w:val="000000"/>
                  </w:rPr>
                  <w:t>讓家長透過共用硬碟可以瀏覽、觀賞孩子的作品。</w:t>
                </w:r>
              </w:sdtContent>
            </w:sdt>
          </w:p>
          <w:p w:rsidR="00293EF2" w:rsidRDefault="009A1CD0">
            <w:pPr>
              <w:widowControl/>
              <w:numPr>
                <w:ilvl w:val="0"/>
                <w:numId w:val="3"/>
              </w:numPr>
              <w:pBdr>
                <w:top w:val="nil"/>
                <w:left w:val="nil"/>
                <w:bottom w:val="nil"/>
                <w:right w:val="nil"/>
                <w:between w:val="nil"/>
              </w:pBdr>
              <w:ind w:left="360"/>
              <w:rPr>
                <w:color w:val="000000"/>
              </w:rPr>
            </w:pPr>
            <w:sdt>
              <w:sdtPr>
                <w:tag w:val="goog_rdk_21"/>
                <w:id w:val="283930283"/>
              </w:sdtPr>
              <w:sdtEndPr/>
              <w:sdtContent>
                <w:r>
                  <w:rPr>
                    <w:rFonts w:ascii="Arial Unicode MS" w:eastAsia="Arial Unicode MS" w:hAnsi="Arial Unicode MS" w:cs="Arial Unicode MS"/>
                    <w:color w:val="000000"/>
                  </w:rPr>
                  <w:t>讓學生認識</w:t>
                </w:r>
                <w:r>
                  <w:rPr>
                    <w:rFonts w:ascii="Arial Unicode MS" w:eastAsia="Arial Unicode MS" w:hAnsi="Arial Unicode MS" w:cs="Arial Unicode MS"/>
                    <w:color w:val="000000"/>
                  </w:rPr>
                  <w:t xml:space="preserve"> A.I. </w:t>
                </w:r>
                <w:r>
                  <w:rPr>
                    <w:rFonts w:ascii="Arial Unicode MS" w:eastAsia="Arial Unicode MS" w:hAnsi="Arial Unicode MS" w:cs="Arial Unicode MS"/>
                    <w:color w:val="000000"/>
                  </w:rPr>
                  <w:t>人工智慧的運用。</w:t>
                </w:r>
                <w:r>
                  <w:rPr>
                    <w:rFonts w:ascii="Arial Unicode MS" w:eastAsia="Arial Unicode MS" w:hAnsi="Arial Unicode MS" w:cs="Arial Unicode MS"/>
                    <w:color w:val="000000"/>
                  </w:rPr>
                  <w:t>(</w:t>
                </w:r>
                <w:r>
                  <w:rPr>
                    <w:rFonts w:ascii="Arial Unicode MS" w:eastAsia="Arial Unicode MS" w:hAnsi="Arial Unicode MS" w:cs="Arial Unicode MS"/>
                    <w:color w:val="000000"/>
                  </w:rPr>
                  <w:t>第一節課人工智慧故事</w:t>
                </w:r>
                <w:r>
                  <w:rPr>
                    <w:rFonts w:ascii="Arial Unicode MS" w:eastAsia="Arial Unicode MS" w:hAnsi="Arial Unicode MS" w:cs="Arial Unicode MS"/>
                    <w:color w:val="000000"/>
                  </w:rPr>
                  <w:t>)</w:t>
                </w:r>
              </w:sdtContent>
            </w:sdt>
          </w:p>
          <w:p w:rsidR="00293EF2" w:rsidRDefault="009A1CD0">
            <w:pPr>
              <w:widowControl/>
              <w:numPr>
                <w:ilvl w:val="0"/>
                <w:numId w:val="3"/>
              </w:numPr>
              <w:pBdr>
                <w:top w:val="nil"/>
                <w:left w:val="nil"/>
                <w:bottom w:val="nil"/>
                <w:right w:val="nil"/>
                <w:between w:val="nil"/>
              </w:pBdr>
              <w:ind w:left="360"/>
              <w:rPr>
                <w:color w:val="000000"/>
              </w:rPr>
            </w:pPr>
            <w:sdt>
              <w:sdtPr>
                <w:tag w:val="goog_rdk_22"/>
                <w:id w:val="-436902317"/>
              </w:sdtPr>
              <w:sdtEndPr/>
              <w:sdtContent>
                <w:r>
                  <w:rPr>
                    <w:rFonts w:ascii="Arial Unicode MS" w:eastAsia="Arial Unicode MS" w:hAnsi="Arial Unicode MS" w:cs="Arial Unicode MS"/>
                    <w:color w:val="000000"/>
                  </w:rPr>
                  <w:t>能透過共作完成繪圖作品。</w:t>
                </w:r>
              </w:sdtContent>
            </w:sdt>
          </w:p>
          <w:p w:rsidR="00293EF2" w:rsidRDefault="009A1CD0">
            <w:pPr>
              <w:widowControl/>
              <w:numPr>
                <w:ilvl w:val="0"/>
                <w:numId w:val="3"/>
              </w:numPr>
              <w:pBdr>
                <w:top w:val="nil"/>
                <w:left w:val="nil"/>
                <w:bottom w:val="nil"/>
                <w:right w:val="nil"/>
                <w:between w:val="nil"/>
              </w:pBdr>
              <w:ind w:left="360"/>
              <w:rPr>
                <w:color w:val="000000"/>
              </w:rPr>
            </w:pPr>
            <w:sdt>
              <w:sdtPr>
                <w:tag w:val="goog_rdk_23"/>
                <w:id w:val="-389579531"/>
              </w:sdtPr>
              <w:sdtEndPr/>
              <w:sdtContent>
                <w:r>
                  <w:rPr>
                    <w:rFonts w:ascii="Arial Unicode MS" w:eastAsia="Arial Unicode MS" w:hAnsi="Arial Unicode MS" w:cs="Arial Unicode MS"/>
                    <w:color w:val="000000"/>
                  </w:rPr>
                  <w:t>能認識多人共用線上文件的編輯方式。</w:t>
                </w:r>
                <w:r>
                  <w:rPr>
                    <w:rFonts w:ascii="Arial Unicode MS" w:eastAsia="Arial Unicode MS" w:hAnsi="Arial Unicode MS" w:cs="Arial Unicode MS"/>
                    <w:color w:val="000000"/>
                  </w:rPr>
                  <w:t>(google</w:t>
                </w:r>
                <w:r>
                  <w:rPr>
                    <w:rFonts w:ascii="Arial Unicode MS" w:eastAsia="Arial Unicode MS" w:hAnsi="Arial Unicode MS" w:cs="Arial Unicode MS"/>
                    <w:color w:val="000000"/>
                  </w:rPr>
                  <w:t>文件共作，設定檔案權限在共用雲端硬碟</w:t>
                </w:r>
                <w:r>
                  <w:rPr>
                    <w:rFonts w:ascii="Arial Unicode MS" w:eastAsia="Arial Unicode MS" w:hAnsi="Arial Unicode MS" w:cs="Arial Unicode MS"/>
                    <w:color w:val="000000"/>
                  </w:rPr>
                  <w:t>)</w:t>
                </w:r>
              </w:sdtContent>
            </w:sdt>
          </w:p>
          <w:p w:rsidR="00293EF2" w:rsidRDefault="009A1CD0">
            <w:pPr>
              <w:widowControl/>
              <w:numPr>
                <w:ilvl w:val="0"/>
                <w:numId w:val="3"/>
              </w:numPr>
              <w:pBdr>
                <w:top w:val="nil"/>
                <w:left w:val="nil"/>
                <w:bottom w:val="nil"/>
                <w:right w:val="nil"/>
                <w:between w:val="nil"/>
              </w:pBdr>
              <w:ind w:left="360"/>
              <w:rPr>
                <w:color w:val="000000"/>
              </w:rPr>
            </w:pPr>
            <w:sdt>
              <w:sdtPr>
                <w:tag w:val="goog_rdk_24"/>
                <w:id w:val="519984948"/>
              </w:sdtPr>
              <w:sdtEndPr/>
              <w:sdtContent>
                <w:r>
                  <w:rPr>
                    <w:rFonts w:ascii="Arial Unicode MS" w:eastAsia="Arial Unicode MS" w:hAnsi="Arial Unicode MS" w:cs="Arial Unicode MS"/>
                    <w:color w:val="000000"/>
                  </w:rPr>
                  <w:t>讓學生認識認識短網址及</w:t>
                </w:r>
                <w:r>
                  <w:rPr>
                    <w:rFonts w:ascii="Arial Unicode MS" w:eastAsia="Arial Unicode MS" w:hAnsi="Arial Unicode MS" w:cs="Arial Unicode MS"/>
                    <w:color w:val="000000"/>
                  </w:rPr>
                  <w:t xml:space="preserve"> QR code</w:t>
                </w:r>
                <w:r>
                  <w:rPr>
                    <w:rFonts w:ascii="Arial Unicode MS" w:eastAsia="Arial Unicode MS" w:hAnsi="Arial Unicode MS" w:cs="Arial Unicode MS"/>
                    <w:color w:val="000000"/>
                  </w:rPr>
                  <w:t>背景知識及生活應用。</w:t>
                </w:r>
              </w:sdtContent>
            </w:sdt>
          </w:p>
          <w:p w:rsidR="00293EF2" w:rsidRDefault="009A1CD0">
            <w:pPr>
              <w:widowControl/>
              <w:numPr>
                <w:ilvl w:val="0"/>
                <w:numId w:val="3"/>
              </w:numPr>
              <w:pBdr>
                <w:top w:val="nil"/>
                <w:left w:val="nil"/>
                <w:bottom w:val="nil"/>
                <w:right w:val="nil"/>
                <w:between w:val="nil"/>
              </w:pBdr>
              <w:ind w:left="360"/>
              <w:rPr>
                <w:color w:val="000000"/>
              </w:rPr>
            </w:pPr>
            <w:sdt>
              <w:sdtPr>
                <w:tag w:val="goog_rdk_25"/>
                <w:id w:val="-1117829080"/>
              </w:sdtPr>
              <w:sdtEndPr/>
              <w:sdtContent>
                <w:r>
                  <w:rPr>
                    <w:rFonts w:ascii="Arial Unicode MS" w:eastAsia="Arial Unicode MS" w:hAnsi="Arial Unicode MS" w:cs="Arial Unicode MS"/>
                    <w:color w:val="000000"/>
                  </w:rPr>
                  <w:t>學生能建立線上</w:t>
                </w:r>
                <w:r>
                  <w:rPr>
                    <w:rFonts w:ascii="Arial Unicode MS" w:eastAsia="Arial Unicode MS" w:hAnsi="Arial Unicode MS" w:cs="Arial Unicode MS"/>
                    <w:color w:val="000000"/>
                  </w:rPr>
                  <w:t>Google</w:t>
                </w:r>
                <w:r>
                  <w:rPr>
                    <w:rFonts w:ascii="Arial Unicode MS" w:eastAsia="Arial Unicode MS" w:hAnsi="Arial Unicode MS" w:cs="Arial Unicode MS"/>
                    <w:color w:val="000000"/>
                  </w:rPr>
                  <w:t>文件並與他人共用。</w:t>
                </w:r>
              </w:sdtContent>
            </w:sdt>
          </w:p>
        </w:tc>
        <w:tc>
          <w:tcPr>
            <w:tcW w:w="709" w:type="dxa"/>
            <w:tcBorders>
              <w:bottom w:val="single" w:sz="4" w:space="0" w:color="000000"/>
            </w:tcBorders>
          </w:tcPr>
          <w:p w:rsidR="00293EF2" w:rsidRDefault="009A1CD0">
            <w:pPr>
              <w:widowControl/>
              <w:pBdr>
                <w:top w:val="nil"/>
                <w:left w:val="nil"/>
                <w:bottom w:val="nil"/>
                <w:right w:val="nil"/>
                <w:between w:val="nil"/>
              </w:pBdr>
              <w:ind w:hanging="317"/>
              <w:jc w:val="center"/>
              <w:rPr>
                <w:rFonts w:ascii="PMingLiu" w:eastAsia="PMingLiu" w:hAnsi="PMingLiu" w:cs="PMingLiu"/>
                <w:color w:val="000000"/>
              </w:rPr>
            </w:pPr>
            <w:r>
              <w:rPr>
                <w:rFonts w:ascii="PMingLiu" w:eastAsia="PMingLiu" w:hAnsi="PMingLiu" w:cs="PMingLiu"/>
                <w:color w:val="000000"/>
              </w:rPr>
              <w:lastRenderedPageBreak/>
              <w:t>6</w:t>
            </w:r>
          </w:p>
        </w:tc>
        <w:tc>
          <w:tcPr>
            <w:tcW w:w="1418" w:type="dxa"/>
            <w:tcBorders>
              <w:bottom w:val="single" w:sz="4" w:space="0" w:color="000000"/>
            </w:tcBorders>
          </w:tcPr>
          <w:p w:rsidR="00293EF2" w:rsidRDefault="009A1CD0">
            <w:pPr>
              <w:widowControl/>
              <w:pBdr>
                <w:top w:val="nil"/>
                <w:left w:val="nil"/>
                <w:bottom w:val="nil"/>
                <w:right w:val="nil"/>
                <w:between w:val="nil"/>
              </w:pBdr>
              <w:rPr>
                <w:rFonts w:ascii="PMingLiu" w:eastAsia="PMingLiu" w:hAnsi="PMingLiu" w:cs="PMingLiu"/>
                <w:color w:val="000000"/>
              </w:rPr>
            </w:pPr>
            <w:r>
              <w:rPr>
                <w:rFonts w:eastAsia="Calibri"/>
                <w:color w:val="000000"/>
              </w:rPr>
              <w:t>桌上型電腦</w:t>
            </w:r>
          </w:p>
          <w:p w:rsidR="00293EF2" w:rsidRDefault="009A1CD0">
            <w:pPr>
              <w:widowControl/>
              <w:pBdr>
                <w:top w:val="nil"/>
                <w:left w:val="nil"/>
                <w:bottom w:val="nil"/>
                <w:right w:val="nil"/>
                <w:between w:val="nil"/>
              </w:pBdr>
              <w:rPr>
                <w:rFonts w:ascii="PMingLiu" w:eastAsia="PMingLiu" w:hAnsi="PMingLiu" w:cs="PMingLiu"/>
                <w:color w:val="000000"/>
              </w:rPr>
            </w:pPr>
            <w:r>
              <w:rPr>
                <w:rFonts w:eastAsia="Calibri"/>
                <w:color w:val="000000"/>
              </w:rPr>
              <w:t>平板</w:t>
            </w:r>
          </w:p>
        </w:tc>
        <w:tc>
          <w:tcPr>
            <w:tcW w:w="1417" w:type="dxa"/>
            <w:tcBorders>
              <w:bottom w:val="single" w:sz="4" w:space="0" w:color="000000"/>
            </w:tcBorders>
          </w:tcPr>
          <w:p w:rsidR="00293EF2" w:rsidRDefault="009A1CD0">
            <w:pPr>
              <w:widowControl/>
              <w:pBdr>
                <w:top w:val="nil"/>
                <w:left w:val="nil"/>
                <w:bottom w:val="nil"/>
                <w:right w:val="nil"/>
                <w:between w:val="nil"/>
              </w:pBdr>
              <w:ind w:left="-29" w:hanging="6"/>
              <w:rPr>
                <w:rFonts w:ascii="PMingLiu" w:eastAsia="PMingLiu" w:hAnsi="PMingLiu" w:cs="PMingLiu"/>
                <w:color w:val="000000"/>
              </w:rPr>
            </w:pPr>
            <w:r>
              <w:rPr>
                <w:rFonts w:eastAsia="Calibri"/>
                <w:color w:val="000000"/>
              </w:rPr>
              <w:t>1.</w:t>
            </w:r>
            <w:r>
              <w:rPr>
                <w:rFonts w:eastAsia="Calibri"/>
                <w:color w:val="000000"/>
              </w:rPr>
              <w:t>能專心聽講。</w:t>
            </w:r>
          </w:p>
          <w:p w:rsidR="00293EF2" w:rsidRDefault="009A1CD0">
            <w:pPr>
              <w:widowControl/>
              <w:pBdr>
                <w:top w:val="nil"/>
                <w:left w:val="nil"/>
                <w:bottom w:val="nil"/>
                <w:right w:val="nil"/>
                <w:between w:val="nil"/>
              </w:pBdr>
              <w:ind w:left="-29" w:hanging="6"/>
              <w:rPr>
                <w:rFonts w:ascii="PMingLiu" w:eastAsia="PMingLiu" w:hAnsi="PMingLiu" w:cs="PMingLiu"/>
                <w:color w:val="000000"/>
              </w:rPr>
            </w:pPr>
            <w:r>
              <w:rPr>
                <w:rFonts w:eastAsia="Calibri"/>
                <w:color w:val="000000"/>
              </w:rPr>
              <w:t>2.</w:t>
            </w:r>
            <w:r>
              <w:rPr>
                <w:rFonts w:eastAsia="Calibri"/>
                <w:color w:val="000000"/>
              </w:rPr>
              <w:t>能回答提問。</w:t>
            </w:r>
          </w:p>
          <w:p w:rsidR="00293EF2" w:rsidRDefault="009A1CD0">
            <w:pPr>
              <w:widowControl/>
              <w:pBdr>
                <w:top w:val="nil"/>
                <w:left w:val="nil"/>
                <w:bottom w:val="nil"/>
                <w:right w:val="nil"/>
                <w:between w:val="nil"/>
              </w:pBdr>
              <w:ind w:left="-29" w:hanging="6"/>
              <w:rPr>
                <w:rFonts w:ascii="PMingLiu" w:eastAsia="PMingLiu" w:hAnsi="PMingLiu" w:cs="PMingLiu"/>
                <w:color w:val="000000"/>
              </w:rPr>
            </w:pPr>
            <w:r>
              <w:rPr>
                <w:rFonts w:eastAsia="Calibri"/>
                <w:color w:val="000000"/>
              </w:rPr>
              <w:t>3.</w:t>
            </w:r>
            <w:r>
              <w:rPr>
                <w:rFonts w:eastAsia="Calibri"/>
                <w:color w:val="000000"/>
              </w:rPr>
              <w:t>能完成課堂作業。</w:t>
            </w:r>
          </w:p>
        </w:tc>
        <w:tc>
          <w:tcPr>
            <w:tcW w:w="1559" w:type="dxa"/>
            <w:tcBorders>
              <w:bottom w:val="single" w:sz="4" w:space="0" w:color="000000"/>
            </w:tcBorders>
          </w:tcPr>
          <w:p w:rsidR="00293EF2" w:rsidRDefault="00293EF2"/>
        </w:tc>
      </w:tr>
    </w:tbl>
    <w:p w:rsidR="00293EF2" w:rsidRDefault="00293EF2">
      <w:pPr>
        <w:rPr>
          <w:rFonts w:ascii="標楷體" w:eastAsia="標楷體" w:hAnsi="標楷體" w:cs="標楷體"/>
        </w:rPr>
      </w:pPr>
    </w:p>
    <w:p w:rsidR="00293EF2" w:rsidRDefault="00293EF2"/>
    <w:p w:rsidR="00293EF2" w:rsidRDefault="00293EF2"/>
    <w:p w:rsidR="00293EF2" w:rsidRDefault="00293EF2"/>
    <w:p w:rsidR="00293EF2" w:rsidRDefault="009A1CD0">
      <w:pPr>
        <w:spacing w:after="120" w:line="260" w:lineRule="auto"/>
        <w:ind w:left="1" w:hanging="3"/>
        <w:jc w:val="center"/>
        <w:rPr>
          <w:rFonts w:ascii="標楷體" w:eastAsia="標楷體" w:hAnsi="標楷體" w:cs="標楷體"/>
          <w:b/>
          <w:sz w:val="28"/>
          <w:szCs w:val="28"/>
        </w:rPr>
      </w:pPr>
      <w:r>
        <w:rPr>
          <w:rFonts w:ascii="標楷體" w:eastAsia="標楷體" w:hAnsi="標楷體" w:cs="標楷體"/>
          <w:sz w:val="28"/>
          <w:szCs w:val="28"/>
        </w:rPr>
        <w:t>四</w:t>
      </w:r>
      <w:r>
        <w:rPr>
          <w:rFonts w:ascii="標楷體" w:eastAsia="標楷體" w:hAnsi="標楷體" w:cs="標楷體"/>
          <w:b/>
          <w:sz w:val="28"/>
          <w:szCs w:val="28"/>
        </w:rPr>
        <w:t>年級彈性學習課程計畫</w:t>
      </w:r>
      <w:r>
        <w:rPr>
          <w:rFonts w:ascii="標楷體" w:eastAsia="標楷體" w:hAnsi="標楷體" w:cs="標楷體"/>
          <w:b/>
          <w:sz w:val="28"/>
          <w:szCs w:val="28"/>
        </w:rPr>
        <w:t>(</w:t>
      </w:r>
      <w:r>
        <w:rPr>
          <w:rFonts w:ascii="標楷體" w:eastAsia="標楷體" w:hAnsi="標楷體" w:cs="標楷體"/>
          <w:b/>
          <w:color w:val="000000"/>
          <w:sz w:val="28"/>
          <w:szCs w:val="28"/>
        </w:rPr>
        <w:t>110</w:t>
      </w:r>
      <w:r>
        <w:rPr>
          <w:rFonts w:ascii="標楷體" w:eastAsia="標楷體" w:hAnsi="標楷體" w:cs="標楷體"/>
          <w:b/>
          <w:color w:val="000000"/>
          <w:sz w:val="28"/>
          <w:szCs w:val="28"/>
        </w:rPr>
        <w:t>學</w:t>
      </w:r>
      <w:r>
        <w:rPr>
          <w:rFonts w:ascii="標楷體" w:eastAsia="標楷體" w:hAnsi="標楷體" w:cs="標楷體"/>
          <w:b/>
          <w:color w:val="000000"/>
          <w:sz w:val="28"/>
          <w:szCs w:val="28"/>
        </w:rPr>
        <w:t xml:space="preserve"> </w:t>
      </w:r>
      <w:r>
        <w:rPr>
          <w:rFonts w:ascii="標楷體" w:eastAsia="標楷體" w:hAnsi="標楷體" w:cs="標楷體"/>
          <w:b/>
          <w:color w:val="000000"/>
          <w:sz w:val="28"/>
          <w:szCs w:val="28"/>
        </w:rPr>
        <w:t>年</w:t>
      </w:r>
      <w:r>
        <w:rPr>
          <w:rFonts w:ascii="標楷體" w:eastAsia="標楷體" w:hAnsi="標楷體" w:cs="標楷體"/>
          <w:b/>
          <w:color w:val="000000"/>
          <w:sz w:val="28"/>
          <w:szCs w:val="28"/>
        </w:rPr>
        <w:t xml:space="preserve"> </w:t>
      </w:r>
      <w:r>
        <w:rPr>
          <w:rFonts w:ascii="標楷體" w:eastAsia="標楷體" w:hAnsi="標楷體" w:cs="標楷體"/>
          <w:b/>
          <w:color w:val="000000"/>
          <w:sz w:val="28"/>
          <w:szCs w:val="28"/>
        </w:rPr>
        <w:t>度</w:t>
      </w:r>
      <w:r>
        <w:rPr>
          <w:rFonts w:ascii="標楷體" w:eastAsia="標楷體" w:hAnsi="標楷體" w:cs="標楷體"/>
          <w:b/>
          <w:color w:val="000000"/>
          <w:sz w:val="28"/>
          <w:szCs w:val="28"/>
        </w:rPr>
        <w:t xml:space="preserve"> </w:t>
      </w:r>
      <w:r>
        <w:rPr>
          <w:rFonts w:ascii="標楷體" w:eastAsia="標楷體" w:hAnsi="標楷體" w:cs="標楷體"/>
          <w:b/>
          <w:color w:val="000000"/>
          <w:sz w:val="28"/>
          <w:szCs w:val="28"/>
        </w:rPr>
        <w:t>第</w:t>
      </w:r>
      <w:r>
        <w:rPr>
          <w:rFonts w:ascii="標楷體" w:eastAsia="標楷體" w:hAnsi="標楷體" w:cs="標楷體"/>
          <w:b/>
          <w:color w:val="000000"/>
          <w:sz w:val="28"/>
          <w:szCs w:val="28"/>
        </w:rPr>
        <w:t xml:space="preserve"> </w:t>
      </w:r>
      <w:r>
        <w:rPr>
          <w:rFonts w:ascii="標楷體" w:eastAsia="標楷體" w:hAnsi="標楷體" w:cs="標楷體"/>
          <w:b/>
          <w:color w:val="000000"/>
          <w:sz w:val="28"/>
          <w:szCs w:val="28"/>
        </w:rPr>
        <w:t>二學</w:t>
      </w:r>
      <w:r>
        <w:rPr>
          <w:rFonts w:ascii="標楷體" w:eastAsia="標楷體" w:hAnsi="標楷體" w:cs="標楷體"/>
          <w:b/>
          <w:color w:val="000000"/>
          <w:sz w:val="28"/>
          <w:szCs w:val="28"/>
        </w:rPr>
        <w:t xml:space="preserve"> </w:t>
      </w:r>
      <w:r>
        <w:rPr>
          <w:rFonts w:ascii="標楷體" w:eastAsia="標楷體" w:hAnsi="標楷體" w:cs="標楷體"/>
          <w:b/>
          <w:color w:val="000000"/>
          <w:sz w:val="28"/>
          <w:szCs w:val="28"/>
        </w:rPr>
        <w:t>期</w:t>
      </w:r>
      <w:r>
        <w:rPr>
          <w:rFonts w:ascii="標楷體" w:eastAsia="標楷體" w:hAnsi="標楷體" w:cs="標楷體"/>
          <w:b/>
          <w:sz w:val="28"/>
          <w:szCs w:val="28"/>
        </w:rPr>
        <w:t>)</w:t>
      </w:r>
    </w:p>
    <w:p w:rsidR="00293EF2" w:rsidRDefault="009A1CD0">
      <w:pPr>
        <w:spacing w:line="260" w:lineRule="auto"/>
        <w:ind w:left="1" w:hanging="3"/>
        <w:jc w:val="center"/>
        <w:rPr>
          <w:rFonts w:ascii="標楷體" w:eastAsia="標楷體" w:hAnsi="標楷體" w:cs="標楷體"/>
          <w:sz w:val="28"/>
          <w:szCs w:val="28"/>
        </w:rPr>
      </w:pPr>
      <w:r>
        <w:rPr>
          <w:rFonts w:ascii="標楷體" w:eastAsia="標楷體" w:hAnsi="標楷體" w:cs="標楷體"/>
          <w:sz w:val="28"/>
          <w:szCs w:val="28"/>
        </w:rPr>
        <w:t>《彈性課程名稱</w:t>
      </w:r>
      <w:r>
        <w:rPr>
          <w:rFonts w:ascii="標楷體" w:eastAsia="標楷體" w:hAnsi="標楷體" w:cs="標楷體"/>
          <w:sz w:val="28"/>
          <w:szCs w:val="28"/>
        </w:rPr>
        <w:t>—</w:t>
      </w:r>
      <w:r>
        <w:rPr>
          <w:rFonts w:ascii="標楷體" w:eastAsia="標楷體" w:hAnsi="標楷體" w:cs="標楷體"/>
          <w:sz w:val="28"/>
          <w:szCs w:val="28"/>
        </w:rPr>
        <w:t>資訊應用》</w:t>
      </w:r>
    </w:p>
    <w:p w:rsidR="00293EF2" w:rsidRDefault="009A1CD0">
      <w:pPr>
        <w:ind w:right="960" w:hanging="2"/>
        <w:jc w:val="center"/>
      </w:pPr>
      <w:r>
        <w:rPr>
          <w:rFonts w:ascii="標楷體" w:eastAsia="標楷體" w:hAnsi="標楷體" w:cs="標楷體"/>
        </w:rPr>
        <w:t xml:space="preserve">                                                        </w:t>
      </w:r>
      <w:r>
        <w:rPr>
          <w:rFonts w:ascii="標楷體" w:eastAsia="標楷體" w:hAnsi="標楷體" w:cs="標楷體"/>
        </w:rPr>
        <w:t>設計者：林意順</w:t>
      </w:r>
    </w:p>
    <w:p w:rsidR="00293EF2" w:rsidRDefault="009A1CD0">
      <w:pPr>
        <w:spacing w:line="260" w:lineRule="auto"/>
        <w:ind w:hanging="2"/>
        <w:rPr>
          <w:rFonts w:ascii="標楷體" w:eastAsia="標楷體" w:hAnsi="標楷體" w:cs="標楷體"/>
        </w:rPr>
      </w:pPr>
      <w:r>
        <w:rPr>
          <w:rFonts w:ascii="標楷體" w:eastAsia="標楷體" w:hAnsi="標楷體" w:cs="標楷體"/>
        </w:rPr>
        <w:t xml:space="preserve">  (</w:t>
      </w:r>
      <w:r>
        <w:rPr>
          <w:rFonts w:ascii="標楷體" w:eastAsia="標楷體" w:hAnsi="標楷體" w:cs="標楷體"/>
        </w:rPr>
        <w:t>一</w:t>
      </w:r>
      <w:r>
        <w:rPr>
          <w:rFonts w:ascii="標楷體" w:eastAsia="標楷體" w:hAnsi="標楷體" w:cs="標楷體"/>
        </w:rPr>
        <w:t>)</w:t>
      </w:r>
      <w:r>
        <w:rPr>
          <w:rFonts w:ascii="標楷體" w:eastAsia="標楷體" w:hAnsi="標楷體" w:cs="標楷體"/>
        </w:rPr>
        <w:t>彈性學習課程四類別</w:t>
      </w:r>
      <w:r>
        <w:rPr>
          <w:rFonts w:ascii="標楷體" w:eastAsia="標楷體" w:hAnsi="標楷體" w:cs="標楷體"/>
        </w:rPr>
        <w:t>:</w:t>
      </w:r>
    </w:p>
    <w:p w:rsidR="00293EF2" w:rsidRDefault="009A1CD0">
      <w:pPr>
        <w:spacing w:line="260" w:lineRule="auto"/>
        <w:ind w:hanging="2"/>
        <w:rPr>
          <w:rFonts w:ascii="標楷體" w:eastAsia="標楷體" w:hAnsi="標楷體" w:cs="標楷體"/>
        </w:rPr>
      </w:pPr>
      <w:r>
        <w:rPr>
          <w:rFonts w:ascii="標楷體" w:eastAsia="標楷體" w:hAnsi="標楷體" w:cs="標楷體"/>
          <w:b/>
          <w:color w:val="FF0000"/>
        </w:rPr>
        <w:t xml:space="preserve">      </w:t>
      </w:r>
      <w:r>
        <w:rPr>
          <w:rFonts w:ascii="標楷體" w:eastAsia="標楷體" w:hAnsi="標楷體" w:cs="標楷體"/>
        </w:rPr>
        <w:t>1.■</w:t>
      </w:r>
      <w:r>
        <w:rPr>
          <w:rFonts w:ascii="標楷體" w:eastAsia="標楷體" w:hAnsi="標楷體" w:cs="標楷體"/>
        </w:rPr>
        <w:t>統整性探究課程</w:t>
      </w:r>
      <w:r>
        <w:rPr>
          <w:rFonts w:ascii="標楷體" w:eastAsia="標楷體" w:hAnsi="標楷體" w:cs="標楷體"/>
        </w:rPr>
        <w:t xml:space="preserve"> (□</w:t>
      </w:r>
      <w:r>
        <w:rPr>
          <w:rFonts w:ascii="標楷體" w:eastAsia="標楷體" w:hAnsi="標楷體" w:cs="標楷體"/>
        </w:rPr>
        <w:t>主題</w:t>
      </w:r>
      <w:r>
        <w:rPr>
          <w:rFonts w:ascii="標楷體" w:eastAsia="標楷體" w:hAnsi="標楷體" w:cs="標楷體"/>
        </w:rPr>
        <w:t>■</w:t>
      </w:r>
      <w:r>
        <w:rPr>
          <w:rFonts w:ascii="標楷體" w:eastAsia="標楷體" w:hAnsi="標楷體" w:cs="標楷體"/>
        </w:rPr>
        <w:t>專題</w:t>
      </w:r>
      <w:r>
        <w:rPr>
          <w:rFonts w:ascii="標楷體" w:eastAsia="標楷體" w:hAnsi="標楷體" w:cs="標楷體"/>
        </w:rPr>
        <w:t>□</w:t>
      </w:r>
      <w:r>
        <w:rPr>
          <w:rFonts w:ascii="標楷體" w:eastAsia="標楷體" w:hAnsi="標楷體" w:cs="標楷體"/>
        </w:rPr>
        <w:t>議題</w:t>
      </w:r>
      <w:r>
        <w:rPr>
          <w:rFonts w:ascii="標楷體" w:eastAsia="標楷體" w:hAnsi="標楷體" w:cs="標楷體"/>
        </w:rPr>
        <w:t xml:space="preserve">)  </w:t>
      </w:r>
    </w:p>
    <w:p w:rsidR="00293EF2" w:rsidRDefault="009A1CD0">
      <w:pPr>
        <w:spacing w:line="260" w:lineRule="auto"/>
        <w:ind w:hanging="2"/>
        <w:rPr>
          <w:rFonts w:ascii="標楷體" w:eastAsia="標楷體" w:hAnsi="標楷體" w:cs="標楷體"/>
        </w:rPr>
      </w:pPr>
      <w:r>
        <w:rPr>
          <w:rFonts w:ascii="標楷體" w:eastAsia="標楷體" w:hAnsi="標楷體" w:cs="標楷體"/>
        </w:rPr>
        <w:t xml:space="preserve">      2.□</w:t>
      </w:r>
      <w:r>
        <w:rPr>
          <w:rFonts w:ascii="標楷體" w:eastAsia="標楷體" w:hAnsi="標楷體" w:cs="標楷體"/>
        </w:rPr>
        <w:t>社團活動與技藝課程</w:t>
      </w:r>
      <w:r>
        <w:rPr>
          <w:rFonts w:ascii="標楷體" w:eastAsia="標楷體" w:hAnsi="標楷體" w:cs="標楷體"/>
        </w:rPr>
        <w:t>(□</w:t>
      </w:r>
      <w:r>
        <w:rPr>
          <w:rFonts w:ascii="標楷體" w:eastAsia="標楷體" w:hAnsi="標楷體" w:cs="標楷體"/>
        </w:rPr>
        <w:t>社團活動</w:t>
      </w:r>
      <w:r>
        <w:rPr>
          <w:rFonts w:ascii="標楷體" w:eastAsia="標楷體" w:hAnsi="標楷體" w:cs="標楷體"/>
        </w:rPr>
        <w:t>□</w:t>
      </w:r>
      <w:r>
        <w:rPr>
          <w:rFonts w:ascii="標楷體" w:eastAsia="標楷體" w:hAnsi="標楷體" w:cs="標楷體"/>
        </w:rPr>
        <w:t>技藝課程</w:t>
      </w:r>
      <w:r>
        <w:rPr>
          <w:rFonts w:ascii="標楷體" w:eastAsia="標楷體" w:hAnsi="標楷體" w:cs="標楷體"/>
        </w:rPr>
        <w:t>)</w:t>
      </w:r>
    </w:p>
    <w:p w:rsidR="00293EF2" w:rsidRDefault="009A1CD0">
      <w:pPr>
        <w:spacing w:line="260" w:lineRule="auto"/>
        <w:ind w:hanging="2"/>
        <w:rPr>
          <w:rFonts w:ascii="標楷體" w:eastAsia="標楷體" w:hAnsi="標楷體" w:cs="標楷體"/>
        </w:rPr>
      </w:pPr>
      <w:r>
        <w:rPr>
          <w:rFonts w:ascii="標楷體" w:eastAsia="標楷體" w:hAnsi="標楷體" w:cs="標楷體"/>
        </w:rPr>
        <w:t xml:space="preserve">      3.□</w:t>
      </w:r>
      <w:r>
        <w:rPr>
          <w:rFonts w:ascii="標楷體" w:eastAsia="標楷體" w:hAnsi="標楷體" w:cs="標楷體"/>
        </w:rPr>
        <w:t>特殊需求領域課程</w:t>
      </w:r>
    </w:p>
    <w:p w:rsidR="00293EF2" w:rsidRDefault="009A1CD0">
      <w:pPr>
        <w:spacing w:line="260" w:lineRule="auto"/>
        <w:ind w:left="2645" w:hanging="2645"/>
        <w:rPr>
          <w:rFonts w:ascii="標楷體" w:eastAsia="標楷體" w:hAnsi="標楷體" w:cs="標楷體"/>
          <w:sz w:val="28"/>
          <w:szCs w:val="28"/>
        </w:rPr>
      </w:pPr>
      <w:r>
        <w:rPr>
          <w:rFonts w:ascii="標楷體" w:eastAsia="標楷體" w:hAnsi="標楷體" w:cs="標楷體"/>
        </w:rPr>
        <w:t xml:space="preserve">      4.□</w:t>
      </w:r>
      <w:r>
        <w:rPr>
          <w:rFonts w:ascii="標楷體" w:eastAsia="標楷體" w:hAnsi="標楷體" w:cs="標楷體"/>
        </w:rPr>
        <w:t>其他類課程</w:t>
      </w:r>
      <w:r>
        <w:rPr>
          <w:rFonts w:ascii="標楷體" w:eastAsia="標楷體" w:hAnsi="標楷體" w:cs="標楷體"/>
        </w:rPr>
        <w:t>:</w:t>
      </w:r>
      <w:r>
        <w:rPr>
          <w:rFonts w:ascii="標楷體" w:eastAsia="標楷體" w:hAnsi="標楷體" w:cs="標楷體"/>
          <w:b/>
        </w:rPr>
        <w:t xml:space="preserve"> </w:t>
      </w:r>
      <w:r>
        <w:rPr>
          <w:rFonts w:ascii="標楷體" w:eastAsia="標楷體" w:hAnsi="標楷體" w:cs="標楷體"/>
        </w:rPr>
        <w:t>□</w:t>
      </w:r>
      <w:r>
        <w:rPr>
          <w:rFonts w:ascii="標楷體" w:eastAsia="標楷體" w:hAnsi="標楷體" w:cs="標楷體"/>
        </w:rPr>
        <w:t>本土語文</w:t>
      </w:r>
      <w:r>
        <w:rPr>
          <w:rFonts w:ascii="標楷體" w:eastAsia="標楷體" w:hAnsi="標楷體" w:cs="標楷體"/>
        </w:rPr>
        <w:t>/</w:t>
      </w:r>
      <w:r>
        <w:rPr>
          <w:rFonts w:ascii="標楷體" w:eastAsia="標楷體" w:hAnsi="標楷體" w:cs="標楷體"/>
        </w:rPr>
        <w:t>新住民語文</w:t>
      </w:r>
      <w:r>
        <w:rPr>
          <w:rFonts w:ascii="標楷體" w:eastAsia="標楷體" w:hAnsi="標楷體" w:cs="標楷體"/>
        </w:rPr>
        <w:t>□</w:t>
      </w:r>
      <w:r>
        <w:rPr>
          <w:rFonts w:ascii="標楷體" w:eastAsia="標楷體" w:hAnsi="標楷體" w:cs="標楷體"/>
        </w:rPr>
        <w:t>服務學習</w:t>
      </w:r>
      <w:r>
        <w:rPr>
          <w:rFonts w:ascii="標楷體" w:eastAsia="標楷體" w:hAnsi="標楷體" w:cs="標楷體"/>
        </w:rPr>
        <w:t>□</w:t>
      </w:r>
      <w:r>
        <w:rPr>
          <w:rFonts w:ascii="標楷體" w:eastAsia="標楷體" w:hAnsi="標楷體" w:cs="標楷體"/>
        </w:rPr>
        <w:t>戶外教育</w:t>
      </w:r>
      <w:r>
        <w:rPr>
          <w:rFonts w:ascii="標楷體" w:eastAsia="標楷體" w:hAnsi="標楷體" w:cs="標楷體"/>
        </w:rPr>
        <w:t>□</w:t>
      </w:r>
      <w:r>
        <w:rPr>
          <w:rFonts w:ascii="標楷體" w:eastAsia="標楷體" w:hAnsi="標楷體" w:cs="標楷體"/>
        </w:rPr>
        <w:t>班際或校際交流</w:t>
      </w:r>
      <w:r>
        <w:rPr>
          <w:rFonts w:ascii="標楷體" w:eastAsia="標楷體" w:hAnsi="標楷體" w:cs="標楷體"/>
        </w:rPr>
        <w:t xml:space="preserve">   □</w:t>
      </w:r>
      <w:r>
        <w:rPr>
          <w:rFonts w:ascii="標楷體" w:eastAsia="標楷體" w:hAnsi="標楷體" w:cs="標楷體"/>
        </w:rPr>
        <w:t>自治活動</w:t>
      </w:r>
      <w:r>
        <w:rPr>
          <w:rFonts w:ascii="標楷體" w:eastAsia="標楷體" w:hAnsi="標楷體" w:cs="標楷體"/>
        </w:rPr>
        <w:t>□</w:t>
      </w:r>
      <w:r>
        <w:rPr>
          <w:rFonts w:ascii="標楷體" w:eastAsia="標楷體" w:hAnsi="標楷體" w:cs="標楷體"/>
        </w:rPr>
        <w:t>班級輔導</w:t>
      </w:r>
      <w:r>
        <w:rPr>
          <w:rFonts w:ascii="標楷體" w:eastAsia="標楷體" w:hAnsi="標楷體" w:cs="標楷體"/>
        </w:rPr>
        <w:t>□</w:t>
      </w:r>
      <w:r>
        <w:rPr>
          <w:rFonts w:ascii="標楷體" w:eastAsia="標楷體" w:hAnsi="標楷體" w:cs="標楷體"/>
        </w:rPr>
        <w:t>學生自主學習</w:t>
      </w:r>
      <w:r>
        <w:rPr>
          <w:rFonts w:ascii="標楷體" w:eastAsia="標楷體" w:hAnsi="標楷體" w:cs="標楷體"/>
        </w:rPr>
        <w:t>□</w:t>
      </w:r>
      <w:r>
        <w:rPr>
          <w:rFonts w:ascii="標楷體" w:eastAsia="標楷體" w:hAnsi="標楷體" w:cs="標楷體"/>
        </w:rPr>
        <w:t>領域補救教學</w:t>
      </w:r>
    </w:p>
    <w:p w:rsidR="00293EF2" w:rsidRDefault="009A1CD0">
      <w:pPr>
        <w:spacing w:line="400" w:lineRule="auto"/>
        <w:ind w:hanging="2"/>
        <w:jc w:val="both"/>
        <w:rPr>
          <w:rFonts w:ascii="標楷體" w:eastAsia="標楷體" w:hAnsi="標楷體" w:cs="標楷體"/>
        </w:rPr>
      </w:pPr>
      <w:r>
        <w:rPr>
          <w:rFonts w:ascii="標楷體" w:eastAsia="標楷體" w:hAnsi="標楷體" w:cs="標楷體"/>
        </w:rPr>
        <w:t xml:space="preserve">  (</w:t>
      </w:r>
      <w:r>
        <w:rPr>
          <w:rFonts w:ascii="標楷體" w:eastAsia="標楷體" w:hAnsi="標楷體" w:cs="標楷體"/>
        </w:rPr>
        <w:t>二</w:t>
      </w:r>
      <w:r>
        <w:rPr>
          <w:rFonts w:ascii="標楷體" w:eastAsia="標楷體" w:hAnsi="標楷體" w:cs="標楷體"/>
        </w:rPr>
        <w:t>)</w:t>
      </w:r>
      <w:r>
        <w:rPr>
          <w:rFonts w:ascii="標楷體" w:eastAsia="標楷體" w:hAnsi="標楷體" w:cs="標楷體"/>
        </w:rPr>
        <w:t>每週學習節數</w:t>
      </w:r>
      <w:r>
        <w:rPr>
          <w:rFonts w:ascii="標楷體" w:eastAsia="標楷體" w:hAnsi="標楷體" w:cs="標楷體"/>
        </w:rPr>
        <w:t>( 1 )</w:t>
      </w:r>
      <w:r>
        <w:rPr>
          <w:rFonts w:ascii="標楷體" w:eastAsia="標楷體" w:hAnsi="標楷體" w:cs="標楷體"/>
        </w:rPr>
        <w:t>節，本學期共</w:t>
      </w:r>
      <w:r>
        <w:rPr>
          <w:rFonts w:ascii="標楷體" w:eastAsia="標楷體" w:hAnsi="標楷體" w:cs="標楷體"/>
        </w:rPr>
        <w:t>(</w:t>
      </w:r>
      <w:r>
        <w:rPr>
          <w:rFonts w:ascii="標楷體" w:eastAsia="標楷體" w:hAnsi="標楷體" w:cs="標楷體"/>
        </w:rPr>
        <w:t xml:space="preserve"> 21 )</w:t>
      </w:r>
      <w:r>
        <w:rPr>
          <w:rFonts w:ascii="標楷體" w:eastAsia="標楷體" w:hAnsi="標楷體" w:cs="標楷體"/>
        </w:rPr>
        <w:t>節。</w:t>
      </w:r>
    </w:p>
    <w:p w:rsidR="00293EF2" w:rsidRDefault="009A1CD0">
      <w:pPr>
        <w:spacing w:line="400" w:lineRule="auto"/>
        <w:ind w:hanging="2"/>
        <w:jc w:val="both"/>
        <w:rPr>
          <w:rFonts w:ascii="標楷體" w:eastAsia="標楷體" w:hAnsi="標楷體" w:cs="標楷體"/>
        </w:rPr>
      </w:pPr>
      <w:r>
        <w:rPr>
          <w:rFonts w:ascii="標楷體" w:eastAsia="標楷體" w:hAnsi="標楷體" w:cs="標楷體"/>
        </w:rPr>
        <w:t xml:space="preserve">  (</w:t>
      </w:r>
      <w:r>
        <w:rPr>
          <w:rFonts w:ascii="標楷體" w:eastAsia="標楷體" w:hAnsi="標楷體" w:cs="標楷體"/>
        </w:rPr>
        <w:t>三</w:t>
      </w:r>
      <w:r>
        <w:rPr>
          <w:rFonts w:ascii="標楷體" w:eastAsia="標楷體" w:hAnsi="標楷體" w:cs="標楷體"/>
        </w:rPr>
        <w:t>)</w:t>
      </w:r>
      <w:r>
        <w:rPr>
          <w:rFonts w:ascii="標楷體" w:eastAsia="標楷體" w:hAnsi="標楷體" w:cs="標楷體"/>
        </w:rPr>
        <w:t>核心素養具體內涵：</w:t>
      </w:r>
      <w:r>
        <w:rPr>
          <w:rFonts w:ascii="標楷體" w:eastAsia="標楷體" w:hAnsi="標楷體" w:cs="標楷體"/>
        </w:rPr>
        <w:t xml:space="preserve"> </w:t>
      </w:r>
    </w:p>
    <w:p w:rsidR="00293EF2" w:rsidRDefault="009A1CD0">
      <w:pPr>
        <w:widowControl/>
        <w:ind w:firstLine="480"/>
        <w:jc w:val="both"/>
        <w:rPr>
          <w:rFonts w:ascii="PMingLiu" w:eastAsia="PMingLiu" w:hAnsi="PMingLiu" w:cs="PMingLiu"/>
        </w:rPr>
      </w:pPr>
      <w:r>
        <w:rPr>
          <w:rFonts w:ascii="標楷體" w:eastAsia="標楷體" w:hAnsi="標楷體" w:cs="標楷體"/>
          <w:color w:val="000000"/>
        </w:rPr>
        <w:t>科</w:t>
      </w:r>
      <w:r>
        <w:rPr>
          <w:rFonts w:ascii="Times New Roman" w:eastAsia="Times New Roman" w:hAnsi="Times New Roman" w:cs="Times New Roman"/>
          <w:b/>
          <w:color w:val="000000"/>
        </w:rPr>
        <w:t xml:space="preserve">-E-B2 </w:t>
      </w:r>
      <w:r>
        <w:rPr>
          <w:rFonts w:ascii="標楷體" w:eastAsia="標楷體" w:hAnsi="標楷體" w:cs="標楷體"/>
          <w:color w:val="000000"/>
        </w:rPr>
        <w:t>具備使用基本科技與資訊工具的能力，並理解科技、資訊與媒體的基礎概念。</w:t>
      </w:r>
      <w:r>
        <w:rPr>
          <w:rFonts w:ascii="標楷體" w:eastAsia="標楷體" w:hAnsi="標楷體" w:cs="標楷體"/>
          <w:color w:val="000000"/>
        </w:rPr>
        <w:t> </w:t>
      </w:r>
    </w:p>
    <w:p w:rsidR="00293EF2" w:rsidRDefault="009A1CD0">
      <w:pPr>
        <w:ind w:left="480"/>
        <w:jc w:val="both"/>
        <w:rPr>
          <w:rFonts w:ascii="標楷體" w:eastAsia="標楷體" w:hAnsi="標楷體" w:cs="標楷體"/>
        </w:rPr>
      </w:pPr>
      <w:r>
        <w:rPr>
          <w:rFonts w:ascii="標楷體" w:eastAsia="標楷體" w:hAnsi="標楷體" w:cs="標楷體"/>
          <w:color w:val="000000"/>
        </w:rPr>
        <w:t>科</w:t>
      </w:r>
      <w:r>
        <w:rPr>
          <w:rFonts w:ascii="Times New Roman" w:eastAsia="Times New Roman" w:hAnsi="Times New Roman" w:cs="Times New Roman"/>
          <w:b/>
          <w:color w:val="000000"/>
        </w:rPr>
        <w:t xml:space="preserve">-E-B3 </w:t>
      </w:r>
      <w:r>
        <w:rPr>
          <w:rFonts w:ascii="標楷體" w:eastAsia="標楷體" w:hAnsi="標楷體" w:cs="標楷體"/>
          <w:color w:val="000000"/>
        </w:rPr>
        <w:t>了解並欣賞科技在藝術創作上的應用。</w:t>
      </w:r>
    </w:p>
    <w:p w:rsidR="00293EF2" w:rsidRDefault="009A1CD0">
      <w:pPr>
        <w:ind w:hanging="2"/>
        <w:jc w:val="both"/>
        <w:rPr>
          <w:rFonts w:ascii="標楷體" w:eastAsia="標楷體" w:hAnsi="標楷體" w:cs="標楷體"/>
        </w:rPr>
      </w:pPr>
      <w:r>
        <w:rPr>
          <w:rFonts w:ascii="標楷體" w:eastAsia="標楷體" w:hAnsi="標楷體" w:cs="標楷體"/>
        </w:rPr>
        <w:t xml:space="preserve">  (</w:t>
      </w:r>
      <w:r>
        <w:rPr>
          <w:rFonts w:ascii="標楷體" w:eastAsia="標楷體" w:hAnsi="標楷體" w:cs="標楷體"/>
        </w:rPr>
        <w:t>四</w:t>
      </w:r>
      <w:r>
        <w:rPr>
          <w:rFonts w:ascii="標楷體" w:eastAsia="標楷體" w:hAnsi="標楷體" w:cs="標楷體"/>
        </w:rPr>
        <w:t>)</w:t>
      </w:r>
      <w:r>
        <w:rPr>
          <w:rFonts w:ascii="標楷體" w:eastAsia="標楷體" w:hAnsi="標楷體" w:cs="標楷體"/>
        </w:rPr>
        <w:t>核心素養呼應說明</w:t>
      </w:r>
    </w:p>
    <w:p w:rsidR="00293EF2" w:rsidRDefault="009A1CD0">
      <w:pPr>
        <w:widowControl/>
        <w:ind w:firstLine="480"/>
        <w:jc w:val="both"/>
        <w:rPr>
          <w:rFonts w:ascii="PMingLiu" w:eastAsia="PMingLiu" w:hAnsi="PMingLiu" w:cs="PMingLiu"/>
        </w:rPr>
      </w:pPr>
      <w:r>
        <w:rPr>
          <w:rFonts w:ascii="標楷體" w:eastAsia="標楷體" w:hAnsi="標楷體" w:cs="標楷體"/>
          <w:color w:val="000000"/>
        </w:rPr>
        <w:t>1.</w:t>
      </w:r>
      <w:r>
        <w:rPr>
          <w:rFonts w:ascii="標楷體" w:eastAsia="標楷體" w:hAnsi="標楷體" w:cs="標楷體"/>
          <w:color w:val="000000"/>
        </w:rPr>
        <w:t>具有使用基本科技與資訊工具的能力，並理解相關基礎概念。</w:t>
      </w:r>
    </w:p>
    <w:p w:rsidR="00293EF2" w:rsidRDefault="009A1CD0">
      <w:pPr>
        <w:jc w:val="both"/>
        <w:rPr>
          <w:rFonts w:ascii="標楷體" w:eastAsia="標楷體" w:hAnsi="標楷體" w:cs="標楷體"/>
        </w:rPr>
      </w:pPr>
      <w:r>
        <w:rPr>
          <w:rFonts w:ascii="標楷體" w:eastAsia="標楷體" w:hAnsi="標楷體" w:cs="標楷體"/>
          <w:color w:val="000000"/>
        </w:rPr>
        <w:t>   </w:t>
      </w:r>
      <w:r>
        <w:rPr>
          <w:rFonts w:ascii="標楷體" w:eastAsia="標楷體" w:hAnsi="標楷體" w:cs="標楷體"/>
          <w:color w:val="000000"/>
        </w:rPr>
        <w:tab/>
        <w:t>2.</w:t>
      </w:r>
      <w:r>
        <w:rPr>
          <w:rFonts w:ascii="標楷體" w:eastAsia="標楷體" w:hAnsi="標楷體" w:cs="標楷體"/>
          <w:color w:val="000000"/>
        </w:rPr>
        <w:t>懂得利用科技在藝術創作上的應用。</w:t>
      </w:r>
    </w:p>
    <w:p w:rsidR="00293EF2" w:rsidRDefault="009A1CD0">
      <w:pPr>
        <w:spacing w:line="400" w:lineRule="auto"/>
        <w:jc w:val="both"/>
        <w:rPr>
          <w:rFonts w:ascii="標楷體" w:eastAsia="標楷體" w:hAnsi="標楷體" w:cs="標楷體"/>
        </w:rPr>
      </w:pPr>
      <w:r>
        <w:rPr>
          <w:rFonts w:ascii="標楷體" w:eastAsia="標楷體" w:hAnsi="標楷體" w:cs="標楷體"/>
        </w:rPr>
        <w:t xml:space="preserve">  (</w:t>
      </w:r>
      <w:r>
        <w:rPr>
          <w:rFonts w:ascii="標楷體" w:eastAsia="標楷體" w:hAnsi="標楷體" w:cs="標楷體"/>
        </w:rPr>
        <w:t>五</w:t>
      </w:r>
      <w:r>
        <w:rPr>
          <w:rFonts w:ascii="標楷體" w:eastAsia="標楷體" w:hAnsi="標楷體" w:cs="標楷體"/>
        </w:rPr>
        <w:t>)</w:t>
      </w:r>
      <w:r>
        <w:rPr>
          <w:rFonts w:ascii="標楷體" w:eastAsia="標楷體" w:hAnsi="標楷體" w:cs="標楷體"/>
        </w:rPr>
        <w:t>配合融入之領域或議題</w:t>
      </w:r>
      <w:r>
        <w:rPr>
          <w:rFonts w:ascii="標楷體" w:eastAsia="標楷體" w:hAnsi="標楷體" w:cs="標楷體"/>
        </w:rPr>
        <w:t>:</w:t>
      </w:r>
    </w:p>
    <w:p w:rsidR="00293EF2" w:rsidRDefault="009A1CD0">
      <w:pPr>
        <w:spacing w:line="400" w:lineRule="auto"/>
        <w:jc w:val="both"/>
        <w:rPr>
          <w:rFonts w:ascii="標楷體" w:eastAsia="標楷體" w:hAnsi="標楷體" w:cs="標楷體"/>
        </w:rPr>
      </w:pPr>
      <w:r>
        <w:rPr>
          <w:rFonts w:ascii="標楷體" w:eastAsia="標楷體" w:hAnsi="標楷體" w:cs="標楷體"/>
        </w:rPr>
        <w:t xml:space="preserve">       1.</w:t>
      </w:r>
      <w:r>
        <w:rPr>
          <w:rFonts w:ascii="標楷體" w:eastAsia="標楷體" w:hAnsi="標楷體" w:cs="標楷體"/>
        </w:rPr>
        <w:t>領域</w:t>
      </w:r>
      <w:r>
        <w:rPr>
          <w:rFonts w:ascii="標楷體" w:eastAsia="標楷體" w:hAnsi="標楷體" w:cs="標楷體"/>
        </w:rPr>
        <w:t>:</w:t>
      </w:r>
      <w:r>
        <w:t xml:space="preserve"> </w:t>
      </w:r>
      <w:r>
        <w:rPr>
          <w:rFonts w:ascii="標楷體" w:eastAsia="標楷體" w:hAnsi="標楷體" w:cs="標楷體"/>
        </w:rPr>
        <w:t>■</w:t>
      </w:r>
      <w:r>
        <w:rPr>
          <w:rFonts w:ascii="標楷體" w:eastAsia="標楷體" w:hAnsi="標楷體" w:cs="標楷體"/>
        </w:rPr>
        <w:t>國語文</w:t>
      </w:r>
      <w:r>
        <w:rPr>
          <w:rFonts w:ascii="標楷體" w:eastAsia="標楷體" w:hAnsi="標楷體" w:cs="標楷體"/>
        </w:rPr>
        <w:t xml:space="preserve">  □</w:t>
      </w:r>
      <w:r>
        <w:rPr>
          <w:rFonts w:ascii="標楷體" w:eastAsia="標楷體" w:hAnsi="標楷體" w:cs="標楷體"/>
        </w:rPr>
        <w:t>英語文</w:t>
      </w:r>
      <w:r>
        <w:rPr>
          <w:rFonts w:ascii="標楷體" w:eastAsia="標楷體" w:hAnsi="標楷體" w:cs="標楷體"/>
        </w:rPr>
        <w:t xml:space="preserve">  □</w:t>
      </w:r>
      <w:r>
        <w:rPr>
          <w:rFonts w:ascii="標楷體" w:eastAsia="標楷體" w:hAnsi="標楷體" w:cs="標楷體"/>
        </w:rPr>
        <w:t>本土語</w:t>
      </w:r>
      <w:r>
        <w:rPr>
          <w:rFonts w:ascii="標楷體" w:eastAsia="標楷體" w:hAnsi="標楷體" w:cs="標楷體"/>
        </w:rPr>
        <w:t xml:space="preserve">  ■</w:t>
      </w:r>
      <w:r>
        <w:rPr>
          <w:rFonts w:ascii="標楷體" w:eastAsia="標楷體" w:hAnsi="標楷體" w:cs="標楷體"/>
        </w:rPr>
        <w:t>數學</w:t>
      </w:r>
      <w:r>
        <w:rPr>
          <w:rFonts w:ascii="標楷體" w:eastAsia="標楷體" w:hAnsi="標楷體" w:cs="標楷體"/>
        </w:rPr>
        <w:t xml:space="preserve">    □</w:t>
      </w:r>
      <w:r>
        <w:rPr>
          <w:rFonts w:ascii="標楷體" w:eastAsia="標楷體" w:hAnsi="標楷體" w:cs="標楷體"/>
        </w:rPr>
        <w:t>社會</w:t>
      </w:r>
      <w:r>
        <w:rPr>
          <w:rFonts w:ascii="標楷體" w:eastAsia="標楷體" w:hAnsi="標楷體" w:cs="標楷體"/>
        </w:rPr>
        <w:t xml:space="preserve">    □</w:t>
      </w:r>
      <w:r>
        <w:rPr>
          <w:rFonts w:ascii="標楷體" w:eastAsia="標楷體" w:hAnsi="標楷體" w:cs="標楷體"/>
        </w:rPr>
        <w:t>自然科學</w:t>
      </w:r>
      <w:r>
        <w:rPr>
          <w:rFonts w:ascii="標楷體" w:eastAsia="標楷體" w:hAnsi="標楷體" w:cs="標楷體"/>
        </w:rPr>
        <w:t xml:space="preserve">  </w:t>
      </w:r>
    </w:p>
    <w:p w:rsidR="00293EF2" w:rsidRDefault="009A1CD0">
      <w:pPr>
        <w:spacing w:line="400" w:lineRule="auto"/>
        <w:jc w:val="both"/>
        <w:rPr>
          <w:rFonts w:ascii="標楷體" w:eastAsia="標楷體" w:hAnsi="標楷體" w:cs="標楷體"/>
        </w:rPr>
      </w:pPr>
      <w:r>
        <w:rPr>
          <w:rFonts w:ascii="標楷體" w:eastAsia="標楷體" w:hAnsi="標楷體" w:cs="標楷體"/>
        </w:rPr>
        <w:t xml:space="preserve">               □</w:t>
      </w:r>
      <w:r>
        <w:rPr>
          <w:rFonts w:ascii="標楷體" w:eastAsia="標楷體" w:hAnsi="標楷體" w:cs="標楷體"/>
        </w:rPr>
        <w:t>藝術</w:t>
      </w:r>
      <w:r>
        <w:rPr>
          <w:rFonts w:ascii="標楷體" w:eastAsia="標楷體" w:hAnsi="標楷體" w:cs="標楷體"/>
        </w:rPr>
        <w:t xml:space="preserve">    □</w:t>
      </w:r>
      <w:r>
        <w:rPr>
          <w:rFonts w:ascii="標楷體" w:eastAsia="標楷體" w:hAnsi="標楷體" w:cs="標楷體"/>
        </w:rPr>
        <w:t>綜合活動</w:t>
      </w:r>
      <w:r>
        <w:rPr>
          <w:rFonts w:ascii="標楷體" w:eastAsia="標楷體" w:hAnsi="標楷體" w:cs="標楷體"/>
        </w:rPr>
        <w:t xml:space="preserve"> □</w:t>
      </w:r>
      <w:r>
        <w:rPr>
          <w:rFonts w:ascii="標楷體" w:eastAsia="標楷體" w:hAnsi="標楷體" w:cs="標楷體"/>
        </w:rPr>
        <w:t>健康與體育</w:t>
      </w:r>
      <w:r>
        <w:rPr>
          <w:rFonts w:ascii="標楷體" w:eastAsia="標楷體" w:hAnsi="標楷體" w:cs="標楷體"/>
        </w:rPr>
        <w:t xml:space="preserve">   □</w:t>
      </w:r>
      <w:r>
        <w:rPr>
          <w:rFonts w:ascii="標楷體" w:eastAsia="標楷體" w:hAnsi="標楷體" w:cs="標楷體"/>
        </w:rPr>
        <w:t>生活課程</w:t>
      </w:r>
      <w:r>
        <w:rPr>
          <w:rFonts w:ascii="標楷體" w:eastAsia="標楷體" w:hAnsi="標楷體" w:cs="標楷體"/>
        </w:rPr>
        <w:t xml:space="preserve">   □</w:t>
      </w:r>
      <w:r>
        <w:rPr>
          <w:rFonts w:ascii="標楷體" w:eastAsia="標楷體" w:hAnsi="標楷體" w:cs="標楷體"/>
        </w:rPr>
        <w:t>科技</w:t>
      </w:r>
      <w:r>
        <w:rPr>
          <w:rFonts w:ascii="標楷體" w:eastAsia="標楷體" w:hAnsi="標楷體" w:cs="標楷體"/>
        </w:rPr>
        <w:t xml:space="preserve">  </w:t>
      </w:r>
    </w:p>
    <w:p w:rsidR="00293EF2" w:rsidRDefault="009A1CD0">
      <w:pPr>
        <w:spacing w:line="400" w:lineRule="auto"/>
        <w:jc w:val="both"/>
        <w:rPr>
          <w:rFonts w:ascii="標楷體" w:eastAsia="標楷體" w:hAnsi="標楷體" w:cs="標楷體"/>
        </w:rPr>
      </w:pPr>
      <w:r>
        <w:rPr>
          <w:rFonts w:ascii="標楷體" w:eastAsia="標楷體" w:hAnsi="標楷體" w:cs="標楷體"/>
        </w:rPr>
        <w:t xml:space="preserve">       2.</w:t>
      </w:r>
      <w:r>
        <w:rPr>
          <w:rFonts w:ascii="標楷體" w:eastAsia="標楷體" w:hAnsi="標楷體" w:cs="標楷體"/>
        </w:rPr>
        <w:t>議題</w:t>
      </w:r>
      <w:r>
        <w:rPr>
          <w:rFonts w:ascii="標楷體" w:eastAsia="標楷體" w:hAnsi="標楷體" w:cs="標楷體"/>
        </w:rPr>
        <w:t>:</w:t>
      </w:r>
      <w:r>
        <w:t xml:space="preserve"> </w:t>
      </w:r>
      <w:r>
        <w:rPr>
          <w:rFonts w:ascii="標楷體" w:eastAsia="標楷體" w:hAnsi="標楷體" w:cs="標楷體"/>
        </w:rPr>
        <w:t>□</w:t>
      </w:r>
      <w:r>
        <w:rPr>
          <w:rFonts w:ascii="標楷體" w:eastAsia="標楷體" w:hAnsi="標楷體" w:cs="標楷體"/>
        </w:rPr>
        <w:t>性別平等教育</w:t>
      </w:r>
      <w:r>
        <w:rPr>
          <w:rFonts w:ascii="標楷體" w:eastAsia="標楷體" w:hAnsi="標楷體" w:cs="標楷體"/>
        </w:rPr>
        <w:t xml:space="preserve"> □</w:t>
      </w:r>
      <w:r>
        <w:rPr>
          <w:rFonts w:ascii="標楷體" w:eastAsia="標楷體" w:hAnsi="標楷體" w:cs="標楷體"/>
        </w:rPr>
        <w:t>人權教育</w:t>
      </w:r>
      <w:r>
        <w:rPr>
          <w:rFonts w:ascii="標楷體" w:eastAsia="標楷體" w:hAnsi="標楷體" w:cs="標楷體"/>
        </w:rPr>
        <w:t xml:space="preserve"> □</w:t>
      </w:r>
      <w:r>
        <w:rPr>
          <w:rFonts w:ascii="標楷體" w:eastAsia="標楷體" w:hAnsi="標楷體" w:cs="標楷體"/>
        </w:rPr>
        <w:t>環境教育</w:t>
      </w:r>
      <w:r>
        <w:rPr>
          <w:rFonts w:ascii="標楷體" w:eastAsia="標楷體" w:hAnsi="標楷體" w:cs="標楷體"/>
        </w:rPr>
        <w:t xml:space="preserve">  □</w:t>
      </w:r>
      <w:r>
        <w:rPr>
          <w:rFonts w:ascii="標楷體" w:eastAsia="標楷體" w:hAnsi="標楷體" w:cs="標楷體"/>
        </w:rPr>
        <w:t>海洋教育</w:t>
      </w:r>
      <w:r>
        <w:rPr>
          <w:rFonts w:ascii="標楷體" w:eastAsia="標楷體" w:hAnsi="標楷體" w:cs="標楷體"/>
        </w:rPr>
        <w:t xml:space="preserve">  ■</w:t>
      </w:r>
      <w:r>
        <w:rPr>
          <w:rFonts w:ascii="標楷體" w:eastAsia="標楷體" w:hAnsi="標楷體" w:cs="標楷體"/>
        </w:rPr>
        <w:t>品德教育</w:t>
      </w:r>
    </w:p>
    <w:p w:rsidR="00293EF2" w:rsidRDefault="009A1CD0">
      <w:pPr>
        <w:spacing w:line="400" w:lineRule="auto"/>
        <w:jc w:val="both"/>
        <w:rPr>
          <w:rFonts w:ascii="標楷體" w:eastAsia="標楷體" w:hAnsi="標楷體" w:cs="標楷體"/>
        </w:rPr>
      </w:pPr>
      <w:r>
        <w:rPr>
          <w:rFonts w:ascii="標楷體" w:eastAsia="標楷體" w:hAnsi="標楷體" w:cs="標楷體"/>
        </w:rPr>
        <w:lastRenderedPageBreak/>
        <w:t xml:space="preserve">               □</w:t>
      </w:r>
      <w:r>
        <w:rPr>
          <w:rFonts w:ascii="標楷體" w:eastAsia="標楷體" w:hAnsi="標楷體" w:cs="標楷體"/>
        </w:rPr>
        <w:t>生命教育</w:t>
      </w:r>
      <w:r>
        <w:rPr>
          <w:rFonts w:ascii="標楷體" w:eastAsia="標楷體" w:hAnsi="標楷體" w:cs="標楷體"/>
        </w:rPr>
        <w:t xml:space="preserve">     □</w:t>
      </w:r>
      <w:r>
        <w:rPr>
          <w:rFonts w:ascii="標楷體" w:eastAsia="標楷體" w:hAnsi="標楷體" w:cs="標楷體"/>
        </w:rPr>
        <w:t>法治教育</w:t>
      </w:r>
      <w:r>
        <w:rPr>
          <w:rFonts w:ascii="標楷體" w:eastAsia="標楷體" w:hAnsi="標楷體" w:cs="標楷體"/>
        </w:rPr>
        <w:t xml:space="preserve"> ■</w:t>
      </w:r>
      <w:r>
        <w:rPr>
          <w:rFonts w:ascii="標楷體" w:eastAsia="標楷體" w:hAnsi="標楷體" w:cs="標楷體"/>
        </w:rPr>
        <w:t>科技教育</w:t>
      </w:r>
      <w:r>
        <w:rPr>
          <w:rFonts w:ascii="標楷體" w:eastAsia="標楷體" w:hAnsi="標楷體" w:cs="標楷體"/>
        </w:rPr>
        <w:t xml:space="preserve">  ■</w:t>
      </w:r>
      <w:r>
        <w:rPr>
          <w:rFonts w:ascii="標楷體" w:eastAsia="標楷體" w:hAnsi="標楷體" w:cs="標楷體"/>
        </w:rPr>
        <w:t>資訊教育</w:t>
      </w:r>
      <w:r>
        <w:rPr>
          <w:rFonts w:ascii="標楷體" w:eastAsia="標楷體" w:hAnsi="標楷體" w:cs="標楷體"/>
        </w:rPr>
        <w:t xml:space="preserve">  □</w:t>
      </w:r>
      <w:r>
        <w:rPr>
          <w:rFonts w:ascii="標楷體" w:eastAsia="標楷體" w:hAnsi="標楷體" w:cs="標楷體"/>
        </w:rPr>
        <w:t>能源教育</w:t>
      </w:r>
      <w:r>
        <w:rPr>
          <w:rFonts w:ascii="標楷體" w:eastAsia="標楷體" w:hAnsi="標楷體" w:cs="標楷體"/>
        </w:rPr>
        <w:t xml:space="preserve"> </w:t>
      </w:r>
    </w:p>
    <w:p w:rsidR="00293EF2" w:rsidRDefault="009A1CD0">
      <w:pPr>
        <w:spacing w:line="400" w:lineRule="auto"/>
        <w:jc w:val="both"/>
        <w:rPr>
          <w:rFonts w:ascii="標楷體" w:eastAsia="標楷體" w:hAnsi="標楷體" w:cs="標楷體"/>
        </w:rPr>
      </w:pPr>
      <w:r>
        <w:rPr>
          <w:rFonts w:ascii="標楷體" w:eastAsia="標楷體" w:hAnsi="標楷體" w:cs="標楷體"/>
        </w:rPr>
        <w:t xml:space="preserve">               □</w:t>
      </w:r>
      <w:r>
        <w:rPr>
          <w:rFonts w:ascii="標楷體" w:eastAsia="標楷體" w:hAnsi="標楷體" w:cs="標楷體"/>
        </w:rPr>
        <w:t>安全教育</w:t>
      </w:r>
      <w:r>
        <w:rPr>
          <w:rFonts w:ascii="標楷體" w:eastAsia="標楷體" w:hAnsi="標楷體" w:cs="標楷體"/>
        </w:rPr>
        <w:t xml:space="preserve">  □</w:t>
      </w:r>
      <w:r>
        <w:rPr>
          <w:rFonts w:ascii="標楷體" w:eastAsia="標楷體" w:hAnsi="標楷體" w:cs="標楷體"/>
        </w:rPr>
        <w:t>防災教育</w:t>
      </w:r>
      <w:r>
        <w:rPr>
          <w:rFonts w:ascii="標楷體" w:eastAsia="標楷體" w:hAnsi="標楷體" w:cs="標楷體"/>
        </w:rPr>
        <w:t xml:space="preserve"> □</w:t>
      </w:r>
      <w:r>
        <w:rPr>
          <w:rFonts w:ascii="標楷體" w:eastAsia="標楷體" w:hAnsi="標楷體" w:cs="標楷體"/>
        </w:rPr>
        <w:t>閱讀素養</w:t>
      </w:r>
      <w:r>
        <w:rPr>
          <w:rFonts w:ascii="標楷體" w:eastAsia="標楷體" w:hAnsi="標楷體" w:cs="標楷體"/>
        </w:rPr>
        <w:t xml:space="preserve">  □</w:t>
      </w:r>
      <w:r>
        <w:rPr>
          <w:rFonts w:ascii="標楷體" w:eastAsia="標楷體" w:hAnsi="標楷體" w:cs="標楷體"/>
        </w:rPr>
        <w:t>多元文化教育</w:t>
      </w:r>
      <w:r>
        <w:rPr>
          <w:rFonts w:ascii="標楷體" w:eastAsia="標楷體" w:hAnsi="標楷體" w:cs="標楷體"/>
        </w:rPr>
        <w:t>□</w:t>
      </w:r>
      <w:r>
        <w:rPr>
          <w:rFonts w:ascii="標楷體" w:eastAsia="標楷體" w:hAnsi="標楷體" w:cs="標楷體"/>
        </w:rPr>
        <w:t>家庭教育</w:t>
      </w:r>
    </w:p>
    <w:p w:rsidR="00293EF2" w:rsidRDefault="009A1CD0">
      <w:pPr>
        <w:spacing w:line="400" w:lineRule="auto"/>
        <w:jc w:val="both"/>
        <w:rPr>
          <w:rFonts w:ascii="標楷體" w:eastAsia="標楷體" w:hAnsi="標楷體" w:cs="標楷體"/>
        </w:rPr>
      </w:pPr>
      <w:r>
        <w:rPr>
          <w:rFonts w:ascii="標楷體" w:eastAsia="標楷體" w:hAnsi="標楷體" w:cs="標楷體"/>
        </w:rPr>
        <w:t xml:space="preserve">               □</w:t>
      </w:r>
      <w:r>
        <w:rPr>
          <w:rFonts w:ascii="標楷體" w:eastAsia="標楷體" w:hAnsi="標楷體" w:cs="標楷體"/>
        </w:rPr>
        <w:t>原住民教育</w:t>
      </w:r>
      <w:r>
        <w:rPr>
          <w:rFonts w:ascii="標楷體" w:eastAsia="標楷體" w:hAnsi="標楷體" w:cs="標楷體"/>
        </w:rPr>
        <w:t>□</w:t>
      </w:r>
      <w:r>
        <w:rPr>
          <w:rFonts w:ascii="標楷體" w:eastAsia="標楷體" w:hAnsi="標楷體" w:cs="標楷體"/>
        </w:rPr>
        <w:t>戶外教育</w:t>
      </w:r>
      <w:r>
        <w:rPr>
          <w:rFonts w:ascii="標楷體" w:eastAsia="標楷體" w:hAnsi="標楷體" w:cs="標楷體"/>
        </w:rPr>
        <w:t xml:space="preserve">  □</w:t>
      </w:r>
      <w:r>
        <w:rPr>
          <w:rFonts w:ascii="標楷體" w:eastAsia="標楷體" w:hAnsi="標楷體" w:cs="標楷體"/>
        </w:rPr>
        <w:t>國際教育</w:t>
      </w:r>
      <w:r>
        <w:rPr>
          <w:rFonts w:ascii="標楷體" w:eastAsia="標楷體" w:hAnsi="標楷體" w:cs="標楷體"/>
        </w:rPr>
        <w:t xml:space="preserve"> □</w:t>
      </w:r>
      <w:r>
        <w:rPr>
          <w:rFonts w:ascii="標楷體" w:eastAsia="標楷體" w:hAnsi="標楷體" w:cs="標楷體"/>
        </w:rPr>
        <w:t>生涯規劃教育</w:t>
      </w:r>
    </w:p>
    <w:p w:rsidR="00293EF2" w:rsidRDefault="00293EF2">
      <w:pPr>
        <w:spacing w:line="400" w:lineRule="auto"/>
        <w:jc w:val="both"/>
        <w:rPr>
          <w:rFonts w:ascii="標楷體" w:eastAsia="標楷體" w:hAnsi="標楷體" w:cs="標楷體"/>
        </w:rPr>
      </w:pPr>
    </w:p>
    <w:p w:rsidR="00293EF2" w:rsidRDefault="009A1CD0">
      <w:pPr>
        <w:spacing w:line="400" w:lineRule="auto"/>
        <w:jc w:val="both"/>
        <w:rPr>
          <w:rFonts w:ascii="標楷體" w:eastAsia="標楷體" w:hAnsi="標楷體" w:cs="標楷體"/>
        </w:rPr>
      </w:pPr>
      <w:r>
        <w:rPr>
          <w:rFonts w:ascii="標楷體" w:eastAsia="標楷體" w:hAnsi="標楷體" w:cs="標楷體"/>
        </w:rPr>
        <w:t xml:space="preserve">  (</w:t>
      </w:r>
      <w:r>
        <w:rPr>
          <w:rFonts w:ascii="標楷體" w:eastAsia="標楷體" w:hAnsi="標楷體" w:cs="標楷體"/>
        </w:rPr>
        <w:t>六</w:t>
      </w:r>
      <w:r>
        <w:rPr>
          <w:rFonts w:ascii="標楷體" w:eastAsia="標楷體" w:hAnsi="標楷體" w:cs="標楷體"/>
        </w:rPr>
        <w:t>)</w:t>
      </w:r>
      <w:r>
        <w:rPr>
          <w:rFonts w:ascii="標楷體" w:eastAsia="標楷體" w:hAnsi="標楷體" w:cs="標楷體"/>
        </w:rPr>
        <w:t>課程架構：</w:t>
      </w:r>
      <w:r>
        <w:rPr>
          <w:rFonts w:ascii="標楷體" w:eastAsia="標楷體" w:hAnsi="標楷體" w:cs="標楷體"/>
        </w:rPr>
        <w:t xml:space="preserve"> (</w:t>
      </w:r>
      <w:r>
        <w:rPr>
          <w:rFonts w:ascii="標楷體" w:eastAsia="標楷體" w:hAnsi="標楷體" w:cs="標楷體"/>
        </w:rPr>
        <w:t>學習重</w:t>
      </w:r>
      <w:r>
        <w:rPr>
          <w:rFonts w:ascii="標楷體" w:eastAsia="標楷體" w:hAnsi="標楷體" w:cs="標楷體"/>
        </w:rPr>
        <w:t>點以學習內容與學習表現之雙向表呈現</w:t>
      </w:r>
      <w:r>
        <w:rPr>
          <w:rFonts w:ascii="標楷體" w:eastAsia="標楷體" w:hAnsi="標楷體" w:cs="標楷體"/>
        </w:rPr>
        <w:t>)</w:t>
      </w:r>
    </w:p>
    <w:tbl>
      <w:tblPr>
        <w:tblStyle w:val="af0"/>
        <w:tblW w:w="9243"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99"/>
        <w:gridCol w:w="1761"/>
        <w:gridCol w:w="1761"/>
        <w:gridCol w:w="1761"/>
        <w:gridCol w:w="1761"/>
      </w:tblGrid>
      <w:tr w:rsidR="00293EF2">
        <w:trPr>
          <w:trHeight w:val="1970"/>
        </w:trPr>
        <w:tc>
          <w:tcPr>
            <w:tcW w:w="2199" w:type="dxa"/>
          </w:tcPr>
          <w:p w:rsidR="00293EF2" w:rsidRDefault="009A1CD0">
            <w:pPr>
              <w:spacing w:line="400" w:lineRule="auto"/>
              <w:jc w:val="both"/>
              <w:rPr>
                <w:rFonts w:ascii="標楷體" w:eastAsia="標楷體" w:hAnsi="標楷體" w:cs="標楷體"/>
                <w:sz w:val="24"/>
                <w:szCs w:val="24"/>
              </w:rPr>
            </w:pPr>
            <w:r>
              <w:rPr>
                <w:rFonts w:ascii="標楷體" w:eastAsia="標楷體" w:hAnsi="標楷體" w:cs="標楷體"/>
                <w:sz w:val="24"/>
                <w:szCs w:val="24"/>
              </w:rPr>
              <w:t xml:space="preserve">     </w:t>
            </w:r>
            <w:r>
              <w:rPr>
                <w:rFonts w:ascii="標楷體" w:eastAsia="標楷體" w:hAnsi="標楷體" w:cs="標楷體"/>
                <w:sz w:val="24"/>
                <w:szCs w:val="24"/>
              </w:rPr>
              <w:t>學習表現</w:t>
            </w:r>
          </w:p>
          <w:p w:rsidR="00293EF2" w:rsidRDefault="00293EF2">
            <w:pPr>
              <w:spacing w:line="400" w:lineRule="auto"/>
              <w:ind w:firstLine="960"/>
              <w:jc w:val="both"/>
              <w:rPr>
                <w:rFonts w:ascii="標楷體" w:eastAsia="標楷體" w:hAnsi="標楷體" w:cs="標楷體"/>
                <w:sz w:val="24"/>
                <w:szCs w:val="24"/>
              </w:rPr>
            </w:pPr>
          </w:p>
          <w:p w:rsidR="00293EF2" w:rsidRDefault="00293EF2">
            <w:pPr>
              <w:spacing w:line="400" w:lineRule="auto"/>
              <w:jc w:val="both"/>
              <w:rPr>
                <w:rFonts w:ascii="標楷體" w:eastAsia="標楷體" w:hAnsi="標楷體" w:cs="標楷體"/>
                <w:sz w:val="24"/>
                <w:szCs w:val="24"/>
              </w:rPr>
            </w:pPr>
          </w:p>
          <w:p w:rsidR="00293EF2" w:rsidRDefault="00293EF2">
            <w:pPr>
              <w:spacing w:line="400" w:lineRule="auto"/>
              <w:jc w:val="both"/>
              <w:rPr>
                <w:rFonts w:ascii="標楷體" w:eastAsia="標楷體" w:hAnsi="標楷體" w:cs="標楷體"/>
                <w:sz w:val="24"/>
                <w:szCs w:val="24"/>
              </w:rPr>
            </w:pPr>
          </w:p>
          <w:p w:rsidR="00293EF2" w:rsidRDefault="00293EF2">
            <w:pPr>
              <w:spacing w:line="400" w:lineRule="auto"/>
              <w:jc w:val="both"/>
              <w:rPr>
                <w:rFonts w:ascii="標楷體" w:eastAsia="標楷體" w:hAnsi="標楷體" w:cs="標楷體"/>
                <w:sz w:val="24"/>
                <w:szCs w:val="24"/>
              </w:rPr>
            </w:pPr>
          </w:p>
          <w:p w:rsidR="00293EF2" w:rsidRDefault="00293EF2">
            <w:pPr>
              <w:spacing w:line="400" w:lineRule="auto"/>
              <w:jc w:val="both"/>
              <w:rPr>
                <w:rFonts w:ascii="標楷體" w:eastAsia="標楷體" w:hAnsi="標楷體" w:cs="標楷體"/>
                <w:sz w:val="24"/>
                <w:szCs w:val="24"/>
              </w:rPr>
            </w:pPr>
          </w:p>
          <w:p w:rsidR="00293EF2" w:rsidRDefault="009A1CD0">
            <w:pPr>
              <w:spacing w:line="400" w:lineRule="auto"/>
              <w:jc w:val="both"/>
              <w:rPr>
                <w:rFonts w:ascii="標楷體" w:eastAsia="標楷體" w:hAnsi="標楷體" w:cs="標楷體"/>
                <w:sz w:val="24"/>
                <w:szCs w:val="24"/>
              </w:rPr>
            </w:pPr>
            <w:r>
              <w:rPr>
                <w:rFonts w:ascii="標楷體" w:eastAsia="標楷體" w:hAnsi="標楷體" w:cs="標楷體"/>
                <w:sz w:val="24"/>
                <w:szCs w:val="24"/>
              </w:rPr>
              <w:t>學習內容</w:t>
            </w:r>
          </w:p>
        </w:tc>
        <w:tc>
          <w:tcPr>
            <w:tcW w:w="1761" w:type="dxa"/>
          </w:tcPr>
          <w:p w:rsidR="00293EF2" w:rsidRDefault="009A1CD0">
            <w:pPr>
              <w:widowControl/>
              <w:pBdr>
                <w:top w:val="nil"/>
                <w:left w:val="nil"/>
                <w:bottom w:val="nil"/>
                <w:right w:val="nil"/>
                <w:between w:val="nil"/>
              </w:pBdr>
              <w:rPr>
                <w:rFonts w:ascii="PMingLiu" w:eastAsia="PMingLiu" w:hAnsi="PMingLiu" w:cs="PMingLiu"/>
                <w:color w:val="000000"/>
                <w:sz w:val="24"/>
                <w:szCs w:val="24"/>
              </w:rPr>
            </w:pPr>
            <w:r>
              <w:rPr>
                <w:color w:val="000000"/>
                <w:sz w:val="24"/>
                <w:szCs w:val="24"/>
              </w:rPr>
              <w:t>資</w:t>
            </w:r>
            <w:r>
              <w:rPr>
                <w:color w:val="000000"/>
                <w:sz w:val="24"/>
                <w:szCs w:val="24"/>
              </w:rPr>
              <w:t>t-III-1</w:t>
            </w:r>
            <w:r>
              <w:rPr>
                <w:color w:val="000000"/>
                <w:sz w:val="24"/>
                <w:szCs w:val="24"/>
              </w:rPr>
              <w:t>能認識常見的資訊系統</w:t>
            </w:r>
            <w:r>
              <w:rPr>
                <w:color w:val="000000"/>
                <w:sz w:val="24"/>
                <w:szCs w:val="24"/>
              </w:rPr>
              <w:br/>
            </w:r>
            <w:r>
              <w:rPr>
                <w:color w:val="000000"/>
                <w:sz w:val="24"/>
                <w:szCs w:val="24"/>
              </w:rPr>
              <w:t>資</w:t>
            </w:r>
            <w:r>
              <w:rPr>
                <w:color w:val="000000"/>
                <w:sz w:val="24"/>
                <w:szCs w:val="24"/>
              </w:rPr>
              <w:t>t-III-2</w:t>
            </w:r>
            <w:r>
              <w:rPr>
                <w:color w:val="000000"/>
                <w:sz w:val="24"/>
                <w:szCs w:val="24"/>
              </w:rPr>
              <w:t>能使用資訊科技解決生活中簡單的問題</w:t>
            </w:r>
            <w:r>
              <w:rPr>
                <w:color w:val="000000"/>
                <w:sz w:val="24"/>
                <w:szCs w:val="24"/>
              </w:rPr>
              <w:br/>
            </w:r>
            <w:r>
              <w:rPr>
                <w:color w:val="000000"/>
                <w:sz w:val="24"/>
                <w:szCs w:val="24"/>
              </w:rPr>
              <w:t>資</w:t>
            </w:r>
            <w:r>
              <w:rPr>
                <w:color w:val="000000"/>
                <w:sz w:val="24"/>
                <w:szCs w:val="24"/>
              </w:rPr>
              <w:t>p-III-1</w:t>
            </w:r>
            <w:r>
              <w:rPr>
                <w:color w:val="000000"/>
                <w:sz w:val="24"/>
                <w:szCs w:val="24"/>
              </w:rPr>
              <w:t>能認識與使用資訊科技以表達想法</w:t>
            </w:r>
          </w:p>
        </w:tc>
        <w:tc>
          <w:tcPr>
            <w:tcW w:w="1761" w:type="dxa"/>
          </w:tcPr>
          <w:p w:rsidR="00293EF2" w:rsidRDefault="009A1CD0">
            <w:pPr>
              <w:widowControl/>
              <w:pBdr>
                <w:top w:val="nil"/>
                <w:left w:val="nil"/>
                <w:bottom w:val="nil"/>
                <w:right w:val="nil"/>
                <w:between w:val="nil"/>
              </w:pBdr>
              <w:rPr>
                <w:rFonts w:ascii="PMingLiu" w:eastAsia="PMingLiu" w:hAnsi="PMingLiu" w:cs="PMingLiu"/>
                <w:color w:val="000000"/>
                <w:sz w:val="24"/>
                <w:szCs w:val="24"/>
              </w:rPr>
            </w:pPr>
            <w:r>
              <w:rPr>
                <w:color w:val="000000"/>
                <w:sz w:val="24"/>
                <w:szCs w:val="24"/>
              </w:rPr>
              <w:t>資</w:t>
            </w:r>
            <w:r>
              <w:rPr>
                <w:color w:val="000000"/>
                <w:sz w:val="24"/>
                <w:szCs w:val="24"/>
              </w:rPr>
              <w:t>t-III-2</w:t>
            </w:r>
            <w:r>
              <w:rPr>
                <w:color w:val="000000"/>
                <w:sz w:val="24"/>
                <w:szCs w:val="24"/>
              </w:rPr>
              <w:t>能使用資訊科技解決生活中簡單的問題</w:t>
            </w:r>
            <w:r>
              <w:rPr>
                <w:color w:val="000000"/>
                <w:sz w:val="24"/>
                <w:szCs w:val="24"/>
              </w:rPr>
              <w:br/>
            </w:r>
            <w:r>
              <w:rPr>
                <w:color w:val="000000"/>
                <w:sz w:val="24"/>
                <w:szCs w:val="24"/>
              </w:rPr>
              <w:t>資</w:t>
            </w:r>
            <w:r>
              <w:rPr>
                <w:color w:val="000000"/>
                <w:sz w:val="24"/>
                <w:szCs w:val="24"/>
              </w:rPr>
              <w:t>p-III-1</w:t>
            </w:r>
            <w:r>
              <w:rPr>
                <w:color w:val="000000"/>
                <w:sz w:val="24"/>
                <w:szCs w:val="24"/>
              </w:rPr>
              <w:t>能認識與使用資訊科技以表達想法</w:t>
            </w:r>
            <w:r>
              <w:rPr>
                <w:color w:val="000000"/>
                <w:sz w:val="24"/>
                <w:szCs w:val="24"/>
              </w:rPr>
              <w:br/>
            </w:r>
            <w:r>
              <w:rPr>
                <w:color w:val="000000"/>
                <w:sz w:val="24"/>
                <w:szCs w:val="24"/>
              </w:rPr>
              <w:t>資</w:t>
            </w:r>
            <w:r>
              <w:rPr>
                <w:color w:val="000000"/>
                <w:sz w:val="24"/>
                <w:szCs w:val="24"/>
              </w:rPr>
              <w:t>a-III-3</w:t>
            </w:r>
            <w:r>
              <w:rPr>
                <w:color w:val="000000"/>
                <w:sz w:val="24"/>
                <w:szCs w:val="24"/>
              </w:rPr>
              <w:t>能了解並遵守資訊倫理與使用資訊科技的相關規範</w:t>
            </w:r>
          </w:p>
        </w:tc>
        <w:tc>
          <w:tcPr>
            <w:tcW w:w="1761" w:type="dxa"/>
          </w:tcPr>
          <w:p w:rsidR="00293EF2" w:rsidRDefault="009A1CD0">
            <w:pPr>
              <w:widowControl/>
              <w:pBdr>
                <w:top w:val="nil"/>
                <w:left w:val="nil"/>
                <w:bottom w:val="nil"/>
                <w:right w:val="nil"/>
                <w:between w:val="nil"/>
              </w:pBdr>
              <w:rPr>
                <w:rFonts w:ascii="PMingLiu" w:eastAsia="PMingLiu" w:hAnsi="PMingLiu" w:cs="PMingLiu"/>
                <w:color w:val="000000"/>
                <w:sz w:val="24"/>
                <w:szCs w:val="24"/>
              </w:rPr>
            </w:pPr>
            <w:r>
              <w:rPr>
                <w:color w:val="000000"/>
                <w:sz w:val="24"/>
                <w:szCs w:val="24"/>
              </w:rPr>
              <w:t>資</w:t>
            </w:r>
            <w:r>
              <w:rPr>
                <w:color w:val="000000"/>
                <w:sz w:val="24"/>
                <w:szCs w:val="24"/>
              </w:rPr>
              <w:t>t-III-2</w:t>
            </w:r>
            <w:r>
              <w:rPr>
                <w:color w:val="000000"/>
                <w:sz w:val="24"/>
                <w:szCs w:val="24"/>
              </w:rPr>
              <w:t>能使用資訊科技解決生活中簡單的問題</w:t>
            </w:r>
            <w:r>
              <w:rPr>
                <w:color w:val="000000"/>
                <w:sz w:val="24"/>
                <w:szCs w:val="24"/>
              </w:rPr>
              <w:br/>
            </w:r>
            <w:r>
              <w:rPr>
                <w:color w:val="000000"/>
                <w:sz w:val="24"/>
                <w:szCs w:val="24"/>
              </w:rPr>
              <w:t>資</w:t>
            </w:r>
            <w:r>
              <w:rPr>
                <w:color w:val="000000"/>
                <w:sz w:val="24"/>
                <w:szCs w:val="24"/>
              </w:rPr>
              <w:t>p-III-1</w:t>
            </w:r>
            <w:r>
              <w:rPr>
                <w:color w:val="000000"/>
                <w:sz w:val="24"/>
                <w:szCs w:val="24"/>
              </w:rPr>
              <w:t>能認識與使用資訊科技以表達想法</w:t>
            </w:r>
          </w:p>
        </w:tc>
        <w:tc>
          <w:tcPr>
            <w:tcW w:w="1761" w:type="dxa"/>
          </w:tcPr>
          <w:p w:rsidR="00293EF2" w:rsidRDefault="009A1CD0">
            <w:pPr>
              <w:widowControl/>
              <w:pBdr>
                <w:top w:val="nil"/>
                <w:left w:val="nil"/>
                <w:bottom w:val="nil"/>
                <w:right w:val="nil"/>
                <w:between w:val="nil"/>
              </w:pBdr>
              <w:rPr>
                <w:rFonts w:ascii="PMingLiu" w:eastAsia="PMingLiu" w:hAnsi="PMingLiu" w:cs="PMingLiu"/>
                <w:color w:val="000000"/>
                <w:sz w:val="24"/>
                <w:szCs w:val="24"/>
              </w:rPr>
            </w:pPr>
            <w:r>
              <w:rPr>
                <w:color w:val="000000"/>
                <w:sz w:val="24"/>
                <w:szCs w:val="24"/>
              </w:rPr>
              <w:t>資</w:t>
            </w:r>
            <w:r>
              <w:rPr>
                <w:color w:val="000000"/>
                <w:sz w:val="24"/>
                <w:szCs w:val="24"/>
              </w:rPr>
              <w:t>t-III-1</w:t>
            </w:r>
            <w:r>
              <w:rPr>
                <w:color w:val="000000"/>
                <w:sz w:val="24"/>
                <w:szCs w:val="24"/>
              </w:rPr>
              <w:t>能認識常見的資訊系統</w:t>
            </w:r>
            <w:r>
              <w:rPr>
                <w:color w:val="000000"/>
                <w:sz w:val="24"/>
                <w:szCs w:val="24"/>
              </w:rPr>
              <w:br/>
            </w:r>
            <w:r>
              <w:rPr>
                <w:color w:val="000000"/>
                <w:sz w:val="24"/>
                <w:szCs w:val="24"/>
              </w:rPr>
              <w:t>資</w:t>
            </w:r>
            <w:r>
              <w:rPr>
                <w:color w:val="000000"/>
                <w:sz w:val="24"/>
                <w:szCs w:val="24"/>
              </w:rPr>
              <w:t>c-III-1</w:t>
            </w:r>
            <w:r>
              <w:rPr>
                <w:color w:val="000000"/>
                <w:sz w:val="24"/>
                <w:szCs w:val="24"/>
              </w:rPr>
              <w:t>能認識常見的資訊科技共創工具的使用方法</w:t>
            </w:r>
            <w:r>
              <w:rPr>
                <w:color w:val="000000"/>
                <w:sz w:val="24"/>
                <w:szCs w:val="24"/>
              </w:rPr>
              <w:br/>
            </w:r>
            <w:r>
              <w:rPr>
                <w:color w:val="000000"/>
                <w:sz w:val="24"/>
                <w:szCs w:val="24"/>
              </w:rPr>
              <w:t>資</w:t>
            </w:r>
            <w:r>
              <w:rPr>
                <w:color w:val="000000"/>
                <w:sz w:val="24"/>
                <w:szCs w:val="24"/>
              </w:rPr>
              <w:t>a-III-3</w:t>
            </w:r>
            <w:r>
              <w:rPr>
                <w:color w:val="000000"/>
                <w:sz w:val="24"/>
                <w:szCs w:val="24"/>
              </w:rPr>
              <w:t>能了解並遵守資訊倫理與使用資訊科技的相關規範</w:t>
            </w:r>
          </w:p>
        </w:tc>
      </w:tr>
      <w:tr w:rsidR="00293EF2">
        <w:tc>
          <w:tcPr>
            <w:tcW w:w="2199" w:type="dxa"/>
          </w:tcPr>
          <w:p w:rsidR="00293EF2" w:rsidRDefault="009A1CD0">
            <w:pPr>
              <w:widowControl/>
              <w:pBdr>
                <w:top w:val="nil"/>
                <w:left w:val="nil"/>
                <w:bottom w:val="nil"/>
                <w:right w:val="nil"/>
                <w:between w:val="nil"/>
              </w:pBdr>
              <w:rPr>
                <w:rFonts w:ascii="PMingLiu" w:eastAsia="PMingLiu" w:hAnsi="PMingLiu" w:cs="PMingLiu"/>
                <w:color w:val="000000"/>
                <w:sz w:val="24"/>
                <w:szCs w:val="24"/>
              </w:rPr>
            </w:pPr>
            <w:r>
              <w:rPr>
                <w:color w:val="000000"/>
                <w:sz w:val="24"/>
                <w:szCs w:val="24"/>
              </w:rPr>
              <w:t>資</w:t>
            </w:r>
            <w:r>
              <w:rPr>
                <w:color w:val="000000"/>
                <w:sz w:val="24"/>
                <w:szCs w:val="24"/>
              </w:rPr>
              <w:t>T-III-2</w:t>
            </w:r>
            <w:r>
              <w:rPr>
                <w:color w:val="000000"/>
                <w:sz w:val="24"/>
                <w:szCs w:val="24"/>
              </w:rPr>
              <w:t>文書編輯軟體的使用</w:t>
            </w:r>
          </w:p>
        </w:tc>
        <w:tc>
          <w:tcPr>
            <w:tcW w:w="1761" w:type="dxa"/>
          </w:tcPr>
          <w:p w:rsidR="00293EF2" w:rsidRDefault="009A1CD0">
            <w:r>
              <w:rPr>
                <w:color w:val="000000"/>
              </w:rPr>
              <w:t>單元</w:t>
            </w:r>
            <w:r>
              <w:rPr>
                <w:color w:val="000000"/>
              </w:rPr>
              <w:t>1-</w:t>
            </w:r>
            <w:r>
              <w:rPr>
                <w:color w:val="000000"/>
              </w:rPr>
              <w:t>有你真好</w:t>
            </w:r>
            <w:r>
              <w:rPr>
                <w:color w:val="000000"/>
              </w:rPr>
              <w:t>(word</w:t>
            </w:r>
            <w:r>
              <w:rPr>
                <w:color w:val="000000"/>
              </w:rPr>
              <w:t>或</w:t>
            </w:r>
            <w:r>
              <w:rPr>
                <w:color w:val="000000"/>
              </w:rPr>
              <w:t>Writer</w:t>
            </w:r>
            <w:r>
              <w:rPr>
                <w:color w:val="000000"/>
              </w:rPr>
              <w:t>文書編輯</w:t>
            </w:r>
            <w:r>
              <w:rPr>
                <w:color w:val="000000"/>
              </w:rPr>
              <w:t>)</w:t>
            </w:r>
          </w:p>
        </w:tc>
        <w:tc>
          <w:tcPr>
            <w:tcW w:w="1761" w:type="dxa"/>
          </w:tcPr>
          <w:p w:rsidR="00293EF2" w:rsidRDefault="009A1CD0">
            <w:pPr>
              <w:widowControl/>
              <w:pBdr>
                <w:top w:val="nil"/>
                <w:left w:val="nil"/>
                <w:bottom w:val="nil"/>
                <w:right w:val="nil"/>
                <w:between w:val="nil"/>
              </w:pBdr>
              <w:rPr>
                <w:rFonts w:ascii="PMingLiu" w:eastAsia="PMingLiu" w:hAnsi="PMingLiu" w:cs="PMingLiu"/>
                <w:color w:val="000000"/>
                <w:sz w:val="24"/>
                <w:szCs w:val="24"/>
              </w:rPr>
            </w:pPr>
            <w:r>
              <w:rPr>
                <w:color w:val="000000"/>
                <w:sz w:val="24"/>
                <w:szCs w:val="24"/>
              </w:rPr>
              <w:t>單元</w:t>
            </w:r>
            <w:r>
              <w:rPr>
                <w:color w:val="000000"/>
                <w:sz w:val="24"/>
                <w:szCs w:val="24"/>
              </w:rPr>
              <w:t>3-</w:t>
            </w:r>
            <w:r>
              <w:rPr>
                <w:color w:val="000000"/>
                <w:sz w:val="24"/>
                <w:szCs w:val="24"/>
              </w:rPr>
              <w:t>麻吉通訊錄</w:t>
            </w:r>
            <w:r>
              <w:rPr>
                <w:color w:val="000000"/>
                <w:sz w:val="24"/>
                <w:szCs w:val="24"/>
              </w:rPr>
              <w:t>(powerpoint</w:t>
            </w:r>
            <w:r>
              <w:rPr>
                <w:color w:val="000000"/>
                <w:sz w:val="24"/>
                <w:szCs w:val="24"/>
              </w:rPr>
              <w:t>或</w:t>
            </w:r>
            <w:r>
              <w:rPr>
                <w:color w:val="000000"/>
                <w:sz w:val="24"/>
                <w:szCs w:val="24"/>
              </w:rPr>
              <w:t>impress</w:t>
            </w:r>
            <w:r>
              <w:rPr>
                <w:color w:val="000000"/>
                <w:sz w:val="24"/>
                <w:szCs w:val="24"/>
              </w:rPr>
              <w:t>簡報軟體編輯</w:t>
            </w:r>
            <w:r>
              <w:rPr>
                <w:color w:val="000000"/>
                <w:sz w:val="24"/>
                <w:szCs w:val="24"/>
              </w:rPr>
              <w:t>)</w:t>
            </w:r>
          </w:p>
        </w:tc>
        <w:tc>
          <w:tcPr>
            <w:tcW w:w="1761" w:type="dxa"/>
          </w:tcPr>
          <w:p w:rsidR="00293EF2" w:rsidRDefault="009A1CD0">
            <w:pPr>
              <w:widowControl/>
              <w:pBdr>
                <w:top w:val="nil"/>
                <w:left w:val="nil"/>
                <w:bottom w:val="nil"/>
                <w:right w:val="nil"/>
                <w:between w:val="nil"/>
              </w:pBdr>
              <w:rPr>
                <w:rFonts w:ascii="PMingLiu" w:eastAsia="PMingLiu" w:hAnsi="PMingLiu" w:cs="PMingLiu"/>
                <w:color w:val="000000"/>
                <w:sz w:val="24"/>
                <w:szCs w:val="24"/>
              </w:rPr>
            </w:pPr>
            <w:r>
              <w:rPr>
                <w:color w:val="000000"/>
                <w:sz w:val="24"/>
                <w:szCs w:val="24"/>
              </w:rPr>
              <w:t>單元</w:t>
            </w:r>
            <w:r>
              <w:rPr>
                <w:color w:val="000000"/>
                <w:sz w:val="24"/>
                <w:szCs w:val="24"/>
              </w:rPr>
              <w:t>4-</w:t>
            </w:r>
            <w:r>
              <w:rPr>
                <w:color w:val="000000"/>
                <w:sz w:val="24"/>
                <w:szCs w:val="24"/>
              </w:rPr>
              <w:t>我的班級真精彩</w:t>
            </w:r>
            <w:r>
              <w:rPr>
                <w:color w:val="000000"/>
                <w:sz w:val="24"/>
                <w:szCs w:val="24"/>
              </w:rPr>
              <w:t>(</w:t>
            </w:r>
            <w:r>
              <w:rPr>
                <w:color w:val="000000"/>
                <w:sz w:val="24"/>
                <w:szCs w:val="24"/>
              </w:rPr>
              <w:t>製作電子書班刊</w:t>
            </w:r>
            <w:r>
              <w:rPr>
                <w:color w:val="000000"/>
                <w:sz w:val="24"/>
                <w:szCs w:val="24"/>
              </w:rPr>
              <w:t>)</w:t>
            </w:r>
          </w:p>
        </w:tc>
        <w:tc>
          <w:tcPr>
            <w:tcW w:w="1761" w:type="dxa"/>
          </w:tcPr>
          <w:p w:rsidR="00293EF2" w:rsidRDefault="00293EF2"/>
        </w:tc>
      </w:tr>
      <w:tr w:rsidR="00293EF2">
        <w:tc>
          <w:tcPr>
            <w:tcW w:w="2199" w:type="dxa"/>
          </w:tcPr>
          <w:p w:rsidR="00293EF2" w:rsidRDefault="009A1CD0">
            <w:pPr>
              <w:widowControl/>
              <w:pBdr>
                <w:top w:val="nil"/>
                <w:left w:val="nil"/>
                <w:bottom w:val="nil"/>
                <w:right w:val="nil"/>
                <w:between w:val="nil"/>
              </w:pBdr>
              <w:rPr>
                <w:rFonts w:ascii="PMingLiu" w:eastAsia="PMingLiu" w:hAnsi="PMingLiu" w:cs="PMingLiu"/>
                <w:color w:val="000000"/>
                <w:sz w:val="24"/>
                <w:szCs w:val="24"/>
              </w:rPr>
            </w:pPr>
            <w:r>
              <w:rPr>
                <w:color w:val="000000"/>
                <w:sz w:val="24"/>
                <w:szCs w:val="24"/>
              </w:rPr>
              <w:t>資</w:t>
            </w:r>
            <w:r>
              <w:rPr>
                <w:color w:val="000000"/>
                <w:sz w:val="24"/>
                <w:szCs w:val="24"/>
              </w:rPr>
              <w:t>T-III-2</w:t>
            </w:r>
            <w:r>
              <w:rPr>
                <w:color w:val="000000"/>
                <w:sz w:val="24"/>
                <w:szCs w:val="24"/>
              </w:rPr>
              <w:t>文書編輯軟體的使用</w:t>
            </w:r>
          </w:p>
          <w:p w:rsidR="00293EF2" w:rsidRDefault="009A1CD0">
            <w:pPr>
              <w:widowControl/>
              <w:pBdr>
                <w:top w:val="nil"/>
                <w:left w:val="nil"/>
                <w:bottom w:val="nil"/>
                <w:right w:val="nil"/>
                <w:between w:val="nil"/>
              </w:pBdr>
              <w:rPr>
                <w:rFonts w:ascii="PMingLiu" w:eastAsia="PMingLiu" w:hAnsi="PMingLiu" w:cs="PMingLiu"/>
                <w:color w:val="000000"/>
                <w:sz w:val="24"/>
                <w:szCs w:val="24"/>
              </w:rPr>
            </w:pPr>
            <w:r>
              <w:rPr>
                <w:color w:val="000000"/>
                <w:sz w:val="24"/>
                <w:szCs w:val="24"/>
              </w:rPr>
              <w:t>資</w:t>
            </w:r>
            <w:r>
              <w:rPr>
                <w:color w:val="000000"/>
                <w:sz w:val="24"/>
                <w:szCs w:val="24"/>
              </w:rPr>
              <w:t>H-III-3</w:t>
            </w:r>
            <w:r>
              <w:rPr>
                <w:color w:val="000000"/>
                <w:sz w:val="24"/>
                <w:szCs w:val="24"/>
              </w:rPr>
              <w:t>資訊安全基本概念及相關議題</w:t>
            </w:r>
          </w:p>
        </w:tc>
        <w:tc>
          <w:tcPr>
            <w:tcW w:w="1761" w:type="dxa"/>
          </w:tcPr>
          <w:p w:rsidR="00293EF2" w:rsidRDefault="00293EF2"/>
        </w:tc>
        <w:tc>
          <w:tcPr>
            <w:tcW w:w="1761" w:type="dxa"/>
          </w:tcPr>
          <w:p w:rsidR="00293EF2" w:rsidRDefault="009A1CD0">
            <w:r>
              <w:rPr>
                <w:color w:val="000000"/>
              </w:rPr>
              <w:t>單元</w:t>
            </w:r>
            <w:r>
              <w:rPr>
                <w:color w:val="000000"/>
              </w:rPr>
              <w:t>2-</w:t>
            </w:r>
            <w:r>
              <w:rPr>
                <w:color w:val="000000"/>
              </w:rPr>
              <w:t>生日邀請卡</w:t>
            </w:r>
            <w:r>
              <w:rPr>
                <w:color w:val="000000"/>
              </w:rPr>
              <w:t>(word</w:t>
            </w:r>
            <w:r>
              <w:rPr>
                <w:color w:val="000000"/>
              </w:rPr>
              <w:t>或</w:t>
            </w:r>
            <w:r>
              <w:rPr>
                <w:color w:val="000000"/>
              </w:rPr>
              <w:t>Writer</w:t>
            </w:r>
            <w:r>
              <w:rPr>
                <w:color w:val="000000"/>
              </w:rPr>
              <w:t>文書編輯</w:t>
            </w:r>
            <w:r>
              <w:rPr>
                <w:color w:val="000000"/>
              </w:rPr>
              <w:t>)</w:t>
            </w:r>
            <w:r>
              <w:rPr>
                <w:color w:val="000000"/>
              </w:rPr>
              <w:t>及介紹好用的</w:t>
            </w:r>
            <w:r>
              <w:rPr>
                <w:color w:val="000000"/>
              </w:rPr>
              <w:t>app(2)</w:t>
            </w:r>
          </w:p>
        </w:tc>
        <w:tc>
          <w:tcPr>
            <w:tcW w:w="1761" w:type="dxa"/>
          </w:tcPr>
          <w:p w:rsidR="00293EF2" w:rsidRDefault="00293EF2"/>
        </w:tc>
        <w:tc>
          <w:tcPr>
            <w:tcW w:w="1761" w:type="dxa"/>
          </w:tcPr>
          <w:p w:rsidR="00293EF2" w:rsidRDefault="00293EF2"/>
        </w:tc>
      </w:tr>
      <w:tr w:rsidR="00293EF2">
        <w:tc>
          <w:tcPr>
            <w:tcW w:w="2199" w:type="dxa"/>
          </w:tcPr>
          <w:p w:rsidR="00293EF2" w:rsidRDefault="009A1CD0">
            <w:pPr>
              <w:widowControl/>
              <w:pBdr>
                <w:top w:val="nil"/>
                <w:left w:val="nil"/>
                <w:bottom w:val="nil"/>
                <w:right w:val="nil"/>
                <w:between w:val="nil"/>
              </w:pBdr>
              <w:rPr>
                <w:rFonts w:ascii="PMingLiu" w:eastAsia="PMingLiu" w:hAnsi="PMingLiu" w:cs="PMingLiu"/>
                <w:color w:val="000000"/>
                <w:sz w:val="24"/>
                <w:szCs w:val="24"/>
              </w:rPr>
            </w:pPr>
            <w:r>
              <w:rPr>
                <w:color w:val="000000"/>
                <w:sz w:val="24"/>
                <w:szCs w:val="24"/>
              </w:rPr>
              <w:t>資</w:t>
            </w:r>
            <w:r>
              <w:rPr>
                <w:color w:val="000000"/>
                <w:sz w:val="24"/>
                <w:szCs w:val="24"/>
              </w:rPr>
              <w:t>T-III-8</w:t>
            </w:r>
            <w:r>
              <w:rPr>
                <w:color w:val="000000"/>
                <w:sz w:val="24"/>
                <w:szCs w:val="24"/>
              </w:rPr>
              <w:t>網路通訊軟體的使用</w:t>
            </w:r>
          </w:p>
          <w:p w:rsidR="00293EF2" w:rsidRDefault="009A1CD0">
            <w:pPr>
              <w:widowControl/>
              <w:pBdr>
                <w:top w:val="nil"/>
                <w:left w:val="nil"/>
                <w:bottom w:val="nil"/>
                <w:right w:val="nil"/>
                <w:between w:val="nil"/>
              </w:pBdr>
              <w:rPr>
                <w:rFonts w:ascii="PMingLiu" w:eastAsia="PMingLiu" w:hAnsi="PMingLiu" w:cs="PMingLiu"/>
                <w:color w:val="000000"/>
                <w:sz w:val="24"/>
                <w:szCs w:val="24"/>
              </w:rPr>
            </w:pPr>
            <w:r>
              <w:rPr>
                <w:color w:val="000000"/>
                <w:sz w:val="24"/>
                <w:szCs w:val="24"/>
              </w:rPr>
              <w:t>資</w:t>
            </w:r>
            <w:r>
              <w:rPr>
                <w:color w:val="000000"/>
                <w:sz w:val="24"/>
                <w:szCs w:val="24"/>
              </w:rPr>
              <w:t>H-III-3</w:t>
            </w:r>
            <w:r>
              <w:rPr>
                <w:color w:val="000000"/>
                <w:sz w:val="24"/>
                <w:szCs w:val="24"/>
              </w:rPr>
              <w:t>資訊安全基本概念及相關議題</w:t>
            </w:r>
          </w:p>
        </w:tc>
        <w:tc>
          <w:tcPr>
            <w:tcW w:w="1761" w:type="dxa"/>
          </w:tcPr>
          <w:p w:rsidR="00293EF2" w:rsidRDefault="00293EF2"/>
        </w:tc>
        <w:tc>
          <w:tcPr>
            <w:tcW w:w="1761" w:type="dxa"/>
          </w:tcPr>
          <w:p w:rsidR="00293EF2" w:rsidRDefault="00293EF2"/>
        </w:tc>
        <w:tc>
          <w:tcPr>
            <w:tcW w:w="1761" w:type="dxa"/>
          </w:tcPr>
          <w:p w:rsidR="00293EF2" w:rsidRDefault="00293EF2"/>
        </w:tc>
        <w:tc>
          <w:tcPr>
            <w:tcW w:w="1761" w:type="dxa"/>
          </w:tcPr>
          <w:p w:rsidR="00293EF2" w:rsidRDefault="009A1CD0">
            <w:pPr>
              <w:widowControl/>
              <w:pBdr>
                <w:top w:val="nil"/>
                <w:left w:val="nil"/>
                <w:bottom w:val="nil"/>
                <w:right w:val="nil"/>
                <w:between w:val="nil"/>
              </w:pBdr>
              <w:rPr>
                <w:rFonts w:ascii="PMingLiu" w:eastAsia="PMingLiu" w:hAnsi="PMingLiu" w:cs="PMingLiu"/>
                <w:color w:val="000000"/>
                <w:sz w:val="24"/>
                <w:szCs w:val="24"/>
              </w:rPr>
            </w:pPr>
            <w:r>
              <w:rPr>
                <w:color w:val="000000"/>
                <w:sz w:val="24"/>
                <w:szCs w:val="24"/>
              </w:rPr>
              <w:t>單元</w:t>
            </w:r>
            <w:r>
              <w:rPr>
                <w:color w:val="000000"/>
                <w:sz w:val="24"/>
                <w:szCs w:val="24"/>
              </w:rPr>
              <w:t>5-</w:t>
            </w:r>
            <w:r>
              <w:rPr>
                <w:color w:val="000000"/>
                <w:sz w:val="24"/>
                <w:szCs w:val="24"/>
              </w:rPr>
              <w:t>我們都是朋友</w:t>
            </w:r>
          </w:p>
        </w:tc>
      </w:tr>
    </w:tbl>
    <w:p w:rsidR="00293EF2" w:rsidRDefault="00293EF2">
      <w:pPr>
        <w:widowControl/>
        <w:ind w:hanging="2"/>
        <w:rPr>
          <w:rFonts w:ascii="標楷體" w:eastAsia="標楷體" w:hAnsi="標楷體" w:cs="標楷體"/>
        </w:rPr>
      </w:pPr>
    </w:p>
    <w:p w:rsidR="00293EF2" w:rsidRDefault="009A1CD0">
      <w:pPr>
        <w:spacing w:line="400" w:lineRule="auto"/>
        <w:ind w:hanging="2"/>
        <w:jc w:val="both"/>
        <w:rPr>
          <w:rFonts w:ascii="標楷體" w:eastAsia="標楷體" w:hAnsi="標楷體" w:cs="標楷體"/>
        </w:rPr>
      </w:pPr>
      <w:r>
        <w:rPr>
          <w:rFonts w:ascii="標楷體" w:eastAsia="標楷體" w:hAnsi="標楷體" w:cs="標楷體"/>
        </w:rPr>
        <w:t xml:space="preserve">  (</w:t>
      </w:r>
      <w:r>
        <w:rPr>
          <w:rFonts w:ascii="標楷體" w:eastAsia="標楷體" w:hAnsi="標楷體" w:cs="標楷體"/>
        </w:rPr>
        <w:t>七</w:t>
      </w:r>
      <w:r>
        <w:rPr>
          <w:rFonts w:ascii="標楷體" w:eastAsia="標楷體" w:hAnsi="標楷體" w:cs="標楷體"/>
        </w:rPr>
        <w:t>)</w:t>
      </w:r>
      <w:r>
        <w:rPr>
          <w:rFonts w:ascii="標楷體" w:eastAsia="標楷體" w:hAnsi="標楷體" w:cs="標楷體"/>
        </w:rPr>
        <w:t>課程內涵：</w:t>
      </w:r>
    </w:p>
    <w:tbl>
      <w:tblPr>
        <w:tblStyle w:val="af1"/>
        <w:tblW w:w="9497" w:type="dxa"/>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4"/>
        <w:gridCol w:w="3260"/>
        <w:gridCol w:w="709"/>
        <w:gridCol w:w="1418"/>
        <w:gridCol w:w="1417"/>
        <w:gridCol w:w="1559"/>
      </w:tblGrid>
      <w:tr w:rsidR="00293EF2">
        <w:trPr>
          <w:trHeight w:val="370"/>
        </w:trPr>
        <w:tc>
          <w:tcPr>
            <w:tcW w:w="1134" w:type="dxa"/>
            <w:vAlign w:val="center"/>
          </w:tcPr>
          <w:p w:rsidR="00293EF2" w:rsidRDefault="009A1CD0">
            <w:pPr>
              <w:ind w:hanging="2"/>
              <w:jc w:val="center"/>
              <w:rPr>
                <w:rFonts w:ascii="標楷體" w:eastAsia="標楷體" w:hAnsi="標楷體" w:cs="標楷體"/>
              </w:rPr>
            </w:pPr>
            <w:r>
              <w:rPr>
                <w:rFonts w:ascii="標楷體" w:eastAsia="標楷體" w:hAnsi="標楷體" w:cs="標楷體"/>
              </w:rPr>
              <w:t>教學期程</w:t>
            </w:r>
            <w:r>
              <w:rPr>
                <w:rFonts w:ascii="標楷體" w:eastAsia="標楷體" w:hAnsi="標楷體" w:cs="標楷體"/>
              </w:rPr>
              <w:t>(</w:t>
            </w:r>
            <w:r>
              <w:rPr>
                <w:rFonts w:ascii="標楷體" w:eastAsia="標楷體" w:hAnsi="標楷體" w:cs="標楷體"/>
              </w:rPr>
              <w:t>週別</w:t>
            </w:r>
            <w:r>
              <w:rPr>
                <w:rFonts w:ascii="標楷體" w:eastAsia="標楷體" w:hAnsi="標楷體" w:cs="標楷體"/>
              </w:rPr>
              <w:t>)</w:t>
            </w:r>
          </w:p>
        </w:tc>
        <w:tc>
          <w:tcPr>
            <w:tcW w:w="3260" w:type="dxa"/>
            <w:vAlign w:val="center"/>
          </w:tcPr>
          <w:p w:rsidR="00293EF2" w:rsidRDefault="009A1CD0">
            <w:pPr>
              <w:ind w:hanging="2"/>
              <w:jc w:val="center"/>
              <w:rPr>
                <w:rFonts w:ascii="標楷體" w:eastAsia="標楷體" w:hAnsi="標楷體" w:cs="標楷體"/>
              </w:rPr>
            </w:pPr>
            <w:r>
              <w:rPr>
                <w:rFonts w:ascii="標楷體" w:eastAsia="標楷體" w:hAnsi="標楷體" w:cs="標楷體"/>
              </w:rPr>
              <w:t>教學主題與教學活動大綱</w:t>
            </w:r>
          </w:p>
        </w:tc>
        <w:tc>
          <w:tcPr>
            <w:tcW w:w="709" w:type="dxa"/>
            <w:vAlign w:val="center"/>
          </w:tcPr>
          <w:p w:rsidR="00293EF2" w:rsidRDefault="009A1CD0">
            <w:pPr>
              <w:ind w:hanging="2"/>
              <w:jc w:val="center"/>
              <w:rPr>
                <w:rFonts w:ascii="標楷體" w:eastAsia="標楷體" w:hAnsi="標楷體" w:cs="標楷體"/>
              </w:rPr>
            </w:pPr>
            <w:r>
              <w:rPr>
                <w:rFonts w:ascii="標楷體" w:eastAsia="標楷體" w:hAnsi="標楷體" w:cs="標楷體"/>
              </w:rPr>
              <w:t>節數</w:t>
            </w:r>
          </w:p>
        </w:tc>
        <w:tc>
          <w:tcPr>
            <w:tcW w:w="1418" w:type="dxa"/>
            <w:vAlign w:val="center"/>
          </w:tcPr>
          <w:p w:rsidR="00293EF2" w:rsidRDefault="009A1CD0">
            <w:pPr>
              <w:ind w:hanging="2"/>
              <w:jc w:val="center"/>
              <w:rPr>
                <w:rFonts w:ascii="標楷體" w:eastAsia="標楷體" w:hAnsi="標楷體" w:cs="標楷體"/>
              </w:rPr>
            </w:pPr>
            <w:r>
              <w:rPr>
                <w:rFonts w:ascii="標楷體" w:eastAsia="標楷體" w:hAnsi="標楷體" w:cs="標楷體"/>
              </w:rPr>
              <w:t>教學資源</w:t>
            </w:r>
          </w:p>
        </w:tc>
        <w:tc>
          <w:tcPr>
            <w:tcW w:w="1417" w:type="dxa"/>
            <w:vAlign w:val="center"/>
          </w:tcPr>
          <w:p w:rsidR="00293EF2" w:rsidRDefault="009A1CD0">
            <w:pPr>
              <w:ind w:hanging="2"/>
              <w:jc w:val="center"/>
              <w:rPr>
                <w:rFonts w:ascii="標楷體" w:eastAsia="標楷體" w:hAnsi="標楷體" w:cs="標楷體"/>
              </w:rPr>
            </w:pPr>
            <w:r>
              <w:rPr>
                <w:rFonts w:ascii="標楷體" w:eastAsia="標楷體" w:hAnsi="標楷體" w:cs="標楷體"/>
              </w:rPr>
              <w:t>評量方式</w:t>
            </w:r>
          </w:p>
        </w:tc>
        <w:tc>
          <w:tcPr>
            <w:tcW w:w="1559" w:type="dxa"/>
            <w:vAlign w:val="center"/>
          </w:tcPr>
          <w:p w:rsidR="00293EF2" w:rsidRDefault="009A1CD0">
            <w:pPr>
              <w:ind w:hanging="2"/>
              <w:jc w:val="center"/>
              <w:rPr>
                <w:rFonts w:ascii="標楷體" w:eastAsia="標楷體" w:hAnsi="標楷體" w:cs="標楷體"/>
              </w:rPr>
            </w:pPr>
            <w:r>
              <w:rPr>
                <w:rFonts w:ascii="標楷體" w:eastAsia="標楷體" w:hAnsi="標楷體" w:cs="標楷體"/>
              </w:rPr>
              <w:t>備註</w:t>
            </w:r>
          </w:p>
        </w:tc>
      </w:tr>
      <w:tr w:rsidR="00293EF2">
        <w:trPr>
          <w:trHeight w:val="1038"/>
        </w:trPr>
        <w:tc>
          <w:tcPr>
            <w:tcW w:w="1134" w:type="dxa"/>
          </w:tcPr>
          <w:p w:rsidR="00293EF2" w:rsidRDefault="009A1CD0">
            <w:pPr>
              <w:widowControl/>
              <w:pBdr>
                <w:top w:val="nil"/>
                <w:left w:val="nil"/>
                <w:bottom w:val="nil"/>
                <w:right w:val="nil"/>
                <w:between w:val="nil"/>
              </w:pBdr>
              <w:jc w:val="center"/>
              <w:rPr>
                <w:rFonts w:ascii="PMingLiu" w:eastAsia="PMingLiu" w:hAnsi="PMingLiu" w:cs="PMingLiu"/>
                <w:color w:val="000000"/>
              </w:rPr>
            </w:pPr>
            <w:r>
              <w:rPr>
                <w:rFonts w:ascii="標楷體" w:eastAsia="標楷體" w:hAnsi="標楷體" w:cs="標楷體"/>
                <w:color w:val="000000"/>
              </w:rPr>
              <w:t>1</w:t>
            </w:r>
            <w:r>
              <w:rPr>
                <w:rFonts w:ascii="標楷體" w:eastAsia="標楷體" w:hAnsi="標楷體" w:cs="標楷體"/>
                <w:color w:val="000000"/>
              </w:rPr>
              <w:t>～</w:t>
            </w:r>
            <w:r>
              <w:rPr>
                <w:rFonts w:ascii="標楷體" w:eastAsia="標楷體" w:hAnsi="標楷體" w:cs="標楷體"/>
                <w:color w:val="000000"/>
              </w:rPr>
              <w:t>3</w:t>
            </w:r>
          </w:p>
        </w:tc>
        <w:tc>
          <w:tcPr>
            <w:tcW w:w="3260" w:type="dxa"/>
          </w:tcPr>
          <w:p w:rsidR="00293EF2" w:rsidRDefault="009A1CD0">
            <w:pPr>
              <w:widowControl/>
              <w:pBdr>
                <w:top w:val="nil"/>
                <w:left w:val="nil"/>
                <w:bottom w:val="nil"/>
                <w:right w:val="nil"/>
                <w:between w:val="nil"/>
              </w:pBdr>
              <w:rPr>
                <w:rFonts w:ascii="PMingLiu" w:eastAsia="PMingLiu" w:hAnsi="PMingLiu" w:cs="PMingLiu"/>
                <w:color w:val="000000"/>
              </w:rPr>
            </w:pPr>
            <w:r>
              <w:rPr>
                <w:rFonts w:eastAsia="Calibri"/>
                <w:color w:val="000000"/>
              </w:rPr>
              <w:t>單元</w:t>
            </w:r>
            <w:r>
              <w:rPr>
                <w:rFonts w:eastAsia="Calibri"/>
                <w:color w:val="000000"/>
              </w:rPr>
              <w:t>1-</w:t>
            </w:r>
            <w:r>
              <w:rPr>
                <w:rFonts w:eastAsia="Calibri"/>
                <w:color w:val="000000"/>
              </w:rPr>
              <w:t>有你真好</w:t>
            </w:r>
            <w:r>
              <w:rPr>
                <w:rFonts w:eastAsia="Calibri"/>
                <w:color w:val="000000"/>
              </w:rPr>
              <w:t>(word</w:t>
            </w:r>
            <w:r>
              <w:rPr>
                <w:rFonts w:eastAsia="Calibri"/>
                <w:color w:val="000000"/>
              </w:rPr>
              <w:t>或</w:t>
            </w:r>
            <w:r>
              <w:rPr>
                <w:rFonts w:eastAsia="Calibri"/>
                <w:color w:val="000000"/>
              </w:rPr>
              <w:t>Writer</w:t>
            </w:r>
            <w:r>
              <w:rPr>
                <w:rFonts w:eastAsia="Calibri"/>
                <w:color w:val="000000"/>
              </w:rPr>
              <w:t>文書軟體編輯</w:t>
            </w:r>
            <w:r>
              <w:rPr>
                <w:rFonts w:eastAsia="Calibri"/>
                <w:color w:val="000000"/>
              </w:rPr>
              <w:t>)</w:t>
            </w:r>
          </w:p>
          <w:p w:rsidR="00293EF2" w:rsidRDefault="009A1CD0">
            <w:pPr>
              <w:widowControl/>
              <w:pBdr>
                <w:top w:val="nil"/>
                <w:left w:val="nil"/>
                <w:bottom w:val="nil"/>
                <w:right w:val="nil"/>
                <w:between w:val="nil"/>
              </w:pBdr>
              <w:rPr>
                <w:rFonts w:ascii="PMingLiu" w:eastAsia="PMingLiu" w:hAnsi="PMingLiu" w:cs="PMingLiu"/>
                <w:color w:val="000000"/>
              </w:rPr>
            </w:pPr>
            <w:r>
              <w:rPr>
                <w:rFonts w:eastAsia="Calibri"/>
                <w:color w:val="000000"/>
              </w:rPr>
              <w:t>1.</w:t>
            </w:r>
            <w:r>
              <w:rPr>
                <w:rFonts w:eastAsia="Calibri"/>
                <w:color w:val="000000"/>
              </w:rPr>
              <w:t>透過編輯簡單的問候信件內容，來讓學生實際操作文書編</w:t>
            </w:r>
            <w:r>
              <w:rPr>
                <w:rFonts w:eastAsia="Calibri"/>
                <w:color w:val="000000"/>
              </w:rPr>
              <w:lastRenderedPageBreak/>
              <w:t>輯軟體，並且做檔案存檔的練習。</w:t>
            </w:r>
          </w:p>
          <w:p w:rsidR="00293EF2" w:rsidRDefault="00293EF2"/>
        </w:tc>
        <w:tc>
          <w:tcPr>
            <w:tcW w:w="709" w:type="dxa"/>
          </w:tcPr>
          <w:p w:rsidR="00293EF2" w:rsidRDefault="009A1CD0">
            <w:pPr>
              <w:widowControl/>
              <w:pBdr>
                <w:top w:val="nil"/>
                <w:left w:val="nil"/>
                <w:bottom w:val="nil"/>
                <w:right w:val="nil"/>
                <w:between w:val="nil"/>
              </w:pBdr>
              <w:ind w:left="797" w:hanging="317"/>
              <w:jc w:val="center"/>
              <w:rPr>
                <w:rFonts w:ascii="PMingLiu" w:eastAsia="PMingLiu" w:hAnsi="PMingLiu" w:cs="PMingLiu"/>
                <w:color w:val="000000"/>
              </w:rPr>
            </w:pPr>
            <w:r>
              <w:rPr>
                <w:rFonts w:ascii="標楷體" w:eastAsia="標楷體" w:hAnsi="標楷體" w:cs="標楷體"/>
                <w:color w:val="000000"/>
              </w:rPr>
              <w:lastRenderedPageBreak/>
              <w:t>3</w:t>
            </w:r>
          </w:p>
        </w:tc>
        <w:tc>
          <w:tcPr>
            <w:tcW w:w="1418" w:type="dxa"/>
          </w:tcPr>
          <w:p w:rsidR="00293EF2" w:rsidRDefault="009A1CD0">
            <w:pPr>
              <w:widowControl/>
              <w:pBdr>
                <w:top w:val="nil"/>
                <w:left w:val="nil"/>
                <w:bottom w:val="nil"/>
                <w:right w:val="nil"/>
                <w:between w:val="nil"/>
              </w:pBdr>
              <w:rPr>
                <w:rFonts w:ascii="PMingLiu" w:eastAsia="PMingLiu" w:hAnsi="PMingLiu" w:cs="PMingLiu"/>
                <w:color w:val="000000"/>
              </w:rPr>
            </w:pPr>
            <w:r>
              <w:rPr>
                <w:rFonts w:eastAsia="Calibri"/>
                <w:color w:val="000000"/>
              </w:rPr>
              <w:t>桌上型電腦</w:t>
            </w:r>
          </w:p>
          <w:p w:rsidR="00293EF2" w:rsidRDefault="009A1CD0">
            <w:pPr>
              <w:widowControl/>
              <w:pBdr>
                <w:top w:val="nil"/>
                <w:left w:val="nil"/>
                <w:bottom w:val="nil"/>
                <w:right w:val="nil"/>
                <w:between w:val="nil"/>
              </w:pBdr>
              <w:rPr>
                <w:rFonts w:ascii="PMingLiu" w:eastAsia="PMingLiu" w:hAnsi="PMingLiu" w:cs="PMingLiu"/>
                <w:color w:val="000000"/>
              </w:rPr>
            </w:pPr>
            <w:r>
              <w:rPr>
                <w:rFonts w:eastAsia="Calibri"/>
                <w:color w:val="000000"/>
              </w:rPr>
              <w:t>平板</w:t>
            </w:r>
          </w:p>
        </w:tc>
        <w:tc>
          <w:tcPr>
            <w:tcW w:w="1417" w:type="dxa"/>
          </w:tcPr>
          <w:p w:rsidR="00293EF2" w:rsidRDefault="009A1CD0">
            <w:pPr>
              <w:widowControl/>
              <w:pBdr>
                <w:top w:val="nil"/>
                <w:left w:val="nil"/>
                <w:bottom w:val="nil"/>
                <w:right w:val="nil"/>
                <w:between w:val="nil"/>
              </w:pBdr>
              <w:ind w:left="7" w:hanging="7"/>
              <w:rPr>
                <w:rFonts w:ascii="PMingLiu" w:eastAsia="PMingLiu" w:hAnsi="PMingLiu" w:cs="PMingLiu"/>
                <w:color w:val="000000"/>
              </w:rPr>
            </w:pPr>
            <w:r>
              <w:rPr>
                <w:rFonts w:eastAsia="Calibri"/>
                <w:color w:val="000000"/>
              </w:rPr>
              <w:t>1.</w:t>
            </w:r>
            <w:r>
              <w:rPr>
                <w:rFonts w:eastAsia="Calibri"/>
                <w:color w:val="000000"/>
              </w:rPr>
              <w:t>能專心聽講。</w:t>
            </w:r>
          </w:p>
          <w:p w:rsidR="00293EF2" w:rsidRDefault="009A1CD0">
            <w:pPr>
              <w:widowControl/>
              <w:pBdr>
                <w:top w:val="nil"/>
                <w:left w:val="nil"/>
                <w:bottom w:val="nil"/>
                <w:right w:val="nil"/>
                <w:between w:val="nil"/>
              </w:pBdr>
              <w:ind w:left="7" w:hanging="7"/>
              <w:rPr>
                <w:rFonts w:ascii="PMingLiu" w:eastAsia="PMingLiu" w:hAnsi="PMingLiu" w:cs="PMingLiu"/>
                <w:color w:val="000000"/>
              </w:rPr>
            </w:pPr>
            <w:r>
              <w:rPr>
                <w:rFonts w:eastAsia="Calibri"/>
                <w:color w:val="000000"/>
              </w:rPr>
              <w:t>2.</w:t>
            </w:r>
            <w:r>
              <w:rPr>
                <w:rFonts w:eastAsia="Calibri"/>
                <w:color w:val="000000"/>
              </w:rPr>
              <w:t>能回答提問。</w:t>
            </w:r>
          </w:p>
          <w:p w:rsidR="00293EF2" w:rsidRDefault="009A1CD0">
            <w:pPr>
              <w:widowControl/>
              <w:pBdr>
                <w:top w:val="nil"/>
                <w:left w:val="nil"/>
                <w:bottom w:val="nil"/>
                <w:right w:val="nil"/>
                <w:between w:val="nil"/>
              </w:pBdr>
              <w:ind w:left="7" w:hanging="7"/>
              <w:rPr>
                <w:rFonts w:ascii="PMingLiu" w:eastAsia="PMingLiu" w:hAnsi="PMingLiu" w:cs="PMingLiu"/>
                <w:color w:val="000000"/>
              </w:rPr>
            </w:pPr>
            <w:r>
              <w:rPr>
                <w:rFonts w:eastAsia="Calibri"/>
                <w:color w:val="000000"/>
              </w:rPr>
              <w:lastRenderedPageBreak/>
              <w:t>3.</w:t>
            </w:r>
            <w:r>
              <w:rPr>
                <w:rFonts w:eastAsia="Calibri"/>
                <w:color w:val="000000"/>
              </w:rPr>
              <w:t>能完成課堂作業。</w:t>
            </w:r>
          </w:p>
        </w:tc>
        <w:tc>
          <w:tcPr>
            <w:tcW w:w="1559" w:type="dxa"/>
          </w:tcPr>
          <w:p w:rsidR="00293EF2" w:rsidRDefault="009A1CD0">
            <w:bookmarkStart w:id="0" w:name="_heading=h.gjdgxs" w:colFirst="0" w:colLast="0"/>
            <w:bookmarkEnd w:id="0"/>
            <w:r>
              <w:lastRenderedPageBreak/>
              <w:t>提供</w:t>
            </w:r>
            <w:r>
              <w:t>2</w:t>
            </w:r>
            <w:r>
              <w:t>人一台</w:t>
            </w:r>
            <w:r>
              <w:t>apple ipad</w:t>
            </w:r>
            <w:r>
              <w:t>或</w:t>
            </w:r>
            <w:r>
              <w:t>android</w:t>
            </w:r>
            <w:r>
              <w:t>系統平板。</w:t>
            </w:r>
          </w:p>
        </w:tc>
      </w:tr>
      <w:tr w:rsidR="00293EF2">
        <w:trPr>
          <w:trHeight w:val="1038"/>
        </w:trPr>
        <w:tc>
          <w:tcPr>
            <w:tcW w:w="1134" w:type="dxa"/>
          </w:tcPr>
          <w:p w:rsidR="00293EF2" w:rsidRDefault="009A1CD0">
            <w:pPr>
              <w:widowControl/>
              <w:pBdr>
                <w:top w:val="nil"/>
                <w:left w:val="nil"/>
                <w:bottom w:val="nil"/>
                <w:right w:val="nil"/>
                <w:between w:val="nil"/>
              </w:pBdr>
              <w:jc w:val="center"/>
              <w:rPr>
                <w:rFonts w:ascii="PMingLiu" w:eastAsia="PMingLiu" w:hAnsi="PMingLiu" w:cs="PMingLiu"/>
                <w:color w:val="000000"/>
              </w:rPr>
            </w:pPr>
            <w:r>
              <w:rPr>
                <w:rFonts w:ascii="標楷體" w:eastAsia="標楷體" w:hAnsi="標楷體" w:cs="標楷體"/>
                <w:color w:val="000000"/>
              </w:rPr>
              <w:t>4</w:t>
            </w:r>
            <w:r>
              <w:rPr>
                <w:rFonts w:ascii="標楷體" w:eastAsia="標楷體" w:hAnsi="標楷體" w:cs="標楷體"/>
                <w:color w:val="000000"/>
              </w:rPr>
              <w:t>～</w:t>
            </w:r>
            <w:r>
              <w:rPr>
                <w:rFonts w:ascii="標楷體" w:eastAsia="標楷體" w:hAnsi="標楷體" w:cs="標楷體"/>
                <w:color w:val="000000"/>
              </w:rPr>
              <w:t>8</w:t>
            </w:r>
          </w:p>
        </w:tc>
        <w:tc>
          <w:tcPr>
            <w:tcW w:w="3260" w:type="dxa"/>
          </w:tcPr>
          <w:p w:rsidR="00293EF2" w:rsidRDefault="009A1CD0">
            <w:pPr>
              <w:widowControl/>
              <w:pBdr>
                <w:top w:val="nil"/>
                <w:left w:val="nil"/>
                <w:bottom w:val="nil"/>
                <w:right w:val="nil"/>
                <w:between w:val="nil"/>
              </w:pBdr>
              <w:rPr>
                <w:rFonts w:ascii="PMingLiu" w:eastAsia="PMingLiu" w:hAnsi="PMingLiu" w:cs="PMingLiu"/>
                <w:color w:val="000000"/>
              </w:rPr>
            </w:pPr>
            <w:r>
              <w:rPr>
                <w:rFonts w:eastAsia="Calibri"/>
                <w:color w:val="000000"/>
              </w:rPr>
              <w:t>單元</w:t>
            </w:r>
            <w:r>
              <w:rPr>
                <w:rFonts w:eastAsia="Calibri"/>
                <w:color w:val="000000"/>
              </w:rPr>
              <w:t>2-</w:t>
            </w:r>
            <w:r>
              <w:rPr>
                <w:rFonts w:eastAsia="Calibri"/>
                <w:color w:val="000000"/>
              </w:rPr>
              <w:t>生日邀請卡</w:t>
            </w:r>
            <w:r>
              <w:rPr>
                <w:rFonts w:eastAsia="Calibri"/>
                <w:color w:val="000000"/>
              </w:rPr>
              <w:t>(word</w:t>
            </w:r>
            <w:r>
              <w:rPr>
                <w:rFonts w:eastAsia="Calibri"/>
                <w:color w:val="000000"/>
              </w:rPr>
              <w:t>或</w:t>
            </w:r>
            <w:r>
              <w:rPr>
                <w:rFonts w:eastAsia="Calibri"/>
                <w:color w:val="000000"/>
              </w:rPr>
              <w:t>Writer</w:t>
            </w:r>
            <w:r>
              <w:rPr>
                <w:rFonts w:eastAsia="Calibri"/>
                <w:color w:val="000000"/>
              </w:rPr>
              <w:t>文書軟體編輯</w:t>
            </w:r>
            <w:r>
              <w:rPr>
                <w:rFonts w:eastAsia="Calibri"/>
                <w:color w:val="000000"/>
              </w:rPr>
              <w:t>)</w:t>
            </w:r>
            <w:r>
              <w:rPr>
                <w:rFonts w:eastAsia="Calibri"/>
                <w:color w:val="000000"/>
              </w:rPr>
              <w:t>及介紹好用的</w:t>
            </w:r>
            <w:r>
              <w:rPr>
                <w:rFonts w:eastAsia="Calibri"/>
                <w:color w:val="000000"/>
              </w:rPr>
              <w:t>app(2)</w:t>
            </w:r>
          </w:p>
          <w:p w:rsidR="00293EF2" w:rsidRDefault="009A1CD0">
            <w:pPr>
              <w:widowControl/>
              <w:pBdr>
                <w:top w:val="nil"/>
                <w:left w:val="nil"/>
                <w:bottom w:val="nil"/>
                <w:right w:val="nil"/>
                <w:between w:val="nil"/>
              </w:pBdr>
              <w:rPr>
                <w:color w:val="000000"/>
              </w:rPr>
            </w:pPr>
            <w:r>
              <w:rPr>
                <w:rFonts w:eastAsia="Calibri"/>
                <w:color w:val="000000"/>
              </w:rPr>
              <w:t>1.</w:t>
            </w:r>
            <w:r>
              <w:rPr>
                <w:rFonts w:eastAsia="Calibri"/>
                <w:color w:val="000000"/>
              </w:rPr>
              <w:t>透過編輯簡單的生日卡片內容，來讓學生實際操作文書編輯軟體，並且做檔案存檔的練習。</w:t>
            </w:r>
          </w:p>
          <w:p w:rsidR="00293EF2" w:rsidRDefault="009A1CD0">
            <w:pPr>
              <w:widowControl/>
              <w:pBdr>
                <w:top w:val="nil"/>
                <w:left w:val="nil"/>
                <w:bottom w:val="nil"/>
                <w:right w:val="nil"/>
                <w:between w:val="nil"/>
              </w:pBdr>
              <w:rPr>
                <w:rFonts w:ascii="PMingLiu" w:eastAsia="PMingLiu" w:hAnsi="PMingLiu" w:cs="PMingLiu"/>
                <w:color w:val="000000"/>
              </w:rPr>
            </w:pPr>
            <w:sdt>
              <w:sdtPr>
                <w:tag w:val="goog_rdk_26"/>
                <w:id w:val="-2038270699"/>
              </w:sdtPr>
              <w:sdtEndPr/>
              <w:sdtContent>
                <w:r>
                  <w:rPr>
                    <w:rFonts w:ascii="Arial Unicode MS" w:eastAsia="Arial Unicode MS" w:hAnsi="Arial Unicode MS" w:cs="Arial Unicode MS"/>
                    <w:color w:val="000000"/>
                  </w:rPr>
                  <w:t>2.</w:t>
                </w:r>
                <w:r>
                  <w:rPr>
                    <w:rFonts w:ascii="Arial Unicode MS" w:eastAsia="Arial Unicode MS" w:hAnsi="Arial Unicode MS" w:cs="Arial Unicode MS"/>
                    <w:color w:val="000000"/>
                  </w:rPr>
                  <w:t>介紹</w:t>
                </w:r>
                <w:r>
                  <w:rPr>
                    <w:rFonts w:ascii="Arial Unicode MS" w:eastAsia="Arial Unicode MS" w:hAnsi="Arial Unicode MS" w:cs="Arial Unicode MS"/>
                    <w:color w:val="000000"/>
                  </w:rPr>
                  <w:t>google play</w:t>
                </w:r>
                <w:r>
                  <w:rPr>
                    <w:rFonts w:ascii="Arial Unicode MS" w:eastAsia="Arial Unicode MS" w:hAnsi="Arial Unicode MS" w:cs="Arial Unicode MS"/>
                    <w:color w:val="000000"/>
                  </w:rPr>
                  <w:t>及</w:t>
                </w:r>
                <w:r>
                  <w:rPr>
                    <w:rFonts w:ascii="Arial Unicode MS" w:eastAsia="Arial Unicode MS" w:hAnsi="Arial Unicode MS" w:cs="Arial Unicode MS"/>
                    <w:color w:val="000000"/>
                  </w:rPr>
                  <w:t>apple store</w:t>
                </w:r>
                <w:r>
                  <w:rPr>
                    <w:rFonts w:ascii="Arial Unicode MS" w:eastAsia="Arial Unicode MS" w:hAnsi="Arial Unicode MS" w:cs="Arial Unicode MS"/>
                    <w:color w:val="000000"/>
                  </w:rPr>
                  <w:t>裡面跟學科有關的</w:t>
                </w:r>
                <w:r>
                  <w:rPr>
                    <w:rFonts w:ascii="Arial Unicode MS" w:eastAsia="Arial Unicode MS" w:hAnsi="Arial Unicode MS" w:cs="Arial Unicode MS"/>
                    <w:color w:val="000000"/>
                  </w:rPr>
                  <w:t>app</w:t>
                </w:r>
                <w:r>
                  <w:rPr>
                    <w:rFonts w:ascii="Arial Unicode MS" w:eastAsia="Arial Unicode MS" w:hAnsi="Arial Unicode MS" w:cs="Arial Unicode MS"/>
                    <w:color w:val="000000"/>
                  </w:rPr>
                  <w:t>，讓學生能夠運用</w:t>
                </w:r>
                <w:r>
                  <w:rPr>
                    <w:rFonts w:ascii="Arial Unicode MS" w:eastAsia="Arial Unicode MS" w:hAnsi="Arial Unicode MS" w:cs="Arial Unicode MS"/>
                    <w:color w:val="000000"/>
                  </w:rPr>
                  <w:t>app</w:t>
                </w:r>
                <w:r>
                  <w:rPr>
                    <w:rFonts w:ascii="Arial Unicode MS" w:eastAsia="Arial Unicode MS" w:hAnsi="Arial Unicode MS" w:cs="Arial Unicode MS"/>
                    <w:color w:val="000000"/>
                  </w:rPr>
                  <w:t>做課業輔助學習。</w:t>
                </w:r>
                <w:r>
                  <w:rPr>
                    <w:rFonts w:ascii="Arial Unicode MS" w:eastAsia="Arial Unicode MS" w:hAnsi="Arial Unicode MS" w:cs="Arial Unicode MS"/>
                    <w:color w:val="000000"/>
                  </w:rPr>
                  <w:t>(</w:t>
                </w:r>
                <w:r>
                  <w:rPr>
                    <w:rFonts w:ascii="Arial Unicode MS" w:eastAsia="Arial Unicode MS" w:hAnsi="Arial Unicode MS" w:cs="Arial Unicode MS"/>
                    <w:color w:val="000000"/>
                  </w:rPr>
                  <w:t>關鍵字搜尋：</w:t>
                </w:r>
              </w:sdtContent>
            </w:sdt>
            <w:r>
              <w:rPr>
                <w:rFonts w:ascii="PMingLiu" w:eastAsia="PMingLiu" w:hAnsi="PMingLiu" w:cs="PMingLiu"/>
                <w:color w:val="000000"/>
              </w:rPr>
              <w:t>台語學習加油站、</w:t>
            </w:r>
            <w:r>
              <w:rPr>
                <w:rFonts w:ascii="PMingLiu" w:eastAsia="PMingLiu" w:hAnsi="PMingLiu" w:cs="PMingLiu"/>
                <w:color w:val="000000"/>
              </w:rPr>
              <w:t>Multiplication table</w:t>
            </w:r>
            <w:r>
              <w:rPr>
                <w:rFonts w:ascii="Arial" w:eastAsia="Arial" w:hAnsi="Arial" w:cs="Arial"/>
                <w:color w:val="000000"/>
              </w:rPr>
              <w:t>)</w:t>
            </w:r>
          </w:p>
        </w:tc>
        <w:tc>
          <w:tcPr>
            <w:tcW w:w="709" w:type="dxa"/>
          </w:tcPr>
          <w:p w:rsidR="00293EF2" w:rsidRDefault="009A1CD0">
            <w:pPr>
              <w:widowControl/>
              <w:pBdr>
                <w:top w:val="nil"/>
                <w:left w:val="nil"/>
                <w:bottom w:val="nil"/>
                <w:right w:val="nil"/>
                <w:between w:val="nil"/>
              </w:pBdr>
              <w:ind w:left="797" w:hanging="317"/>
              <w:jc w:val="center"/>
              <w:rPr>
                <w:rFonts w:ascii="PMingLiu" w:eastAsia="PMingLiu" w:hAnsi="PMingLiu" w:cs="PMingLiu"/>
                <w:color w:val="000000"/>
              </w:rPr>
            </w:pPr>
            <w:r>
              <w:rPr>
                <w:rFonts w:ascii="標楷體" w:eastAsia="標楷體" w:hAnsi="標楷體" w:cs="標楷體"/>
                <w:color w:val="000000"/>
              </w:rPr>
              <w:t>5</w:t>
            </w:r>
          </w:p>
        </w:tc>
        <w:tc>
          <w:tcPr>
            <w:tcW w:w="1418" w:type="dxa"/>
          </w:tcPr>
          <w:p w:rsidR="00293EF2" w:rsidRDefault="009A1CD0">
            <w:pPr>
              <w:widowControl/>
              <w:pBdr>
                <w:top w:val="nil"/>
                <w:left w:val="nil"/>
                <w:bottom w:val="nil"/>
                <w:right w:val="nil"/>
                <w:between w:val="nil"/>
              </w:pBdr>
              <w:rPr>
                <w:rFonts w:ascii="PMingLiu" w:eastAsia="PMingLiu" w:hAnsi="PMingLiu" w:cs="PMingLiu"/>
                <w:color w:val="000000"/>
              </w:rPr>
            </w:pPr>
            <w:r>
              <w:rPr>
                <w:rFonts w:eastAsia="Calibri"/>
                <w:color w:val="000000"/>
              </w:rPr>
              <w:t>桌上型電腦</w:t>
            </w:r>
          </w:p>
          <w:p w:rsidR="00293EF2" w:rsidRDefault="009A1CD0">
            <w:pPr>
              <w:widowControl/>
              <w:pBdr>
                <w:top w:val="nil"/>
                <w:left w:val="nil"/>
                <w:bottom w:val="nil"/>
                <w:right w:val="nil"/>
                <w:between w:val="nil"/>
              </w:pBdr>
              <w:rPr>
                <w:rFonts w:ascii="PMingLiu" w:eastAsia="PMingLiu" w:hAnsi="PMingLiu" w:cs="PMingLiu"/>
                <w:color w:val="000000"/>
              </w:rPr>
            </w:pPr>
            <w:r>
              <w:rPr>
                <w:rFonts w:eastAsia="Calibri"/>
                <w:color w:val="000000"/>
              </w:rPr>
              <w:t>平板</w:t>
            </w:r>
          </w:p>
        </w:tc>
        <w:tc>
          <w:tcPr>
            <w:tcW w:w="1417" w:type="dxa"/>
          </w:tcPr>
          <w:p w:rsidR="00293EF2" w:rsidRDefault="009A1CD0">
            <w:pPr>
              <w:widowControl/>
              <w:pBdr>
                <w:top w:val="nil"/>
                <w:left w:val="nil"/>
                <w:bottom w:val="nil"/>
                <w:right w:val="nil"/>
                <w:between w:val="nil"/>
              </w:pBdr>
              <w:ind w:left="79" w:hanging="7"/>
              <w:rPr>
                <w:rFonts w:ascii="PMingLiu" w:eastAsia="PMingLiu" w:hAnsi="PMingLiu" w:cs="PMingLiu"/>
                <w:color w:val="000000"/>
              </w:rPr>
            </w:pPr>
            <w:r>
              <w:rPr>
                <w:rFonts w:eastAsia="Calibri"/>
                <w:color w:val="000000"/>
              </w:rPr>
              <w:t>1.</w:t>
            </w:r>
            <w:r>
              <w:rPr>
                <w:rFonts w:eastAsia="Calibri"/>
                <w:color w:val="000000"/>
              </w:rPr>
              <w:t>能專心聽講。</w:t>
            </w:r>
          </w:p>
          <w:p w:rsidR="00293EF2" w:rsidRDefault="009A1CD0">
            <w:pPr>
              <w:widowControl/>
              <w:pBdr>
                <w:top w:val="nil"/>
                <w:left w:val="nil"/>
                <w:bottom w:val="nil"/>
                <w:right w:val="nil"/>
                <w:between w:val="nil"/>
              </w:pBdr>
              <w:ind w:left="79" w:hanging="7"/>
              <w:rPr>
                <w:rFonts w:ascii="PMingLiu" w:eastAsia="PMingLiu" w:hAnsi="PMingLiu" w:cs="PMingLiu"/>
                <w:color w:val="000000"/>
              </w:rPr>
            </w:pPr>
            <w:r>
              <w:rPr>
                <w:rFonts w:eastAsia="Calibri"/>
                <w:color w:val="000000"/>
              </w:rPr>
              <w:t>2.</w:t>
            </w:r>
            <w:r>
              <w:rPr>
                <w:rFonts w:eastAsia="Calibri"/>
                <w:color w:val="000000"/>
              </w:rPr>
              <w:t>能回答提問。</w:t>
            </w:r>
          </w:p>
          <w:p w:rsidR="00293EF2" w:rsidRDefault="009A1CD0">
            <w:pPr>
              <w:widowControl/>
              <w:pBdr>
                <w:top w:val="nil"/>
                <w:left w:val="nil"/>
                <w:bottom w:val="nil"/>
                <w:right w:val="nil"/>
                <w:between w:val="nil"/>
              </w:pBdr>
              <w:ind w:left="79" w:hanging="7"/>
              <w:rPr>
                <w:color w:val="000000"/>
              </w:rPr>
            </w:pPr>
            <w:r>
              <w:rPr>
                <w:rFonts w:eastAsia="Calibri"/>
                <w:color w:val="000000"/>
              </w:rPr>
              <w:t>3.</w:t>
            </w:r>
            <w:r>
              <w:rPr>
                <w:rFonts w:eastAsia="Calibri"/>
                <w:color w:val="000000"/>
              </w:rPr>
              <w:t>能完成課堂作業。</w:t>
            </w:r>
          </w:p>
          <w:p w:rsidR="00293EF2" w:rsidRDefault="009A1CD0">
            <w:pPr>
              <w:widowControl/>
              <w:pBdr>
                <w:top w:val="nil"/>
                <w:left w:val="nil"/>
                <w:bottom w:val="nil"/>
                <w:right w:val="nil"/>
                <w:between w:val="nil"/>
              </w:pBdr>
              <w:ind w:left="-29" w:hanging="6"/>
              <w:rPr>
                <w:rFonts w:ascii="PMingLiu" w:eastAsia="PMingLiu" w:hAnsi="PMingLiu" w:cs="PMingLiu"/>
                <w:color w:val="000000"/>
              </w:rPr>
            </w:pPr>
            <w:r>
              <w:rPr>
                <w:rFonts w:ascii="PMingLiu" w:eastAsia="PMingLiu" w:hAnsi="PMingLiu" w:cs="PMingLiu"/>
                <w:color w:val="000000"/>
              </w:rPr>
              <w:t>4.</w:t>
            </w:r>
            <w:r>
              <w:rPr>
                <w:rFonts w:ascii="PMingLiu" w:eastAsia="PMingLiu" w:hAnsi="PMingLiu" w:cs="PMingLiu"/>
                <w:color w:val="000000"/>
              </w:rPr>
              <w:t>能搜尋關鍵字，正確找到</w:t>
            </w:r>
            <w:r>
              <w:rPr>
                <w:rFonts w:ascii="PMingLiu" w:eastAsia="PMingLiu" w:hAnsi="PMingLiu" w:cs="PMingLiu"/>
                <w:color w:val="000000"/>
              </w:rPr>
              <w:t>app</w:t>
            </w:r>
            <w:r>
              <w:rPr>
                <w:rFonts w:ascii="PMingLiu" w:eastAsia="PMingLiu" w:hAnsi="PMingLiu" w:cs="PMingLiu"/>
                <w:color w:val="000000"/>
              </w:rPr>
              <w:t>安裝。</w:t>
            </w:r>
          </w:p>
          <w:p w:rsidR="00293EF2" w:rsidRDefault="009A1CD0">
            <w:pPr>
              <w:widowControl/>
              <w:pBdr>
                <w:top w:val="nil"/>
                <w:left w:val="nil"/>
                <w:bottom w:val="nil"/>
                <w:right w:val="nil"/>
                <w:between w:val="nil"/>
              </w:pBdr>
              <w:ind w:left="79" w:hanging="7"/>
              <w:rPr>
                <w:rFonts w:ascii="PMingLiu" w:eastAsia="PMingLiu" w:hAnsi="PMingLiu" w:cs="PMingLiu"/>
                <w:color w:val="000000"/>
              </w:rPr>
            </w:pPr>
            <w:r>
              <w:rPr>
                <w:rFonts w:ascii="PMingLiu" w:eastAsia="PMingLiu" w:hAnsi="PMingLiu" w:cs="PMingLiu"/>
                <w:color w:val="000000"/>
              </w:rPr>
              <w:t>5.</w:t>
            </w:r>
            <w:r>
              <w:rPr>
                <w:rFonts w:ascii="PMingLiu" w:eastAsia="PMingLiu" w:hAnsi="PMingLiu" w:cs="PMingLiu"/>
                <w:color w:val="000000"/>
              </w:rPr>
              <w:t>能學會運用操作</w:t>
            </w:r>
            <w:r>
              <w:rPr>
                <w:rFonts w:ascii="PMingLiu" w:eastAsia="PMingLiu" w:hAnsi="PMingLiu" w:cs="PMingLiu"/>
                <w:color w:val="000000"/>
              </w:rPr>
              <w:t>app</w:t>
            </w:r>
            <w:r>
              <w:rPr>
                <w:rFonts w:ascii="PMingLiu" w:eastAsia="PMingLiu" w:hAnsi="PMingLiu" w:cs="PMingLiu"/>
                <w:color w:val="000000"/>
              </w:rPr>
              <w:t>的方法。</w:t>
            </w:r>
          </w:p>
        </w:tc>
        <w:tc>
          <w:tcPr>
            <w:tcW w:w="1559" w:type="dxa"/>
          </w:tcPr>
          <w:p w:rsidR="00293EF2" w:rsidRDefault="00293EF2"/>
        </w:tc>
      </w:tr>
      <w:tr w:rsidR="00293EF2">
        <w:trPr>
          <w:trHeight w:val="1038"/>
        </w:trPr>
        <w:tc>
          <w:tcPr>
            <w:tcW w:w="1134" w:type="dxa"/>
          </w:tcPr>
          <w:p w:rsidR="00293EF2" w:rsidRDefault="009A1CD0">
            <w:pPr>
              <w:widowControl/>
              <w:pBdr>
                <w:top w:val="nil"/>
                <w:left w:val="nil"/>
                <w:bottom w:val="nil"/>
                <w:right w:val="nil"/>
                <w:between w:val="nil"/>
              </w:pBdr>
              <w:jc w:val="center"/>
              <w:rPr>
                <w:rFonts w:ascii="PMingLiu" w:eastAsia="PMingLiu" w:hAnsi="PMingLiu" w:cs="PMingLiu"/>
                <w:color w:val="000000"/>
              </w:rPr>
            </w:pPr>
            <w:r>
              <w:rPr>
                <w:rFonts w:ascii="標楷體" w:eastAsia="標楷體" w:hAnsi="標楷體" w:cs="標楷體"/>
                <w:color w:val="000000"/>
              </w:rPr>
              <w:t>9</w:t>
            </w:r>
            <w:r>
              <w:rPr>
                <w:rFonts w:ascii="標楷體" w:eastAsia="標楷體" w:hAnsi="標楷體" w:cs="標楷體"/>
                <w:color w:val="000000"/>
              </w:rPr>
              <w:t>～</w:t>
            </w:r>
            <w:r>
              <w:rPr>
                <w:rFonts w:ascii="標楷體" w:eastAsia="標楷體" w:hAnsi="標楷體" w:cs="標楷體"/>
                <w:color w:val="000000"/>
              </w:rPr>
              <w:t>13</w:t>
            </w:r>
          </w:p>
        </w:tc>
        <w:tc>
          <w:tcPr>
            <w:tcW w:w="3260" w:type="dxa"/>
          </w:tcPr>
          <w:p w:rsidR="00293EF2" w:rsidRDefault="009A1CD0">
            <w:pPr>
              <w:widowControl/>
              <w:pBdr>
                <w:top w:val="nil"/>
                <w:left w:val="nil"/>
                <w:bottom w:val="nil"/>
                <w:right w:val="nil"/>
                <w:between w:val="nil"/>
              </w:pBdr>
              <w:rPr>
                <w:rFonts w:ascii="PMingLiu" w:eastAsia="PMingLiu" w:hAnsi="PMingLiu" w:cs="PMingLiu"/>
                <w:color w:val="000000"/>
              </w:rPr>
            </w:pPr>
            <w:r>
              <w:rPr>
                <w:rFonts w:eastAsia="Calibri"/>
                <w:color w:val="000000"/>
              </w:rPr>
              <w:t>單元</w:t>
            </w:r>
            <w:r>
              <w:rPr>
                <w:rFonts w:eastAsia="Calibri"/>
                <w:color w:val="000000"/>
              </w:rPr>
              <w:t>3-</w:t>
            </w:r>
            <w:r>
              <w:rPr>
                <w:rFonts w:eastAsia="Calibri"/>
                <w:color w:val="000000"/>
              </w:rPr>
              <w:t>麻吉通訊錄</w:t>
            </w:r>
            <w:r>
              <w:rPr>
                <w:rFonts w:eastAsia="Calibri"/>
                <w:color w:val="000000"/>
              </w:rPr>
              <w:t>(powerpoint</w:t>
            </w:r>
            <w:r>
              <w:rPr>
                <w:rFonts w:eastAsia="Calibri"/>
                <w:color w:val="000000"/>
              </w:rPr>
              <w:t>或</w:t>
            </w:r>
            <w:r>
              <w:rPr>
                <w:rFonts w:eastAsia="Calibri"/>
                <w:color w:val="000000"/>
              </w:rPr>
              <w:t>impress</w:t>
            </w:r>
            <w:r>
              <w:rPr>
                <w:rFonts w:eastAsia="Calibri"/>
                <w:color w:val="000000"/>
              </w:rPr>
              <w:t>簡報軟體編輯</w:t>
            </w:r>
            <w:r>
              <w:rPr>
                <w:rFonts w:eastAsia="Calibri"/>
                <w:color w:val="000000"/>
              </w:rPr>
              <w:t>)</w:t>
            </w:r>
          </w:p>
          <w:p w:rsidR="00293EF2" w:rsidRDefault="009A1CD0">
            <w:pPr>
              <w:widowControl/>
              <w:pBdr>
                <w:top w:val="nil"/>
                <w:left w:val="nil"/>
                <w:bottom w:val="nil"/>
                <w:right w:val="nil"/>
                <w:between w:val="nil"/>
              </w:pBdr>
              <w:rPr>
                <w:rFonts w:ascii="PMingLiu" w:eastAsia="PMingLiu" w:hAnsi="PMingLiu" w:cs="PMingLiu"/>
                <w:color w:val="000000"/>
              </w:rPr>
            </w:pPr>
            <w:r>
              <w:rPr>
                <w:rFonts w:eastAsia="Calibri"/>
                <w:color w:val="000000"/>
              </w:rPr>
              <w:t>1.</w:t>
            </w:r>
            <w:r>
              <w:rPr>
                <w:rFonts w:eastAsia="Calibri"/>
                <w:color w:val="000000"/>
              </w:rPr>
              <w:t>透過練習文書編輯軟體的表格功能，來讓學生整理朋友間的通訊錄資料，並且做檔案存檔的練習。</w:t>
            </w:r>
          </w:p>
        </w:tc>
        <w:tc>
          <w:tcPr>
            <w:tcW w:w="709" w:type="dxa"/>
          </w:tcPr>
          <w:p w:rsidR="00293EF2" w:rsidRDefault="009A1CD0">
            <w:pPr>
              <w:widowControl/>
              <w:pBdr>
                <w:top w:val="nil"/>
                <w:left w:val="nil"/>
                <w:bottom w:val="nil"/>
                <w:right w:val="nil"/>
                <w:between w:val="nil"/>
              </w:pBdr>
              <w:ind w:left="797" w:hanging="317"/>
              <w:jc w:val="center"/>
              <w:rPr>
                <w:rFonts w:ascii="PMingLiu" w:eastAsia="PMingLiu" w:hAnsi="PMingLiu" w:cs="PMingLiu"/>
                <w:color w:val="000000"/>
              </w:rPr>
            </w:pPr>
            <w:r>
              <w:rPr>
                <w:rFonts w:ascii="標楷體" w:eastAsia="標楷體" w:hAnsi="標楷體" w:cs="標楷體"/>
                <w:color w:val="000000"/>
              </w:rPr>
              <w:t>5</w:t>
            </w:r>
          </w:p>
        </w:tc>
        <w:tc>
          <w:tcPr>
            <w:tcW w:w="1418" w:type="dxa"/>
          </w:tcPr>
          <w:p w:rsidR="00293EF2" w:rsidRDefault="009A1CD0">
            <w:pPr>
              <w:widowControl/>
              <w:pBdr>
                <w:top w:val="nil"/>
                <w:left w:val="nil"/>
                <w:bottom w:val="nil"/>
                <w:right w:val="nil"/>
                <w:between w:val="nil"/>
              </w:pBdr>
              <w:rPr>
                <w:rFonts w:ascii="PMingLiu" w:eastAsia="PMingLiu" w:hAnsi="PMingLiu" w:cs="PMingLiu"/>
                <w:color w:val="000000"/>
              </w:rPr>
            </w:pPr>
            <w:r>
              <w:rPr>
                <w:rFonts w:eastAsia="Calibri"/>
                <w:color w:val="000000"/>
              </w:rPr>
              <w:t>桌上型電腦</w:t>
            </w:r>
          </w:p>
          <w:p w:rsidR="00293EF2" w:rsidRDefault="009A1CD0">
            <w:pPr>
              <w:widowControl/>
              <w:pBdr>
                <w:top w:val="nil"/>
                <w:left w:val="nil"/>
                <w:bottom w:val="nil"/>
                <w:right w:val="nil"/>
                <w:between w:val="nil"/>
              </w:pBdr>
              <w:rPr>
                <w:rFonts w:ascii="PMingLiu" w:eastAsia="PMingLiu" w:hAnsi="PMingLiu" w:cs="PMingLiu"/>
                <w:color w:val="000000"/>
              </w:rPr>
            </w:pPr>
            <w:r>
              <w:rPr>
                <w:rFonts w:eastAsia="Calibri"/>
                <w:color w:val="000000"/>
              </w:rPr>
              <w:t>平板</w:t>
            </w:r>
          </w:p>
        </w:tc>
        <w:tc>
          <w:tcPr>
            <w:tcW w:w="1417" w:type="dxa"/>
          </w:tcPr>
          <w:p w:rsidR="00293EF2" w:rsidRDefault="009A1CD0">
            <w:pPr>
              <w:widowControl/>
              <w:pBdr>
                <w:top w:val="nil"/>
                <w:left w:val="nil"/>
                <w:bottom w:val="nil"/>
                <w:right w:val="nil"/>
                <w:between w:val="nil"/>
              </w:pBdr>
              <w:ind w:left="79" w:hanging="7"/>
              <w:rPr>
                <w:rFonts w:ascii="PMingLiu" w:eastAsia="PMingLiu" w:hAnsi="PMingLiu" w:cs="PMingLiu"/>
                <w:color w:val="000000"/>
              </w:rPr>
            </w:pPr>
            <w:r>
              <w:rPr>
                <w:rFonts w:eastAsia="Calibri"/>
                <w:color w:val="000000"/>
              </w:rPr>
              <w:t>1.</w:t>
            </w:r>
            <w:r>
              <w:rPr>
                <w:rFonts w:eastAsia="Calibri"/>
                <w:color w:val="000000"/>
              </w:rPr>
              <w:t>能專心聽講。</w:t>
            </w:r>
          </w:p>
          <w:p w:rsidR="00293EF2" w:rsidRDefault="009A1CD0">
            <w:pPr>
              <w:widowControl/>
              <w:pBdr>
                <w:top w:val="nil"/>
                <w:left w:val="nil"/>
                <w:bottom w:val="nil"/>
                <w:right w:val="nil"/>
                <w:between w:val="nil"/>
              </w:pBdr>
              <w:ind w:left="79" w:hanging="7"/>
              <w:rPr>
                <w:rFonts w:ascii="PMingLiu" w:eastAsia="PMingLiu" w:hAnsi="PMingLiu" w:cs="PMingLiu"/>
                <w:color w:val="000000"/>
              </w:rPr>
            </w:pPr>
            <w:r>
              <w:rPr>
                <w:rFonts w:eastAsia="Calibri"/>
                <w:color w:val="000000"/>
              </w:rPr>
              <w:t>2.</w:t>
            </w:r>
            <w:r>
              <w:rPr>
                <w:rFonts w:eastAsia="Calibri"/>
                <w:color w:val="000000"/>
              </w:rPr>
              <w:t>能回答提問。</w:t>
            </w:r>
          </w:p>
          <w:p w:rsidR="00293EF2" w:rsidRDefault="009A1CD0">
            <w:pPr>
              <w:widowControl/>
              <w:pBdr>
                <w:top w:val="nil"/>
                <w:left w:val="nil"/>
                <w:bottom w:val="nil"/>
                <w:right w:val="nil"/>
                <w:between w:val="nil"/>
              </w:pBdr>
              <w:ind w:left="79" w:hanging="7"/>
              <w:rPr>
                <w:rFonts w:ascii="PMingLiu" w:eastAsia="PMingLiu" w:hAnsi="PMingLiu" w:cs="PMingLiu"/>
                <w:color w:val="000000"/>
              </w:rPr>
            </w:pPr>
            <w:r>
              <w:rPr>
                <w:rFonts w:eastAsia="Calibri"/>
                <w:color w:val="000000"/>
              </w:rPr>
              <w:t>3.</w:t>
            </w:r>
            <w:r>
              <w:rPr>
                <w:rFonts w:eastAsia="Calibri"/>
                <w:color w:val="000000"/>
              </w:rPr>
              <w:t>能完成課堂作業。</w:t>
            </w:r>
          </w:p>
        </w:tc>
        <w:tc>
          <w:tcPr>
            <w:tcW w:w="1559" w:type="dxa"/>
          </w:tcPr>
          <w:p w:rsidR="00293EF2" w:rsidRDefault="00293EF2"/>
        </w:tc>
      </w:tr>
      <w:tr w:rsidR="00293EF2">
        <w:trPr>
          <w:trHeight w:val="1038"/>
        </w:trPr>
        <w:tc>
          <w:tcPr>
            <w:tcW w:w="1134" w:type="dxa"/>
          </w:tcPr>
          <w:p w:rsidR="00293EF2" w:rsidRDefault="009A1CD0">
            <w:pPr>
              <w:widowControl/>
              <w:pBdr>
                <w:top w:val="nil"/>
                <w:left w:val="nil"/>
                <w:bottom w:val="nil"/>
                <w:right w:val="nil"/>
                <w:between w:val="nil"/>
              </w:pBdr>
              <w:jc w:val="center"/>
              <w:rPr>
                <w:rFonts w:ascii="PMingLiu" w:eastAsia="PMingLiu" w:hAnsi="PMingLiu" w:cs="PMingLiu"/>
                <w:color w:val="000000"/>
              </w:rPr>
            </w:pPr>
            <w:r>
              <w:rPr>
                <w:rFonts w:ascii="標楷體" w:eastAsia="標楷體" w:hAnsi="標楷體" w:cs="標楷體"/>
                <w:color w:val="000000"/>
              </w:rPr>
              <w:t>14</w:t>
            </w:r>
            <w:r>
              <w:rPr>
                <w:rFonts w:ascii="標楷體" w:eastAsia="標楷體" w:hAnsi="標楷體" w:cs="標楷體"/>
                <w:color w:val="000000"/>
              </w:rPr>
              <w:t>～</w:t>
            </w:r>
            <w:r>
              <w:rPr>
                <w:rFonts w:ascii="標楷體" w:eastAsia="標楷體" w:hAnsi="標楷體" w:cs="標楷體"/>
                <w:color w:val="000000"/>
              </w:rPr>
              <w:t>18</w:t>
            </w:r>
          </w:p>
        </w:tc>
        <w:tc>
          <w:tcPr>
            <w:tcW w:w="3260" w:type="dxa"/>
          </w:tcPr>
          <w:p w:rsidR="00293EF2" w:rsidRDefault="009A1CD0">
            <w:pPr>
              <w:widowControl/>
              <w:pBdr>
                <w:top w:val="nil"/>
                <w:left w:val="nil"/>
                <w:bottom w:val="nil"/>
                <w:right w:val="nil"/>
                <w:between w:val="nil"/>
              </w:pBdr>
              <w:rPr>
                <w:rFonts w:ascii="PMingLiu" w:eastAsia="PMingLiu" w:hAnsi="PMingLiu" w:cs="PMingLiu"/>
                <w:color w:val="000000"/>
              </w:rPr>
            </w:pPr>
            <w:r>
              <w:rPr>
                <w:rFonts w:eastAsia="Calibri"/>
                <w:color w:val="000000"/>
              </w:rPr>
              <w:t>單元</w:t>
            </w:r>
            <w:r>
              <w:rPr>
                <w:rFonts w:eastAsia="Calibri"/>
                <w:color w:val="000000"/>
              </w:rPr>
              <w:t>4-</w:t>
            </w:r>
            <w:r>
              <w:rPr>
                <w:rFonts w:eastAsia="Calibri"/>
                <w:color w:val="000000"/>
              </w:rPr>
              <w:t>我的班級真精彩</w:t>
            </w:r>
            <w:r>
              <w:rPr>
                <w:rFonts w:eastAsia="Calibri"/>
                <w:color w:val="000000"/>
              </w:rPr>
              <w:t>(</w:t>
            </w:r>
            <w:r>
              <w:rPr>
                <w:rFonts w:eastAsia="Calibri"/>
                <w:color w:val="000000"/>
              </w:rPr>
              <w:t>製作電子書班刊</w:t>
            </w:r>
            <w:r>
              <w:rPr>
                <w:rFonts w:eastAsia="Calibri"/>
                <w:color w:val="000000"/>
              </w:rPr>
              <w:t>)</w:t>
            </w:r>
          </w:p>
          <w:p w:rsidR="00293EF2" w:rsidRDefault="009A1CD0">
            <w:pPr>
              <w:widowControl/>
              <w:pBdr>
                <w:top w:val="nil"/>
                <w:left w:val="nil"/>
                <w:bottom w:val="nil"/>
                <w:right w:val="nil"/>
                <w:between w:val="nil"/>
              </w:pBdr>
              <w:rPr>
                <w:rFonts w:ascii="PMingLiu" w:eastAsia="PMingLiu" w:hAnsi="PMingLiu" w:cs="PMingLiu"/>
                <w:color w:val="000000"/>
              </w:rPr>
            </w:pPr>
            <w:r>
              <w:rPr>
                <w:rFonts w:eastAsia="Calibri"/>
                <w:color w:val="000000"/>
              </w:rPr>
              <w:t>教師利用學生日常生活中常見議題作為班級電子書的內容，藉由介紹自己的最愛，引導學生積極參與班級人際互動。</w:t>
            </w:r>
            <w:r>
              <w:rPr>
                <w:rFonts w:eastAsia="Calibri"/>
                <w:color w:val="000000"/>
              </w:rPr>
              <w:br/>
              <w:t>1.</w:t>
            </w:r>
            <w:r>
              <w:rPr>
                <w:rFonts w:eastAsia="Calibri"/>
                <w:color w:val="000000"/>
              </w:rPr>
              <w:t>教師訂定不同內容的主題，讓學生於課前分組，依據分配到的主題蒐集文字與照片。</w:t>
            </w:r>
          </w:p>
          <w:p w:rsidR="00293EF2" w:rsidRDefault="009A1CD0">
            <w:pPr>
              <w:widowControl/>
              <w:pBdr>
                <w:top w:val="nil"/>
                <w:left w:val="nil"/>
                <w:bottom w:val="nil"/>
                <w:right w:val="nil"/>
                <w:between w:val="nil"/>
              </w:pBdr>
              <w:rPr>
                <w:rFonts w:ascii="PMingLiu" w:eastAsia="PMingLiu" w:hAnsi="PMingLiu" w:cs="PMingLiu"/>
                <w:color w:val="000000"/>
              </w:rPr>
            </w:pPr>
            <w:r>
              <w:rPr>
                <w:rFonts w:eastAsia="Calibri"/>
                <w:color w:val="000000"/>
              </w:rPr>
              <w:t>2.</w:t>
            </w:r>
            <w:r>
              <w:rPr>
                <w:rFonts w:eastAsia="Calibri"/>
                <w:color w:val="000000"/>
              </w:rPr>
              <w:t>學生將文字與照片製成文件檔並製成電子書。</w:t>
            </w:r>
          </w:p>
          <w:p w:rsidR="00293EF2" w:rsidRDefault="009A1CD0">
            <w:pPr>
              <w:widowControl/>
              <w:pBdr>
                <w:top w:val="nil"/>
                <w:left w:val="nil"/>
                <w:bottom w:val="nil"/>
                <w:right w:val="nil"/>
                <w:between w:val="nil"/>
              </w:pBdr>
              <w:rPr>
                <w:rFonts w:ascii="PMingLiu" w:eastAsia="PMingLiu" w:hAnsi="PMingLiu" w:cs="PMingLiu"/>
                <w:color w:val="000000"/>
              </w:rPr>
            </w:pPr>
            <w:r>
              <w:rPr>
                <w:rFonts w:eastAsia="Calibri"/>
                <w:color w:val="000000"/>
              </w:rPr>
              <w:t>3.</w:t>
            </w:r>
            <w:r>
              <w:rPr>
                <w:rFonts w:eastAsia="Calibri"/>
                <w:color w:val="000000"/>
              </w:rPr>
              <w:t>學生利用文書編輯軟體將電子書設定目錄及頁碼。</w:t>
            </w:r>
          </w:p>
          <w:p w:rsidR="00293EF2" w:rsidRDefault="009A1CD0">
            <w:pPr>
              <w:widowControl/>
              <w:pBdr>
                <w:top w:val="nil"/>
                <w:left w:val="nil"/>
                <w:bottom w:val="nil"/>
                <w:right w:val="nil"/>
                <w:between w:val="nil"/>
              </w:pBdr>
              <w:rPr>
                <w:rFonts w:ascii="PMingLiu" w:eastAsia="PMingLiu" w:hAnsi="PMingLiu" w:cs="PMingLiu"/>
                <w:color w:val="000000"/>
              </w:rPr>
            </w:pPr>
            <w:r>
              <w:rPr>
                <w:rFonts w:eastAsia="Calibri"/>
                <w:color w:val="000000"/>
              </w:rPr>
              <w:t>4.</w:t>
            </w:r>
            <w:r>
              <w:rPr>
                <w:rFonts w:eastAsia="Calibri"/>
                <w:color w:val="000000"/>
              </w:rPr>
              <w:t>學生將電子書做文件格式轉換，輸出電子檔。</w:t>
            </w:r>
          </w:p>
        </w:tc>
        <w:tc>
          <w:tcPr>
            <w:tcW w:w="709" w:type="dxa"/>
          </w:tcPr>
          <w:p w:rsidR="00293EF2" w:rsidRDefault="009A1CD0">
            <w:pPr>
              <w:widowControl/>
              <w:pBdr>
                <w:top w:val="nil"/>
                <w:left w:val="nil"/>
                <w:bottom w:val="nil"/>
                <w:right w:val="nil"/>
                <w:between w:val="nil"/>
              </w:pBdr>
              <w:ind w:hanging="317"/>
              <w:jc w:val="center"/>
              <w:rPr>
                <w:rFonts w:ascii="PMingLiu" w:eastAsia="PMingLiu" w:hAnsi="PMingLiu" w:cs="PMingLiu"/>
                <w:color w:val="000000"/>
              </w:rPr>
            </w:pPr>
            <w:r>
              <w:rPr>
                <w:rFonts w:ascii="標楷體" w:eastAsia="標楷體" w:hAnsi="標楷體" w:cs="標楷體"/>
                <w:color w:val="000000"/>
              </w:rPr>
              <w:t>5</w:t>
            </w:r>
          </w:p>
        </w:tc>
        <w:tc>
          <w:tcPr>
            <w:tcW w:w="1418" w:type="dxa"/>
          </w:tcPr>
          <w:p w:rsidR="00293EF2" w:rsidRDefault="009A1CD0">
            <w:pPr>
              <w:widowControl/>
              <w:pBdr>
                <w:top w:val="nil"/>
                <w:left w:val="nil"/>
                <w:bottom w:val="nil"/>
                <w:right w:val="nil"/>
                <w:between w:val="nil"/>
              </w:pBdr>
              <w:rPr>
                <w:rFonts w:ascii="PMingLiu" w:eastAsia="PMingLiu" w:hAnsi="PMingLiu" w:cs="PMingLiu"/>
                <w:color w:val="000000"/>
              </w:rPr>
            </w:pPr>
            <w:r>
              <w:rPr>
                <w:rFonts w:eastAsia="Calibri"/>
                <w:color w:val="000000"/>
              </w:rPr>
              <w:t>桌上型電腦</w:t>
            </w:r>
          </w:p>
          <w:p w:rsidR="00293EF2" w:rsidRDefault="009A1CD0">
            <w:pPr>
              <w:widowControl/>
              <w:pBdr>
                <w:top w:val="nil"/>
                <w:left w:val="nil"/>
                <w:bottom w:val="nil"/>
                <w:right w:val="nil"/>
                <w:between w:val="nil"/>
              </w:pBdr>
              <w:rPr>
                <w:rFonts w:ascii="PMingLiu" w:eastAsia="PMingLiu" w:hAnsi="PMingLiu" w:cs="PMingLiu"/>
                <w:color w:val="000000"/>
              </w:rPr>
            </w:pPr>
            <w:r>
              <w:rPr>
                <w:rFonts w:eastAsia="Calibri"/>
                <w:color w:val="000000"/>
              </w:rPr>
              <w:t>平板</w:t>
            </w:r>
          </w:p>
        </w:tc>
        <w:tc>
          <w:tcPr>
            <w:tcW w:w="1417" w:type="dxa"/>
          </w:tcPr>
          <w:p w:rsidR="00293EF2" w:rsidRDefault="009A1CD0">
            <w:pPr>
              <w:widowControl/>
              <w:pBdr>
                <w:top w:val="nil"/>
                <w:left w:val="nil"/>
                <w:bottom w:val="nil"/>
                <w:right w:val="nil"/>
                <w:between w:val="nil"/>
              </w:pBdr>
              <w:ind w:left="-29" w:hanging="6"/>
              <w:rPr>
                <w:rFonts w:ascii="PMingLiu" w:eastAsia="PMingLiu" w:hAnsi="PMingLiu" w:cs="PMingLiu"/>
                <w:color w:val="000000"/>
              </w:rPr>
            </w:pPr>
            <w:r>
              <w:rPr>
                <w:rFonts w:eastAsia="Calibri"/>
                <w:color w:val="000000"/>
              </w:rPr>
              <w:t>1.</w:t>
            </w:r>
            <w:r>
              <w:rPr>
                <w:rFonts w:eastAsia="Calibri"/>
                <w:color w:val="000000"/>
              </w:rPr>
              <w:t>能專心聽講。</w:t>
            </w:r>
          </w:p>
          <w:p w:rsidR="00293EF2" w:rsidRDefault="009A1CD0">
            <w:pPr>
              <w:widowControl/>
              <w:pBdr>
                <w:top w:val="nil"/>
                <w:left w:val="nil"/>
                <w:bottom w:val="nil"/>
                <w:right w:val="nil"/>
                <w:between w:val="nil"/>
              </w:pBdr>
              <w:ind w:left="-29" w:hanging="6"/>
              <w:rPr>
                <w:rFonts w:ascii="PMingLiu" w:eastAsia="PMingLiu" w:hAnsi="PMingLiu" w:cs="PMingLiu"/>
                <w:color w:val="000000"/>
              </w:rPr>
            </w:pPr>
            <w:r>
              <w:rPr>
                <w:rFonts w:eastAsia="Calibri"/>
                <w:color w:val="000000"/>
              </w:rPr>
              <w:t>2.</w:t>
            </w:r>
            <w:r>
              <w:rPr>
                <w:rFonts w:eastAsia="Calibri"/>
                <w:color w:val="000000"/>
              </w:rPr>
              <w:t>能回答提問。</w:t>
            </w:r>
          </w:p>
          <w:p w:rsidR="00293EF2" w:rsidRDefault="009A1CD0">
            <w:pPr>
              <w:widowControl/>
              <w:pBdr>
                <w:top w:val="nil"/>
                <w:left w:val="nil"/>
                <w:bottom w:val="nil"/>
                <w:right w:val="nil"/>
                <w:between w:val="nil"/>
              </w:pBdr>
              <w:ind w:left="-29" w:hanging="6"/>
              <w:rPr>
                <w:rFonts w:ascii="PMingLiu" w:eastAsia="PMingLiu" w:hAnsi="PMingLiu" w:cs="PMingLiu"/>
                <w:color w:val="000000"/>
              </w:rPr>
            </w:pPr>
            <w:r>
              <w:rPr>
                <w:rFonts w:eastAsia="Calibri"/>
                <w:color w:val="000000"/>
              </w:rPr>
              <w:t>3.</w:t>
            </w:r>
            <w:r>
              <w:rPr>
                <w:rFonts w:eastAsia="Calibri"/>
                <w:color w:val="000000"/>
              </w:rPr>
              <w:t>能完成課堂作業。</w:t>
            </w:r>
          </w:p>
        </w:tc>
        <w:tc>
          <w:tcPr>
            <w:tcW w:w="1559" w:type="dxa"/>
          </w:tcPr>
          <w:p w:rsidR="00293EF2" w:rsidRDefault="00293EF2"/>
        </w:tc>
      </w:tr>
      <w:tr w:rsidR="00293EF2">
        <w:trPr>
          <w:trHeight w:val="1038"/>
        </w:trPr>
        <w:tc>
          <w:tcPr>
            <w:tcW w:w="1134" w:type="dxa"/>
          </w:tcPr>
          <w:p w:rsidR="00293EF2" w:rsidRDefault="009A1CD0">
            <w:pPr>
              <w:widowControl/>
              <w:pBdr>
                <w:top w:val="nil"/>
                <w:left w:val="nil"/>
                <w:bottom w:val="nil"/>
                <w:right w:val="nil"/>
                <w:between w:val="nil"/>
              </w:pBdr>
              <w:jc w:val="center"/>
              <w:rPr>
                <w:rFonts w:ascii="PMingLiu" w:eastAsia="PMingLiu" w:hAnsi="PMingLiu" w:cs="PMingLiu"/>
                <w:color w:val="000000"/>
              </w:rPr>
            </w:pPr>
            <w:r>
              <w:rPr>
                <w:rFonts w:ascii="標楷體" w:eastAsia="標楷體" w:hAnsi="標楷體" w:cs="標楷體"/>
                <w:color w:val="000000"/>
              </w:rPr>
              <w:t>19</w:t>
            </w:r>
            <w:r>
              <w:rPr>
                <w:rFonts w:ascii="標楷體" w:eastAsia="標楷體" w:hAnsi="標楷體" w:cs="標楷體"/>
                <w:color w:val="000000"/>
              </w:rPr>
              <w:t>～</w:t>
            </w:r>
            <w:r>
              <w:rPr>
                <w:rFonts w:ascii="標楷體" w:eastAsia="標楷體" w:hAnsi="標楷體" w:cs="標楷體"/>
                <w:color w:val="000000"/>
              </w:rPr>
              <w:t>21</w:t>
            </w:r>
          </w:p>
        </w:tc>
        <w:tc>
          <w:tcPr>
            <w:tcW w:w="3260" w:type="dxa"/>
          </w:tcPr>
          <w:p w:rsidR="00293EF2" w:rsidRDefault="009A1CD0">
            <w:pPr>
              <w:widowControl/>
              <w:pBdr>
                <w:top w:val="nil"/>
                <w:left w:val="nil"/>
                <w:bottom w:val="nil"/>
                <w:right w:val="nil"/>
                <w:between w:val="nil"/>
              </w:pBdr>
              <w:rPr>
                <w:rFonts w:ascii="PMingLiu" w:eastAsia="PMingLiu" w:hAnsi="PMingLiu" w:cs="PMingLiu"/>
                <w:color w:val="000000"/>
              </w:rPr>
            </w:pPr>
            <w:r>
              <w:rPr>
                <w:rFonts w:eastAsia="Calibri"/>
                <w:color w:val="000000"/>
              </w:rPr>
              <w:t>單元</w:t>
            </w:r>
            <w:r>
              <w:rPr>
                <w:rFonts w:eastAsia="Calibri"/>
                <w:color w:val="000000"/>
              </w:rPr>
              <w:t>5-</w:t>
            </w:r>
            <w:r>
              <w:rPr>
                <w:rFonts w:eastAsia="Calibri"/>
                <w:color w:val="000000"/>
              </w:rPr>
              <w:t>我們都是朋友</w:t>
            </w:r>
          </w:p>
          <w:p w:rsidR="00293EF2" w:rsidRDefault="009A1CD0">
            <w:pPr>
              <w:widowControl/>
              <w:pBdr>
                <w:top w:val="nil"/>
                <w:left w:val="nil"/>
                <w:bottom w:val="nil"/>
                <w:right w:val="nil"/>
                <w:between w:val="nil"/>
              </w:pBdr>
              <w:rPr>
                <w:rFonts w:ascii="PMingLiu" w:eastAsia="PMingLiu" w:hAnsi="PMingLiu" w:cs="PMingLiu"/>
                <w:color w:val="000000"/>
              </w:rPr>
            </w:pPr>
            <w:r>
              <w:rPr>
                <w:rFonts w:eastAsia="Calibri"/>
                <w:color w:val="000000"/>
              </w:rPr>
              <w:t>1.</w:t>
            </w:r>
            <w:r>
              <w:rPr>
                <w:rFonts w:eastAsia="Calibri"/>
                <w:color w:val="000000"/>
              </w:rPr>
              <w:t>從問題導向做為教學出發，使學生能夠搜尋社群軟體的相關資料，並了解網路社交平台的使用與注意事項。</w:t>
            </w:r>
          </w:p>
          <w:p w:rsidR="00293EF2" w:rsidRDefault="009A1CD0">
            <w:pPr>
              <w:widowControl/>
              <w:pBdr>
                <w:top w:val="nil"/>
                <w:left w:val="nil"/>
                <w:bottom w:val="nil"/>
                <w:right w:val="nil"/>
                <w:between w:val="nil"/>
              </w:pBdr>
              <w:rPr>
                <w:rFonts w:ascii="PMingLiu" w:eastAsia="PMingLiu" w:hAnsi="PMingLiu" w:cs="PMingLiu"/>
                <w:color w:val="000000"/>
              </w:rPr>
            </w:pPr>
            <w:r>
              <w:rPr>
                <w:rFonts w:eastAsia="Calibri"/>
                <w:b/>
                <w:color w:val="000000"/>
              </w:rPr>
              <w:t>2.</w:t>
            </w:r>
            <w:r>
              <w:rPr>
                <w:rFonts w:eastAsia="Calibri"/>
                <w:b/>
                <w:color w:val="000000"/>
              </w:rPr>
              <w:t>【資訊素養宣導】</w:t>
            </w:r>
          </w:p>
          <w:p w:rsidR="00293EF2" w:rsidRDefault="009A1CD0">
            <w:pPr>
              <w:widowControl/>
              <w:pBdr>
                <w:top w:val="nil"/>
                <w:left w:val="nil"/>
                <w:bottom w:val="nil"/>
                <w:right w:val="nil"/>
                <w:between w:val="nil"/>
              </w:pBdr>
              <w:rPr>
                <w:rFonts w:ascii="PMingLiu" w:eastAsia="PMingLiu" w:hAnsi="PMingLiu" w:cs="PMingLiu"/>
                <w:color w:val="000000"/>
              </w:rPr>
            </w:pPr>
            <w:r>
              <w:rPr>
                <w:rFonts w:eastAsia="Calibri"/>
                <w:b/>
                <w:color w:val="000000"/>
              </w:rPr>
              <w:t>a.</w:t>
            </w:r>
            <w:r>
              <w:rPr>
                <w:rFonts w:ascii="PMingLiu" w:eastAsia="PMingLiu" w:hAnsi="PMingLiu" w:cs="PMingLiu"/>
                <w:b/>
                <w:color w:val="000000"/>
              </w:rPr>
              <w:t>網路遊戲</w:t>
            </w:r>
            <w:r>
              <w:rPr>
                <w:rFonts w:ascii="PMingLiu" w:eastAsia="PMingLiu" w:hAnsi="PMingLiu" w:cs="PMingLiu"/>
                <w:color w:val="000000"/>
              </w:rPr>
              <w:t>。</w:t>
            </w:r>
            <w:r>
              <w:rPr>
                <w:rFonts w:ascii="PMingLiu" w:eastAsia="PMingLiu" w:hAnsi="PMingLiu" w:cs="PMingLiu"/>
                <w:b/>
                <w:color w:val="000000"/>
              </w:rPr>
              <w:t>b.</w:t>
            </w:r>
            <w:sdt>
              <w:sdtPr>
                <w:tag w:val="goog_rdk_27"/>
                <w:id w:val="-220292377"/>
              </w:sdtPr>
              <w:sdtEndPr/>
              <w:sdtContent>
                <w:r>
                  <w:rPr>
                    <w:rFonts w:ascii="Arial Unicode MS" w:eastAsia="Arial Unicode MS" w:hAnsi="Arial Unicode MS" w:cs="Arial Unicode MS"/>
                    <w:b/>
                    <w:color w:val="000000"/>
                  </w:rPr>
                  <w:t>網路沈迷。</w:t>
                </w:r>
              </w:sdtContent>
            </w:sdt>
          </w:p>
        </w:tc>
        <w:tc>
          <w:tcPr>
            <w:tcW w:w="709" w:type="dxa"/>
          </w:tcPr>
          <w:p w:rsidR="00293EF2" w:rsidRDefault="009A1CD0">
            <w:pPr>
              <w:widowControl/>
              <w:pBdr>
                <w:top w:val="nil"/>
                <w:left w:val="nil"/>
                <w:bottom w:val="nil"/>
                <w:right w:val="nil"/>
                <w:between w:val="nil"/>
              </w:pBdr>
              <w:ind w:hanging="317"/>
              <w:jc w:val="center"/>
              <w:rPr>
                <w:rFonts w:ascii="PMingLiu" w:eastAsia="PMingLiu" w:hAnsi="PMingLiu" w:cs="PMingLiu"/>
                <w:color w:val="000000"/>
              </w:rPr>
            </w:pPr>
            <w:r>
              <w:rPr>
                <w:rFonts w:ascii="PMingLiu" w:eastAsia="PMingLiu" w:hAnsi="PMingLiu" w:cs="PMingLiu"/>
                <w:color w:val="000000"/>
              </w:rPr>
              <w:t>3</w:t>
            </w:r>
          </w:p>
        </w:tc>
        <w:tc>
          <w:tcPr>
            <w:tcW w:w="1418" w:type="dxa"/>
          </w:tcPr>
          <w:p w:rsidR="00293EF2" w:rsidRDefault="009A1CD0">
            <w:pPr>
              <w:widowControl/>
              <w:pBdr>
                <w:top w:val="nil"/>
                <w:left w:val="nil"/>
                <w:bottom w:val="nil"/>
                <w:right w:val="nil"/>
                <w:between w:val="nil"/>
              </w:pBdr>
              <w:rPr>
                <w:rFonts w:ascii="PMingLiu" w:eastAsia="PMingLiu" w:hAnsi="PMingLiu" w:cs="PMingLiu"/>
                <w:color w:val="000000"/>
              </w:rPr>
            </w:pPr>
            <w:r>
              <w:rPr>
                <w:rFonts w:eastAsia="Calibri"/>
                <w:color w:val="000000"/>
              </w:rPr>
              <w:t>桌上型電腦</w:t>
            </w:r>
          </w:p>
          <w:p w:rsidR="00293EF2" w:rsidRDefault="009A1CD0">
            <w:pPr>
              <w:widowControl/>
              <w:pBdr>
                <w:top w:val="nil"/>
                <w:left w:val="nil"/>
                <w:bottom w:val="nil"/>
                <w:right w:val="nil"/>
                <w:between w:val="nil"/>
              </w:pBdr>
              <w:rPr>
                <w:rFonts w:ascii="PMingLiu" w:eastAsia="PMingLiu" w:hAnsi="PMingLiu" w:cs="PMingLiu"/>
                <w:color w:val="000000"/>
              </w:rPr>
            </w:pPr>
            <w:r>
              <w:rPr>
                <w:rFonts w:eastAsia="Calibri"/>
                <w:color w:val="000000"/>
              </w:rPr>
              <w:t>平板</w:t>
            </w:r>
          </w:p>
        </w:tc>
        <w:tc>
          <w:tcPr>
            <w:tcW w:w="1417" w:type="dxa"/>
          </w:tcPr>
          <w:p w:rsidR="00293EF2" w:rsidRDefault="009A1CD0">
            <w:pPr>
              <w:widowControl/>
              <w:pBdr>
                <w:top w:val="nil"/>
                <w:left w:val="nil"/>
                <w:bottom w:val="nil"/>
                <w:right w:val="nil"/>
                <w:between w:val="nil"/>
              </w:pBdr>
              <w:ind w:left="-29" w:hanging="6"/>
              <w:rPr>
                <w:rFonts w:ascii="PMingLiu" w:eastAsia="PMingLiu" w:hAnsi="PMingLiu" w:cs="PMingLiu"/>
                <w:color w:val="000000"/>
              </w:rPr>
            </w:pPr>
            <w:r>
              <w:rPr>
                <w:rFonts w:eastAsia="Calibri"/>
                <w:color w:val="000000"/>
              </w:rPr>
              <w:t>1.</w:t>
            </w:r>
            <w:r>
              <w:rPr>
                <w:rFonts w:eastAsia="Calibri"/>
                <w:color w:val="000000"/>
              </w:rPr>
              <w:t>能專心聽講。</w:t>
            </w:r>
          </w:p>
          <w:p w:rsidR="00293EF2" w:rsidRDefault="009A1CD0">
            <w:pPr>
              <w:widowControl/>
              <w:pBdr>
                <w:top w:val="nil"/>
                <w:left w:val="nil"/>
                <w:bottom w:val="nil"/>
                <w:right w:val="nil"/>
                <w:between w:val="nil"/>
              </w:pBdr>
              <w:ind w:left="-29" w:hanging="6"/>
              <w:rPr>
                <w:rFonts w:ascii="PMingLiu" w:eastAsia="PMingLiu" w:hAnsi="PMingLiu" w:cs="PMingLiu"/>
                <w:color w:val="000000"/>
              </w:rPr>
            </w:pPr>
            <w:r>
              <w:rPr>
                <w:rFonts w:eastAsia="Calibri"/>
                <w:color w:val="000000"/>
              </w:rPr>
              <w:t>2.</w:t>
            </w:r>
            <w:r>
              <w:rPr>
                <w:rFonts w:eastAsia="Calibri"/>
                <w:color w:val="000000"/>
              </w:rPr>
              <w:t>能回答提問。</w:t>
            </w:r>
          </w:p>
          <w:p w:rsidR="00293EF2" w:rsidRDefault="009A1CD0">
            <w:pPr>
              <w:widowControl/>
              <w:pBdr>
                <w:top w:val="nil"/>
                <w:left w:val="nil"/>
                <w:bottom w:val="nil"/>
                <w:right w:val="nil"/>
                <w:between w:val="nil"/>
              </w:pBdr>
              <w:ind w:left="-29" w:hanging="6"/>
              <w:rPr>
                <w:rFonts w:ascii="PMingLiu" w:eastAsia="PMingLiu" w:hAnsi="PMingLiu" w:cs="PMingLiu"/>
                <w:color w:val="000000"/>
              </w:rPr>
            </w:pPr>
            <w:r>
              <w:rPr>
                <w:rFonts w:eastAsia="Calibri"/>
                <w:color w:val="000000"/>
              </w:rPr>
              <w:t>3.</w:t>
            </w:r>
            <w:r>
              <w:rPr>
                <w:rFonts w:eastAsia="Calibri"/>
                <w:color w:val="000000"/>
              </w:rPr>
              <w:t>能完成課堂作業。</w:t>
            </w:r>
          </w:p>
        </w:tc>
        <w:tc>
          <w:tcPr>
            <w:tcW w:w="1559" w:type="dxa"/>
          </w:tcPr>
          <w:p w:rsidR="00293EF2" w:rsidRDefault="00293EF2"/>
        </w:tc>
      </w:tr>
    </w:tbl>
    <w:p w:rsidR="00293EF2" w:rsidRDefault="00293EF2" w:rsidP="009A1CD0">
      <w:bookmarkStart w:id="1" w:name="_GoBack"/>
      <w:bookmarkEnd w:id="1"/>
    </w:p>
    <w:sectPr w:rsidR="00293EF2">
      <w:pgSz w:w="11906" w:h="16838"/>
      <w:pgMar w:top="1134" w:right="1134" w:bottom="1134" w:left="1134" w:header="851" w:footer="992"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MingLiu">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E5512"/>
    <w:multiLevelType w:val="multilevel"/>
    <w:tmpl w:val="9E8610E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0FEF65A9"/>
    <w:multiLevelType w:val="multilevel"/>
    <w:tmpl w:val="819A5B7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1CE11A3A"/>
    <w:multiLevelType w:val="multilevel"/>
    <w:tmpl w:val="A75E60D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712F6EFD"/>
    <w:multiLevelType w:val="multilevel"/>
    <w:tmpl w:val="44D068F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EF2"/>
    <w:rsid w:val="00293EF2"/>
    <w:rsid w:val="009A1CD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D35EA4-571F-4E93-8279-ABBF3637F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Calibri"/>
        <w:sz w:val="24"/>
        <w:szCs w:val="24"/>
        <w:lang w:val="en-US" w:eastAsia="zh-TW"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C75F0"/>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List Paragraph"/>
    <w:basedOn w:val="a"/>
    <w:uiPriority w:val="34"/>
    <w:qFormat/>
    <w:rsid w:val="002C75F0"/>
    <w:pPr>
      <w:ind w:leftChars="200" w:left="480"/>
    </w:pPr>
  </w:style>
  <w:style w:type="paragraph" w:customStyle="1" w:styleId="Default">
    <w:name w:val="Default"/>
    <w:rsid w:val="002C75F0"/>
    <w:pPr>
      <w:autoSpaceDE w:val="0"/>
      <w:autoSpaceDN w:val="0"/>
      <w:adjustRightInd w:val="0"/>
    </w:pPr>
    <w:rPr>
      <w:rFonts w:ascii="標楷體" w:eastAsia="新細明體" w:hAnsi="標楷體" w:cs="標楷體"/>
      <w:color w:val="000000"/>
    </w:rPr>
  </w:style>
  <w:style w:type="table" w:styleId="a5">
    <w:name w:val="Table Grid"/>
    <w:basedOn w:val="a1"/>
    <w:uiPriority w:val="59"/>
    <w:rsid w:val="002C75F0"/>
    <w:rPr>
      <w:rFonts w:eastAsia="新細明體"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107353"/>
    <w:pPr>
      <w:tabs>
        <w:tab w:val="center" w:pos="4153"/>
        <w:tab w:val="right" w:pos="8306"/>
      </w:tabs>
      <w:snapToGrid w:val="0"/>
    </w:pPr>
    <w:rPr>
      <w:sz w:val="20"/>
      <w:szCs w:val="20"/>
    </w:rPr>
  </w:style>
  <w:style w:type="character" w:customStyle="1" w:styleId="a7">
    <w:name w:val="頁首 字元"/>
    <w:basedOn w:val="a0"/>
    <w:link w:val="a6"/>
    <w:uiPriority w:val="99"/>
    <w:rsid w:val="00107353"/>
    <w:rPr>
      <w:sz w:val="20"/>
      <w:szCs w:val="20"/>
    </w:rPr>
  </w:style>
  <w:style w:type="paragraph" w:styleId="a8">
    <w:name w:val="footer"/>
    <w:basedOn w:val="a"/>
    <w:link w:val="a9"/>
    <w:uiPriority w:val="99"/>
    <w:unhideWhenUsed/>
    <w:rsid w:val="00107353"/>
    <w:pPr>
      <w:tabs>
        <w:tab w:val="center" w:pos="4153"/>
        <w:tab w:val="right" w:pos="8306"/>
      </w:tabs>
      <w:snapToGrid w:val="0"/>
    </w:pPr>
    <w:rPr>
      <w:sz w:val="20"/>
      <w:szCs w:val="20"/>
    </w:rPr>
  </w:style>
  <w:style w:type="character" w:customStyle="1" w:styleId="a9">
    <w:name w:val="頁尾 字元"/>
    <w:basedOn w:val="a0"/>
    <w:link w:val="a8"/>
    <w:uiPriority w:val="99"/>
    <w:rsid w:val="00107353"/>
    <w:rPr>
      <w:sz w:val="20"/>
      <w:szCs w:val="20"/>
    </w:rPr>
  </w:style>
  <w:style w:type="paragraph" w:styleId="aa">
    <w:name w:val="Balloon Text"/>
    <w:basedOn w:val="a"/>
    <w:link w:val="ab"/>
    <w:uiPriority w:val="99"/>
    <w:semiHidden/>
    <w:unhideWhenUsed/>
    <w:rsid w:val="00681782"/>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681782"/>
    <w:rPr>
      <w:rFonts w:asciiTheme="majorHAnsi" w:eastAsiaTheme="majorEastAsia" w:hAnsiTheme="majorHAnsi" w:cstheme="majorBidi"/>
      <w:sz w:val="18"/>
      <w:szCs w:val="18"/>
    </w:rPr>
  </w:style>
  <w:style w:type="paragraph" w:styleId="Web">
    <w:name w:val="Normal (Web)"/>
    <w:basedOn w:val="a"/>
    <w:uiPriority w:val="99"/>
    <w:unhideWhenUsed/>
    <w:rsid w:val="00F4536B"/>
    <w:pPr>
      <w:widowControl/>
      <w:spacing w:before="100" w:beforeAutospacing="1" w:after="100" w:afterAutospacing="1"/>
    </w:pPr>
    <w:rPr>
      <w:rFonts w:ascii="新細明體" w:eastAsia="新細明體" w:hAnsi="新細明體" w:cs="新細明體"/>
    </w:rPr>
  </w:style>
  <w:style w:type="character" w:customStyle="1" w:styleId="apple-tab-span">
    <w:name w:val="apple-tab-span"/>
    <w:basedOn w:val="a0"/>
    <w:rsid w:val="00F4536B"/>
  </w:style>
  <w:style w:type="character" w:styleId="ac">
    <w:name w:val="Hyperlink"/>
    <w:basedOn w:val="a0"/>
    <w:uiPriority w:val="99"/>
    <w:unhideWhenUsed/>
    <w:rsid w:val="006E48ED"/>
    <w:rPr>
      <w:color w:val="0563C1" w:themeColor="hyperlink"/>
      <w:u w:val="single"/>
    </w:rPr>
  </w:style>
  <w:style w:type="paragraph" w:styleId="ad">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e">
    <w:basedOn w:val="TableNormal"/>
    <w:rPr>
      <w:rFonts w:eastAsia="Calibri"/>
      <w:sz w:val="20"/>
      <w:szCs w:val="20"/>
    </w:rPr>
    <w:tblPr>
      <w:tblStyleRowBandSize w:val="1"/>
      <w:tblStyleColBandSize w:val="1"/>
      <w:tblCellMar>
        <w:top w:w="0" w:type="dxa"/>
        <w:left w:w="108" w:type="dxa"/>
        <w:bottom w:w="0" w:type="dxa"/>
        <w:right w:w="108" w:type="dxa"/>
      </w:tblCellMar>
    </w:tblPr>
  </w:style>
  <w:style w:type="table" w:customStyle="1" w:styleId="af">
    <w:basedOn w:val="TableNormal"/>
    <w:tblPr>
      <w:tblStyleRowBandSize w:val="1"/>
      <w:tblStyleColBandSize w:val="1"/>
      <w:tblCellMar>
        <w:top w:w="0" w:type="dxa"/>
        <w:left w:w="28" w:type="dxa"/>
        <w:bottom w:w="0" w:type="dxa"/>
        <w:right w:w="28" w:type="dxa"/>
      </w:tblCellMar>
    </w:tblPr>
  </w:style>
  <w:style w:type="table" w:customStyle="1" w:styleId="af0">
    <w:basedOn w:val="TableNormal"/>
    <w:rPr>
      <w:rFonts w:eastAsia="Calibri"/>
      <w:sz w:val="20"/>
      <w:szCs w:val="20"/>
    </w:rPr>
    <w:tblPr>
      <w:tblStyleRowBandSize w:val="1"/>
      <w:tblStyleColBandSize w:val="1"/>
      <w:tblCellMar>
        <w:top w:w="0" w:type="dxa"/>
        <w:left w:w="108" w:type="dxa"/>
        <w:bottom w:w="0" w:type="dxa"/>
        <w:right w:w="108" w:type="dxa"/>
      </w:tblCellMar>
    </w:tblPr>
  </w:style>
  <w:style w:type="table" w:customStyle="1" w:styleId="af1">
    <w:basedOn w:val="TableNormal"/>
    <w:tblPr>
      <w:tblStyleRowBandSize w:val="1"/>
      <w:tblStyleColBandSize w:val="1"/>
      <w:tblCellMar>
        <w:top w:w="0" w:type="dxa"/>
        <w:left w:w="28" w:type="dxa"/>
        <w:bottom w:w="0" w:type="dxa"/>
        <w:right w:w="2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pagamo.or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D7Dn1Svf2nNiscXMOdaP3qjD1g==">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732</Words>
  <Characters>4173</Characters>
  <Application>Microsoft Office Word</Application>
  <DocSecurity>0</DocSecurity>
  <Lines>34</Lines>
  <Paragraphs>9</Paragraphs>
  <ScaleCrop>false</ScaleCrop>
  <Company/>
  <LinksUpToDate>false</LinksUpToDate>
  <CharactersWithSpaces>4896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q745184@kimo.com</dc:creator>
  <cp:lastModifiedBy>user</cp:lastModifiedBy>
  <cp:revision>3</cp:revision>
  <dcterms:created xsi:type="dcterms:W3CDTF">2020-06-09T06:45:00Z</dcterms:created>
  <dcterms:modified xsi:type="dcterms:W3CDTF">2021-07-16T02:28:00Z</dcterms:modified>
</cp:coreProperties>
</file>