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37F28" w14:textId="77777777" w:rsidR="00252FC3" w:rsidRDefault="00252FC3" w:rsidP="00524538">
      <w:pPr>
        <w:widowControl/>
        <w:snapToGrid w:val="0"/>
        <w:jc w:val="center"/>
        <w:rPr>
          <w:rFonts w:ascii="標楷體" w:eastAsia="標楷體" w:hAnsi="標楷體" w:cs="Calibri"/>
          <w:b/>
          <w:sz w:val="28"/>
          <w:szCs w:val="28"/>
        </w:rPr>
      </w:pPr>
      <w:r w:rsidRPr="00252FC3">
        <w:rPr>
          <w:rFonts w:ascii="標楷體" w:eastAsia="標楷體" w:hAnsi="標楷體" w:cs="Calibri" w:hint="eastAsia"/>
          <w:b/>
          <w:sz w:val="28"/>
          <w:szCs w:val="28"/>
        </w:rPr>
        <w:t>嘉義市宣信國小英語互動虛擬學習教室建置案</w:t>
      </w:r>
    </w:p>
    <w:p w14:paraId="61F9907D" w14:textId="51D8BD4C" w:rsidR="00F76DD9" w:rsidRPr="00101479" w:rsidRDefault="007D6D28" w:rsidP="00524538">
      <w:pPr>
        <w:widowControl/>
        <w:snapToGrid w:val="0"/>
        <w:jc w:val="center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  <w:b/>
          <w:color w:val="000000" w:themeColor="text1"/>
          <w:sz w:val="28"/>
          <w:szCs w:val="28"/>
        </w:rPr>
        <w:t>一體機與中控系統</w:t>
      </w:r>
      <w:r w:rsidR="00524538">
        <w:rPr>
          <w:rFonts w:ascii="標楷體" w:eastAsia="標楷體" w:hAnsi="標楷體" w:cs="Calibri" w:hint="eastAsia"/>
          <w:b/>
          <w:color w:val="000000" w:themeColor="text1"/>
          <w:sz w:val="28"/>
          <w:szCs w:val="28"/>
        </w:rPr>
        <w:t>全市說明會</w:t>
      </w:r>
    </w:p>
    <w:p w14:paraId="474F0C00" w14:textId="77777777" w:rsidR="00F76DD9" w:rsidRPr="00FF5BAE" w:rsidRDefault="00F76DD9" w:rsidP="00FF5BAE">
      <w:pPr>
        <w:widowControl/>
        <w:spacing w:before="120" w:after="12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/>
        </w:rPr>
        <w:t>一、依據</w:t>
      </w:r>
    </w:p>
    <w:p w14:paraId="26D469EE" w14:textId="61B1AA30" w:rsidR="00683813" w:rsidRPr="00FF5BAE" w:rsidRDefault="00683813" w:rsidP="006E5942">
      <w:pPr>
        <w:widowControl/>
        <w:autoSpaceDE w:val="0"/>
        <w:autoSpaceDN w:val="0"/>
        <w:adjustRightInd w:val="0"/>
        <w:snapToGrid w:val="0"/>
        <w:ind w:leftChars="100" w:left="948" w:hangingChars="295" w:hanging="708"/>
        <w:rPr>
          <w:rFonts w:ascii="標楷體" w:eastAsia="標楷體" w:hAnsi="標楷體"/>
        </w:rPr>
      </w:pPr>
      <w:r w:rsidRPr="00FF5BAE">
        <w:rPr>
          <w:rFonts w:ascii="標楷體" w:eastAsia="標楷體" w:hAnsi="標楷體"/>
        </w:rPr>
        <w:t>（一）</w:t>
      </w:r>
      <w:r w:rsidR="007D6D28" w:rsidRPr="00FF5BAE">
        <w:rPr>
          <w:rFonts w:ascii="標楷體" w:eastAsia="標楷體" w:hAnsi="標楷體" w:hint="eastAsia"/>
        </w:rPr>
        <w:t>嘉義市宣信國小英語互動虛擬學習教室建置案</w:t>
      </w:r>
      <w:r w:rsidRPr="00FF5BAE">
        <w:rPr>
          <w:rFonts w:ascii="標楷體" w:eastAsia="標楷體" w:hAnsi="標楷體"/>
        </w:rPr>
        <w:t>。</w:t>
      </w:r>
    </w:p>
    <w:p w14:paraId="141B8384" w14:textId="49887535" w:rsidR="00F76DD9" w:rsidRPr="00FF5BAE" w:rsidRDefault="00F76DD9" w:rsidP="00FF5BAE">
      <w:pPr>
        <w:widowControl/>
        <w:spacing w:before="120" w:after="120"/>
        <w:rPr>
          <w:rFonts w:ascii="標楷體" w:eastAsia="標楷體" w:hAnsi="標楷體" w:cs="BiauKai"/>
          <w:color w:val="000000"/>
          <w:highlight w:val="white"/>
        </w:rPr>
      </w:pPr>
      <w:r w:rsidRPr="00FF5BAE">
        <w:rPr>
          <w:rFonts w:ascii="標楷體" w:eastAsia="標楷體" w:hAnsi="標楷體" w:cs="BiauKai"/>
        </w:rPr>
        <w:t>二</w:t>
      </w:r>
      <w:r w:rsidR="00FF5BAE" w:rsidRPr="00FF5BAE">
        <w:rPr>
          <w:rFonts w:ascii="標楷體" w:eastAsia="標楷體" w:hAnsi="標楷體" w:cs="BiauKai" w:hint="eastAsia"/>
          <w:color w:val="000000"/>
          <w:highlight w:val="white"/>
        </w:rPr>
        <w:t>、</w:t>
      </w:r>
      <w:r w:rsidRPr="00FF5BAE">
        <w:rPr>
          <w:rFonts w:ascii="標楷體" w:eastAsia="標楷體" w:hAnsi="標楷體" w:cs="BiauKai"/>
        </w:rPr>
        <w:t>目的</w:t>
      </w:r>
    </w:p>
    <w:p w14:paraId="15D02F9D" w14:textId="5895A37A" w:rsidR="00B544B5" w:rsidRPr="00FF5BAE" w:rsidRDefault="00F76DD9" w:rsidP="00FF5BAE">
      <w:pPr>
        <w:tabs>
          <w:tab w:val="left" w:pos="546"/>
        </w:tabs>
        <w:ind w:leftChars="100" w:left="960" w:hangingChars="300" w:hanging="720"/>
        <w:rPr>
          <w:rFonts w:ascii="標楷體" w:eastAsia="標楷體" w:hAnsi="標楷體" w:cs="Gungsuh"/>
          <w:color w:val="000000"/>
        </w:rPr>
      </w:pPr>
      <w:r w:rsidRPr="00FF5BAE">
        <w:rPr>
          <w:rFonts w:ascii="標楷體" w:eastAsia="標楷體" w:hAnsi="標楷體" w:cs="Gungsuh"/>
          <w:color w:val="000000"/>
        </w:rPr>
        <w:t>（一）協助</w:t>
      </w:r>
      <w:r w:rsidR="00B544B5" w:rsidRPr="00FF5BAE">
        <w:rPr>
          <w:rFonts w:ascii="標楷體" w:eastAsia="標楷體" w:hAnsi="標楷體" w:cs="Gungsuh" w:hint="eastAsia"/>
          <w:color w:val="000000"/>
        </w:rPr>
        <w:t>教師了解本案建置內容，以</w:t>
      </w:r>
      <w:r w:rsidR="00FF5BAE" w:rsidRPr="00FF5BAE">
        <w:rPr>
          <w:rFonts w:ascii="標楷體" w:eastAsia="標楷體" w:hAnsi="標楷體" w:cs="Gungsuh" w:hint="eastAsia"/>
          <w:color w:val="000000"/>
        </w:rPr>
        <w:t>應用於各種教學情境</w:t>
      </w:r>
      <w:r w:rsidR="00B544B5" w:rsidRPr="00FF5BAE">
        <w:rPr>
          <w:rFonts w:ascii="標楷體" w:eastAsia="標楷體" w:hAnsi="標楷體" w:cs="Gungsuh" w:hint="eastAsia"/>
          <w:color w:val="000000"/>
        </w:rPr>
        <w:t>。</w:t>
      </w:r>
    </w:p>
    <w:p w14:paraId="28DAC495" w14:textId="1FD270A5" w:rsidR="00F76DD9" w:rsidRPr="00FF5BAE" w:rsidRDefault="00F76DD9" w:rsidP="00FF5BAE">
      <w:pPr>
        <w:tabs>
          <w:tab w:val="left" w:pos="546"/>
        </w:tabs>
        <w:ind w:leftChars="100" w:left="991" w:hangingChars="313" w:hanging="751"/>
        <w:rPr>
          <w:rFonts w:ascii="標楷體" w:eastAsia="標楷體" w:hAnsi="標楷體"/>
          <w:color w:val="000000"/>
        </w:rPr>
      </w:pPr>
      <w:r w:rsidRPr="00FF5BAE">
        <w:rPr>
          <w:rFonts w:ascii="標楷體" w:eastAsia="標楷體" w:hAnsi="標楷體" w:cs="Gungsuh"/>
          <w:color w:val="000000"/>
        </w:rPr>
        <w:t>（二）</w:t>
      </w:r>
      <w:r w:rsidR="00B544B5" w:rsidRPr="00FF5BAE">
        <w:rPr>
          <w:rFonts w:ascii="標楷體" w:eastAsia="標楷體" w:hAnsi="標楷體" w:cs="Gungsuh" w:hint="eastAsia"/>
          <w:color w:val="000000"/>
        </w:rPr>
        <w:t>輔導教師實際操作一體機與中控系統，並於操作後</w:t>
      </w:r>
      <w:r w:rsidR="00FF5BAE" w:rsidRPr="00FF5BAE">
        <w:rPr>
          <w:rFonts w:ascii="標楷體" w:eastAsia="標楷體" w:hAnsi="標楷體" w:cs="Gungsuh" w:hint="eastAsia"/>
          <w:color w:val="000000"/>
        </w:rPr>
        <w:t>提供Q&amp;</w:t>
      </w:r>
      <w:r w:rsidR="00FF5BAE" w:rsidRPr="00FF5BAE">
        <w:rPr>
          <w:rFonts w:ascii="標楷體" w:eastAsia="標楷體" w:hAnsi="標楷體" w:cs="Gungsuh"/>
          <w:color w:val="000000"/>
        </w:rPr>
        <w:t>A</w:t>
      </w:r>
      <w:r w:rsidR="00FF5BAE" w:rsidRPr="00FF5BAE">
        <w:rPr>
          <w:rFonts w:ascii="標楷體" w:eastAsia="標楷體" w:hAnsi="標楷體" w:cs="Gungsuh" w:hint="eastAsia"/>
          <w:color w:val="000000"/>
        </w:rPr>
        <w:t>回饋時間</w:t>
      </w:r>
      <w:r w:rsidRPr="00FF5BAE">
        <w:rPr>
          <w:rFonts w:ascii="標楷體" w:eastAsia="標楷體" w:hAnsi="標楷體" w:cs="Gungsuh"/>
          <w:color w:val="000000"/>
        </w:rPr>
        <w:t>，進而</w:t>
      </w:r>
      <w:r w:rsidR="00FF5BAE" w:rsidRPr="00FF5BAE">
        <w:rPr>
          <w:rFonts w:ascii="標楷體" w:eastAsia="標楷體" w:hAnsi="標楷體" w:cs="Gungsuh" w:hint="eastAsia"/>
          <w:color w:val="000000"/>
        </w:rPr>
        <w:t>使</w:t>
      </w:r>
      <w:r w:rsidR="00FF5BAE" w:rsidRPr="00FF5BAE">
        <w:rPr>
          <w:rFonts w:ascii="標楷體" w:eastAsia="標楷體" w:hAnsi="標楷體" w:cs="Gungsuh"/>
          <w:color w:val="000000"/>
        </w:rPr>
        <w:t>教師</w:t>
      </w:r>
      <w:r w:rsidR="00FF5BAE" w:rsidRPr="00FF5BAE">
        <w:rPr>
          <w:rFonts w:ascii="標楷體" w:eastAsia="標楷體" w:hAnsi="標楷體" w:cs="Gungsuh" w:hint="eastAsia"/>
          <w:color w:val="000000"/>
        </w:rPr>
        <w:t>熟悉本案設備的操作</w:t>
      </w:r>
      <w:r w:rsidRPr="00FF5BAE">
        <w:rPr>
          <w:rFonts w:ascii="標楷體" w:eastAsia="標楷體" w:hAnsi="標楷體" w:cs="Gungsuh"/>
          <w:color w:val="000000"/>
        </w:rPr>
        <w:t>。</w:t>
      </w:r>
    </w:p>
    <w:p w14:paraId="7F47F97B" w14:textId="77777777" w:rsidR="00F76DD9" w:rsidRPr="00FF5BAE" w:rsidRDefault="00F76DD9" w:rsidP="00FF5BAE">
      <w:pPr>
        <w:widowControl/>
        <w:spacing w:before="120" w:after="12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/>
        </w:rPr>
        <w:t>四、辦理單位</w:t>
      </w:r>
    </w:p>
    <w:p w14:paraId="073AEA55" w14:textId="65332E86" w:rsidR="00F76DD9" w:rsidRPr="00FF5BAE" w:rsidRDefault="00F76DD9" w:rsidP="006E5942">
      <w:pPr>
        <w:widowControl/>
        <w:ind w:leftChars="100" w:left="24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/>
        </w:rPr>
        <w:t>（一）指導單位：</w:t>
      </w:r>
      <w:r w:rsidR="00495E63" w:rsidRPr="00FF5BAE">
        <w:rPr>
          <w:rFonts w:ascii="標楷體" w:eastAsia="標楷體" w:hAnsi="標楷體" w:cs="BiauKai" w:hint="eastAsia"/>
        </w:rPr>
        <w:t>嘉義市</w:t>
      </w:r>
      <w:r w:rsidR="00524538">
        <w:rPr>
          <w:rFonts w:ascii="標楷體" w:eastAsia="標楷體" w:hAnsi="標楷體" w:cs="BiauKai" w:hint="eastAsia"/>
        </w:rPr>
        <w:t>政府</w:t>
      </w:r>
    </w:p>
    <w:p w14:paraId="6E759B9A" w14:textId="77777777" w:rsidR="00524538" w:rsidRDefault="00495E63" w:rsidP="006E5942">
      <w:pPr>
        <w:widowControl/>
        <w:ind w:leftChars="100" w:left="24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/>
        </w:rPr>
        <w:t>（二）主辦單位：嘉義市</w:t>
      </w:r>
      <w:r w:rsidR="00524538" w:rsidRPr="00FF5BAE">
        <w:rPr>
          <w:rFonts w:ascii="標楷體" w:eastAsia="標楷體" w:hAnsi="標楷體" w:cs="BiauKai" w:hint="eastAsia"/>
        </w:rPr>
        <w:t>教育網路中心</w:t>
      </w:r>
    </w:p>
    <w:p w14:paraId="7A3C8216" w14:textId="3C5E1195" w:rsidR="00F76DD9" w:rsidRPr="00FF5BAE" w:rsidRDefault="00524538" w:rsidP="00524538">
      <w:pPr>
        <w:widowControl/>
        <w:ind w:leftChars="100" w:left="24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/>
        </w:rPr>
        <w:t>（</w:t>
      </w:r>
      <w:r>
        <w:rPr>
          <w:rFonts w:ascii="標楷體" w:eastAsia="標楷體" w:hAnsi="標楷體" w:cs="BiauKai" w:hint="eastAsia"/>
        </w:rPr>
        <w:t>三</w:t>
      </w:r>
      <w:r w:rsidRPr="00FF5BAE">
        <w:rPr>
          <w:rFonts w:ascii="標楷體" w:eastAsia="標楷體" w:hAnsi="標楷體" w:cs="BiauKai"/>
        </w:rPr>
        <w:t>）辦</w:t>
      </w:r>
      <w:r>
        <w:rPr>
          <w:rFonts w:ascii="標楷體" w:eastAsia="標楷體" w:hAnsi="標楷體" w:cs="BiauKai" w:hint="eastAsia"/>
        </w:rPr>
        <w:t>理</w:t>
      </w:r>
      <w:r w:rsidRPr="00FF5BAE">
        <w:rPr>
          <w:rFonts w:ascii="標楷體" w:eastAsia="標楷體" w:hAnsi="標楷體" w:cs="BiauKai"/>
        </w:rPr>
        <w:t>單位：</w:t>
      </w:r>
      <w:r>
        <w:rPr>
          <w:rFonts w:ascii="標楷體" w:eastAsia="標楷體" w:hAnsi="標楷體" w:cs="BiauKai" w:hint="eastAsia"/>
        </w:rPr>
        <w:t>嘉義市</w:t>
      </w:r>
      <w:r w:rsidR="00495E63" w:rsidRPr="00FF5BAE">
        <w:rPr>
          <w:rFonts w:ascii="標楷體" w:eastAsia="標楷體" w:hAnsi="標楷體" w:cs="BiauKai" w:hint="eastAsia"/>
        </w:rPr>
        <w:t>宣信國小</w:t>
      </w:r>
    </w:p>
    <w:p w14:paraId="2E83D36D" w14:textId="680E1B1C" w:rsidR="009C6F34" w:rsidRPr="00FF5BAE" w:rsidRDefault="00F76DD9" w:rsidP="00FF5BAE">
      <w:pPr>
        <w:widowControl/>
        <w:spacing w:before="120" w:after="120"/>
        <w:rPr>
          <w:rFonts w:ascii="標楷體" w:eastAsia="標楷體" w:hAnsi="標楷體" w:cs="BiauKai"/>
          <w:color w:val="000000" w:themeColor="text1"/>
        </w:rPr>
      </w:pPr>
      <w:r w:rsidRPr="00FF5BAE">
        <w:rPr>
          <w:rFonts w:ascii="標楷體" w:eastAsia="標楷體" w:hAnsi="標楷體" w:cs="BiauKai"/>
        </w:rPr>
        <w:t>五、</w:t>
      </w:r>
      <w:r w:rsidRPr="00FF5BAE">
        <w:rPr>
          <w:rFonts w:ascii="標楷體" w:eastAsia="標楷體" w:hAnsi="標楷體" w:cs="BiauKai"/>
          <w:color w:val="000000" w:themeColor="text1"/>
        </w:rPr>
        <w:t>辦理日期</w:t>
      </w:r>
      <w:r w:rsidRPr="00FF5BAE">
        <w:rPr>
          <w:rFonts w:ascii="標楷體" w:eastAsia="標楷體" w:hAnsi="標楷體" w:cs="BiauKai" w:hint="eastAsia"/>
          <w:color w:val="000000" w:themeColor="text1"/>
        </w:rPr>
        <w:t>：</w:t>
      </w:r>
      <w:bookmarkStart w:id="0" w:name="_Hlk35167668"/>
      <w:r w:rsidRPr="00FF5BAE">
        <w:rPr>
          <w:rFonts w:ascii="標楷體" w:eastAsia="標楷體" w:hAnsi="標楷體" w:cs="BiauKai"/>
          <w:color w:val="000000" w:themeColor="text1"/>
        </w:rPr>
        <w:t>1</w:t>
      </w:r>
      <w:r w:rsidR="004648CB" w:rsidRPr="00FF5BAE">
        <w:rPr>
          <w:rFonts w:ascii="標楷體" w:eastAsia="標楷體" w:hAnsi="標楷體" w:cs="BiauKai" w:hint="eastAsia"/>
          <w:color w:val="000000" w:themeColor="text1"/>
        </w:rPr>
        <w:t>10</w:t>
      </w:r>
      <w:r w:rsidRPr="00FF5BAE">
        <w:rPr>
          <w:rFonts w:ascii="標楷體" w:eastAsia="標楷體" w:hAnsi="標楷體" w:cs="BiauKai"/>
          <w:color w:val="000000" w:themeColor="text1"/>
        </w:rPr>
        <w:t>年3 月</w:t>
      </w:r>
      <w:r w:rsidR="00524538">
        <w:rPr>
          <w:rFonts w:ascii="標楷體" w:eastAsia="標楷體" w:hAnsi="標楷體" w:cs="BiauKai" w:hint="eastAsia"/>
          <w:color w:val="000000" w:themeColor="text1"/>
        </w:rPr>
        <w:t>17</w:t>
      </w:r>
      <w:r w:rsidRPr="00FF5BAE">
        <w:rPr>
          <w:rFonts w:ascii="標楷體" w:eastAsia="標楷體" w:hAnsi="標楷體" w:cs="BiauKai"/>
          <w:color w:val="000000" w:themeColor="text1"/>
        </w:rPr>
        <w:t>日(星期</w:t>
      </w:r>
      <w:r w:rsidR="004648CB" w:rsidRPr="00FF5BAE">
        <w:rPr>
          <w:rFonts w:ascii="標楷體" w:eastAsia="標楷體" w:hAnsi="標楷體" w:cs="BiauKai" w:hint="eastAsia"/>
          <w:color w:val="000000" w:themeColor="text1"/>
        </w:rPr>
        <w:t>三</w:t>
      </w:r>
      <w:r w:rsidRPr="00FF5BAE">
        <w:rPr>
          <w:rFonts w:ascii="標楷體" w:eastAsia="標楷體" w:hAnsi="標楷體" w:cs="BiauKai"/>
          <w:color w:val="000000" w:themeColor="text1"/>
        </w:rPr>
        <w:t>)</w:t>
      </w:r>
      <w:bookmarkEnd w:id="0"/>
      <w:r w:rsidR="00524538">
        <w:rPr>
          <w:rFonts w:ascii="標楷體" w:eastAsia="標楷體" w:hAnsi="標楷體" w:cs="BiauKai" w:hint="eastAsia"/>
          <w:color w:val="000000" w:themeColor="text1"/>
        </w:rPr>
        <w:t>上下午各一場</w:t>
      </w:r>
    </w:p>
    <w:p w14:paraId="63BA9F61" w14:textId="768E87BF" w:rsidR="00D228AC" w:rsidRPr="00FF5BAE" w:rsidRDefault="00524538" w:rsidP="00FF5BAE">
      <w:pPr>
        <w:widowControl/>
        <w:ind w:leftChars="200" w:left="480"/>
        <w:rPr>
          <w:rFonts w:ascii="標楷體" w:eastAsia="標楷體" w:hAnsi="標楷體" w:cs="BiauKai"/>
        </w:rPr>
      </w:pPr>
      <w:bookmarkStart w:id="1" w:name="_gjdgxs" w:colFirst="0" w:colLast="0"/>
      <w:bookmarkEnd w:id="1"/>
      <w:r>
        <w:rPr>
          <w:rFonts w:ascii="標楷體" w:eastAsia="標楷體" w:hAnsi="標楷體" w:cs="BiauKai" w:hint="eastAsia"/>
        </w:rPr>
        <w:t>辦理</w:t>
      </w:r>
      <w:r w:rsidR="00F76DD9" w:rsidRPr="00FF5BAE">
        <w:rPr>
          <w:rFonts w:ascii="標楷體" w:eastAsia="標楷體" w:hAnsi="標楷體" w:cs="BiauKai"/>
        </w:rPr>
        <w:t>地點：嘉義市</w:t>
      </w:r>
      <w:r w:rsidR="00EA67C6" w:rsidRPr="00FF5BAE">
        <w:rPr>
          <w:rFonts w:ascii="標楷體" w:eastAsia="標楷體" w:hAnsi="標楷體" w:cs="BiauKai" w:hint="eastAsia"/>
        </w:rPr>
        <w:t>宣信國小英語教室(</w:t>
      </w:r>
      <w:proofErr w:type="gramStart"/>
      <w:r w:rsidR="00EA67C6" w:rsidRPr="00FF5BAE">
        <w:rPr>
          <w:rFonts w:ascii="標楷體" w:eastAsia="標楷體" w:hAnsi="標楷體" w:cs="BiauKai" w:hint="eastAsia"/>
        </w:rPr>
        <w:t>一</w:t>
      </w:r>
      <w:proofErr w:type="gramEnd"/>
      <w:r w:rsidR="00EA67C6" w:rsidRPr="00FF5BAE">
        <w:rPr>
          <w:rFonts w:ascii="標楷體" w:eastAsia="標楷體" w:hAnsi="標楷體" w:cs="BiauKai" w:hint="eastAsia"/>
        </w:rPr>
        <w:t>)。</w:t>
      </w:r>
    </w:p>
    <w:p w14:paraId="606A1379" w14:textId="77777777" w:rsidR="00F76DD9" w:rsidRPr="00FF5BAE" w:rsidRDefault="00F76DD9" w:rsidP="00FF5BAE">
      <w:pPr>
        <w:widowControl/>
        <w:spacing w:before="120" w:after="12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/>
        </w:rPr>
        <w:t>六、參加對象與人數</w:t>
      </w:r>
    </w:p>
    <w:p w14:paraId="0AD09FCE" w14:textId="58697C32" w:rsidR="00126279" w:rsidRPr="00FF5BAE" w:rsidRDefault="00524538" w:rsidP="00FF5BAE">
      <w:pPr>
        <w:widowControl/>
        <w:ind w:leftChars="200" w:left="480"/>
        <w:rPr>
          <w:rFonts w:ascii="標楷體" w:eastAsia="標楷體" w:hAnsi="標楷體" w:cs="BiauKai"/>
        </w:rPr>
      </w:pPr>
      <w:r>
        <w:rPr>
          <w:rFonts w:ascii="標楷體" w:eastAsia="標楷體" w:hAnsi="標楷體" w:hint="eastAsia"/>
          <w:color w:val="000000"/>
        </w:rPr>
        <w:t>歡迎鼓勵</w:t>
      </w:r>
      <w:r w:rsidR="00F76DD9" w:rsidRPr="00FF5BAE">
        <w:rPr>
          <w:rFonts w:ascii="標楷體" w:eastAsia="標楷體" w:hAnsi="標楷體" w:hint="eastAsia"/>
          <w:color w:val="000000"/>
        </w:rPr>
        <w:t>嘉義市</w:t>
      </w:r>
      <w:r>
        <w:rPr>
          <w:rFonts w:ascii="標楷體" w:eastAsia="標楷體" w:hAnsi="標楷體" w:hint="eastAsia"/>
          <w:color w:val="000000"/>
        </w:rPr>
        <w:t>各</w:t>
      </w:r>
      <w:r w:rsidR="00EA67C6" w:rsidRPr="00FF5BA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中</w:t>
      </w:r>
      <w:r w:rsidR="00EA67C6" w:rsidRPr="00FF5BAE">
        <w:rPr>
          <w:rFonts w:ascii="標楷體" w:eastAsia="標楷體" w:hAnsi="標楷體" w:hint="eastAsia"/>
          <w:color w:val="000000"/>
        </w:rPr>
        <w:t>小</w:t>
      </w:r>
      <w:r w:rsidR="00CC0C15" w:rsidRPr="00FF5BAE">
        <w:rPr>
          <w:rFonts w:ascii="標楷體" w:eastAsia="標楷體" w:hAnsi="標楷體" w:hint="eastAsia"/>
          <w:color w:val="000000"/>
        </w:rPr>
        <w:t>對</w:t>
      </w:r>
      <w:r w:rsidR="00EA67C6" w:rsidRPr="00FF5BAE">
        <w:rPr>
          <w:rFonts w:ascii="標楷體" w:eastAsia="標楷體" w:hAnsi="標楷體" w:hint="eastAsia"/>
          <w:color w:val="000000"/>
        </w:rPr>
        <w:t>本案建置內容</w:t>
      </w:r>
      <w:r w:rsidR="00CC0C15" w:rsidRPr="00FF5BAE">
        <w:rPr>
          <w:rFonts w:ascii="標楷體" w:eastAsia="標楷體" w:hAnsi="標楷體" w:hint="eastAsia"/>
          <w:color w:val="000000"/>
        </w:rPr>
        <w:t>有興趣</w:t>
      </w:r>
      <w:r w:rsidR="00EA67C6" w:rsidRPr="00FF5BAE">
        <w:rPr>
          <w:rFonts w:ascii="標楷體" w:eastAsia="標楷體" w:hAnsi="標楷體" w:hint="eastAsia"/>
          <w:color w:val="000000"/>
        </w:rPr>
        <w:t>的</w:t>
      </w:r>
      <w:r w:rsidR="00CC0C15" w:rsidRPr="00FF5BAE">
        <w:rPr>
          <w:rFonts w:ascii="標楷體" w:eastAsia="標楷體" w:hAnsi="標楷體" w:hint="eastAsia"/>
          <w:color w:val="000000"/>
        </w:rPr>
        <w:t>老師</w:t>
      </w:r>
      <w:r>
        <w:rPr>
          <w:rFonts w:ascii="標楷體" w:eastAsia="標楷體" w:hAnsi="標楷體" w:hint="eastAsia"/>
          <w:color w:val="000000"/>
        </w:rPr>
        <w:t>一至二名參加</w:t>
      </w:r>
      <w:r w:rsidR="00F76DD9" w:rsidRPr="00FF5BAE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因體驗設備，每</w:t>
      </w:r>
      <w:r w:rsidR="00EB3E68" w:rsidRPr="00FF5BAE">
        <w:rPr>
          <w:rFonts w:ascii="標楷體" w:eastAsia="標楷體" w:hAnsi="標楷體" w:hint="eastAsia"/>
          <w:color w:val="000000"/>
        </w:rPr>
        <w:t>場</w:t>
      </w:r>
      <w:r>
        <w:rPr>
          <w:rFonts w:ascii="標楷體" w:eastAsia="標楷體" w:hAnsi="標楷體" w:hint="eastAsia"/>
          <w:color w:val="000000"/>
        </w:rPr>
        <w:t>次</w:t>
      </w:r>
      <w:r w:rsidR="00EB3E68" w:rsidRPr="00FF5BAE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0</w:t>
      </w:r>
      <w:r w:rsidR="00EB3E68" w:rsidRPr="00FF5BAE">
        <w:rPr>
          <w:rFonts w:ascii="標楷體" w:eastAsia="標楷體" w:hAnsi="標楷體" w:hint="eastAsia"/>
          <w:color w:val="000000"/>
        </w:rPr>
        <w:t>人</w:t>
      </w:r>
      <w:r>
        <w:rPr>
          <w:rFonts w:ascii="標楷體" w:eastAsia="標楷體" w:hAnsi="標楷體" w:hint="eastAsia"/>
          <w:color w:val="000000"/>
        </w:rPr>
        <w:t>，建議各校每場次參加人數一人</w:t>
      </w:r>
      <w:r w:rsidR="00A91512">
        <w:rPr>
          <w:rFonts w:ascii="標楷體" w:eastAsia="標楷體" w:hAnsi="標楷體" w:hint="eastAsia"/>
          <w:color w:val="000000"/>
        </w:rPr>
        <w:t>，報名表如附件一</w:t>
      </w:r>
      <w:r w:rsidR="00F76DD9" w:rsidRPr="00FF5BAE">
        <w:rPr>
          <w:rFonts w:ascii="標楷體" w:eastAsia="標楷體" w:hAnsi="標楷體" w:hint="eastAsia"/>
          <w:color w:val="000000"/>
        </w:rPr>
        <w:t>。</w:t>
      </w:r>
    </w:p>
    <w:p w14:paraId="41460387" w14:textId="2F6CCC2D" w:rsidR="00F76DD9" w:rsidRPr="00FF5BAE" w:rsidRDefault="00EA67C6" w:rsidP="00FF5BAE">
      <w:pPr>
        <w:widowControl/>
        <w:spacing w:before="120" w:after="120"/>
        <w:rPr>
          <w:rFonts w:ascii="標楷體" w:eastAsia="標楷體" w:hAnsi="標楷體" w:cs="BiauKai"/>
        </w:rPr>
      </w:pPr>
      <w:r w:rsidRPr="00FF5BAE">
        <w:rPr>
          <w:rFonts w:ascii="標楷體" w:eastAsia="標楷體" w:hAnsi="標楷體" w:cs="BiauKai" w:hint="eastAsia"/>
        </w:rPr>
        <w:t>七</w:t>
      </w:r>
      <w:r w:rsidR="00126279" w:rsidRPr="00FF5BAE">
        <w:rPr>
          <w:rFonts w:ascii="標楷體" w:eastAsia="標楷體" w:hAnsi="標楷體" w:cs="BiauKai" w:hint="eastAsia"/>
        </w:rPr>
        <w:t>、</w:t>
      </w:r>
      <w:r w:rsidR="00F76DD9" w:rsidRPr="00FF5BAE">
        <w:rPr>
          <w:rFonts w:ascii="標楷體" w:eastAsia="標楷體" w:hAnsi="標楷體" w:cs="BiauKai"/>
        </w:rPr>
        <w:t>研習內容</w:t>
      </w:r>
    </w:p>
    <w:p w14:paraId="50F64F9F" w14:textId="72D4B813" w:rsidR="00240932" w:rsidRPr="00FF5BAE" w:rsidRDefault="00524538" w:rsidP="00FF5BAE">
      <w:pPr>
        <w:pStyle w:val="a7"/>
        <w:widowControl/>
        <w:numPr>
          <w:ilvl w:val="0"/>
          <w:numId w:val="4"/>
        </w:numPr>
        <w:spacing w:before="120" w:after="120"/>
        <w:ind w:leftChars="0"/>
        <w:rPr>
          <w:rFonts w:ascii="標楷體" w:eastAsia="標楷體" w:hAnsi="標楷體" w:cs="BiauKai"/>
          <w:color w:val="000000" w:themeColor="text1"/>
        </w:rPr>
      </w:pPr>
      <w:r>
        <w:rPr>
          <w:rFonts w:ascii="標楷體" w:eastAsia="標楷體" w:hAnsi="標楷體" w:cs="BiauKai" w:hint="eastAsia"/>
        </w:rPr>
        <w:t>上</w:t>
      </w:r>
      <w:proofErr w:type="gramStart"/>
      <w:r>
        <w:rPr>
          <w:rFonts w:ascii="標楷體" w:eastAsia="標楷體" w:hAnsi="標楷體" w:cs="BiauKai" w:hint="eastAsia"/>
        </w:rPr>
        <w:t>午</w:t>
      </w:r>
      <w:r w:rsidR="00700801" w:rsidRPr="00FF5BAE">
        <w:rPr>
          <w:rFonts w:ascii="標楷體" w:eastAsia="標楷體" w:hAnsi="標楷體" w:cs="BiauKai" w:hint="eastAsia"/>
        </w:rPr>
        <w:t>場</w:t>
      </w:r>
      <w:proofErr w:type="gramEnd"/>
      <w:r w:rsidR="00700801" w:rsidRPr="00FF5BAE">
        <w:rPr>
          <w:rFonts w:ascii="標楷體" w:eastAsia="標楷體" w:hAnsi="標楷體" w:cs="BiauKai" w:hint="eastAsia"/>
        </w:rPr>
        <w:t>:</w:t>
      </w:r>
      <w:r w:rsidR="00240932" w:rsidRPr="00FF5BAE">
        <w:rPr>
          <w:rFonts w:ascii="標楷體" w:eastAsia="標楷體" w:hAnsi="標楷體" w:cs="BiauKai" w:hint="eastAsia"/>
        </w:rPr>
        <w:t>1</w:t>
      </w:r>
      <w:r w:rsidR="00EB3E68" w:rsidRPr="00FF5BAE">
        <w:rPr>
          <w:rFonts w:ascii="標楷體" w:eastAsia="標楷體" w:hAnsi="標楷體" w:cs="BiauKai" w:hint="eastAsia"/>
        </w:rPr>
        <w:t>10</w:t>
      </w:r>
      <w:r w:rsidR="00240932" w:rsidRPr="00FF5BAE">
        <w:rPr>
          <w:rFonts w:ascii="標楷體" w:eastAsia="標楷體" w:hAnsi="標楷體" w:cs="BiauKai" w:hint="eastAsia"/>
        </w:rPr>
        <w:t>年3</w:t>
      </w:r>
      <w:r w:rsidR="00240932" w:rsidRPr="00FF5BAE">
        <w:rPr>
          <w:rFonts w:ascii="標楷體" w:eastAsia="標楷體" w:hAnsi="標楷體" w:cs="BiauKai"/>
          <w:color w:val="000000" w:themeColor="text1"/>
        </w:rPr>
        <w:t>月</w:t>
      </w:r>
      <w:r>
        <w:rPr>
          <w:rFonts w:ascii="標楷體" w:eastAsia="標楷體" w:hAnsi="標楷體" w:cs="BiauKai" w:hint="eastAsia"/>
          <w:color w:val="000000" w:themeColor="text1"/>
        </w:rPr>
        <w:t>17</w:t>
      </w:r>
      <w:r w:rsidR="00240932" w:rsidRPr="00FF5BAE">
        <w:rPr>
          <w:rFonts w:ascii="標楷體" w:eastAsia="標楷體" w:hAnsi="標楷體" w:cs="BiauKai"/>
          <w:color w:val="000000" w:themeColor="text1"/>
        </w:rPr>
        <w:t>日(星期</w:t>
      </w:r>
      <w:r w:rsidR="00240932" w:rsidRPr="00FF5BAE">
        <w:rPr>
          <w:rFonts w:ascii="標楷體" w:eastAsia="標楷體" w:hAnsi="標楷體" w:cs="BiauKai" w:hint="eastAsia"/>
          <w:color w:val="000000" w:themeColor="text1"/>
        </w:rPr>
        <w:t>三</w:t>
      </w:r>
      <w:r w:rsidR="00240932" w:rsidRPr="00FF5BAE">
        <w:rPr>
          <w:rFonts w:ascii="標楷體" w:eastAsia="標楷體" w:hAnsi="標楷體" w:cs="BiauKai"/>
          <w:color w:val="000000" w:themeColor="text1"/>
        </w:rPr>
        <w:t>)</w:t>
      </w:r>
      <w:r>
        <w:rPr>
          <w:rFonts w:ascii="標楷體" w:eastAsia="標楷體" w:hAnsi="標楷體" w:cs="BiauKai" w:hint="eastAsia"/>
          <w:color w:val="000000" w:themeColor="text1"/>
        </w:rPr>
        <w:t>上午9點至11點30分</w:t>
      </w:r>
    </w:p>
    <w:p w14:paraId="43CE17B5" w14:textId="77777777" w:rsidR="00524538" w:rsidRDefault="00524538" w:rsidP="00FF5BAE">
      <w:pPr>
        <w:pStyle w:val="a7"/>
        <w:widowControl/>
        <w:numPr>
          <w:ilvl w:val="0"/>
          <w:numId w:val="4"/>
        </w:numPr>
        <w:ind w:leftChars="0"/>
        <w:rPr>
          <w:rFonts w:ascii="標楷體" w:eastAsia="標楷體" w:hAnsi="標楷體" w:cs="BiauKai"/>
          <w:color w:val="000000" w:themeColor="text1"/>
        </w:rPr>
      </w:pPr>
      <w:r>
        <w:rPr>
          <w:rFonts w:ascii="標楷體" w:eastAsia="標楷體" w:hAnsi="標楷體" w:cs="BiauKai" w:hint="eastAsia"/>
          <w:color w:val="000000" w:themeColor="text1"/>
        </w:rPr>
        <w:t>下</w:t>
      </w:r>
      <w:proofErr w:type="gramStart"/>
      <w:r>
        <w:rPr>
          <w:rFonts w:ascii="標楷體" w:eastAsia="標楷體" w:hAnsi="標楷體" w:cs="BiauKai" w:hint="eastAsia"/>
          <w:color w:val="000000" w:themeColor="text1"/>
        </w:rPr>
        <w:t>午</w:t>
      </w:r>
      <w:r w:rsidR="00D228AC" w:rsidRPr="00D228AC">
        <w:rPr>
          <w:rFonts w:ascii="標楷體" w:eastAsia="標楷體" w:hAnsi="標楷體" w:cs="BiauKai" w:hint="eastAsia"/>
          <w:color w:val="000000" w:themeColor="text1"/>
        </w:rPr>
        <w:t>場</w:t>
      </w:r>
      <w:proofErr w:type="gramEnd"/>
      <w:r w:rsidR="00D228AC" w:rsidRPr="00D228AC">
        <w:rPr>
          <w:rFonts w:ascii="標楷體" w:eastAsia="標楷體" w:hAnsi="標楷體" w:cs="BiauKai" w:hint="eastAsia"/>
          <w:color w:val="000000" w:themeColor="text1"/>
        </w:rPr>
        <w:t>:110年</w:t>
      </w:r>
      <w:r w:rsidRPr="00FF5BAE">
        <w:rPr>
          <w:rFonts w:ascii="標楷體" w:eastAsia="標楷體" w:hAnsi="標楷體" w:cs="BiauKai" w:hint="eastAsia"/>
        </w:rPr>
        <w:t>3</w:t>
      </w:r>
      <w:r w:rsidRPr="00FF5BAE">
        <w:rPr>
          <w:rFonts w:ascii="標楷體" w:eastAsia="標楷體" w:hAnsi="標楷體" w:cs="BiauKai"/>
          <w:color w:val="000000" w:themeColor="text1"/>
        </w:rPr>
        <w:t>月</w:t>
      </w:r>
      <w:r>
        <w:rPr>
          <w:rFonts w:ascii="標楷體" w:eastAsia="標楷體" w:hAnsi="標楷體" w:cs="BiauKai" w:hint="eastAsia"/>
          <w:color w:val="000000" w:themeColor="text1"/>
        </w:rPr>
        <w:t>17</w:t>
      </w:r>
      <w:r w:rsidRPr="00FF5BAE">
        <w:rPr>
          <w:rFonts w:ascii="標楷體" w:eastAsia="標楷體" w:hAnsi="標楷體" w:cs="BiauKai"/>
          <w:color w:val="000000" w:themeColor="text1"/>
        </w:rPr>
        <w:t>日(星期</w:t>
      </w:r>
      <w:r w:rsidRPr="00FF5BAE">
        <w:rPr>
          <w:rFonts w:ascii="標楷體" w:eastAsia="標楷體" w:hAnsi="標楷體" w:cs="BiauKai" w:hint="eastAsia"/>
          <w:color w:val="000000" w:themeColor="text1"/>
        </w:rPr>
        <w:t>三</w:t>
      </w:r>
      <w:r w:rsidRPr="00FF5BAE">
        <w:rPr>
          <w:rFonts w:ascii="標楷體" w:eastAsia="標楷體" w:hAnsi="標楷體" w:cs="BiauKai"/>
          <w:color w:val="000000" w:themeColor="text1"/>
        </w:rPr>
        <w:t>)</w:t>
      </w:r>
      <w:r>
        <w:rPr>
          <w:rFonts w:ascii="標楷體" w:eastAsia="標楷體" w:hAnsi="標楷體" w:cs="BiauKai" w:hint="eastAsia"/>
          <w:color w:val="000000" w:themeColor="text1"/>
        </w:rPr>
        <w:t>下</w:t>
      </w:r>
      <w:r>
        <w:rPr>
          <w:rFonts w:ascii="標楷體" w:eastAsia="標楷體" w:hAnsi="標楷體" w:cs="BiauKai" w:hint="eastAsia"/>
          <w:color w:val="000000" w:themeColor="text1"/>
        </w:rPr>
        <w:t>午</w:t>
      </w:r>
      <w:r>
        <w:rPr>
          <w:rFonts w:ascii="標楷體" w:eastAsia="標楷體" w:hAnsi="標楷體" w:cs="BiauKai" w:hint="eastAsia"/>
          <w:color w:val="000000" w:themeColor="text1"/>
        </w:rPr>
        <w:t>1</w:t>
      </w:r>
      <w:r>
        <w:rPr>
          <w:rFonts w:ascii="標楷體" w:eastAsia="標楷體" w:hAnsi="標楷體" w:cs="BiauKai" w:hint="eastAsia"/>
          <w:color w:val="000000" w:themeColor="text1"/>
        </w:rPr>
        <w:t>點</w:t>
      </w:r>
      <w:r>
        <w:rPr>
          <w:rFonts w:ascii="標楷體" w:eastAsia="標楷體" w:hAnsi="標楷體" w:cs="BiauKai" w:hint="eastAsia"/>
          <w:color w:val="000000" w:themeColor="text1"/>
        </w:rPr>
        <w:t>30分</w:t>
      </w:r>
      <w:r>
        <w:rPr>
          <w:rFonts w:ascii="標楷體" w:eastAsia="標楷體" w:hAnsi="標楷體" w:cs="BiauKai" w:hint="eastAsia"/>
          <w:color w:val="000000" w:themeColor="text1"/>
        </w:rPr>
        <w:t>至</w:t>
      </w:r>
      <w:r>
        <w:rPr>
          <w:rFonts w:ascii="標楷體" w:eastAsia="標楷體" w:hAnsi="標楷體" w:cs="BiauKai" w:hint="eastAsia"/>
          <w:color w:val="000000" w:themeColor="text1"/>
        </w:rPr>
        <w:t>4</w:t>
      </w:r>
      <w:r>
        <w:rPr>
          <w:rFonts w:ascii="標楷體" w:eastAsia="標楷體" w:hAnsi="標楷體" w:cs="BiauKai" w:hint="eastAsia"/>
          <w:color w:val="000000" w:themeColor="text1"/>
        </w:rPr>
        <w:t>點分</w:t>
      </w:r>
      <w:r w:rsidR="007D6D28">
        <w:rPr>
          <w:rFonts w:ascii="標楷體" w:eastAsia="標楷體" w:hAnsi="標楷體" w:cs="BiauKai" w:hint="eastAsia"/>
          <w:color w:val="000000" w:themeColor="text1"/>
        </w:rPr>
        <w:t>。</w:t>
      </w:r>
    </w:p>
    <w:tbl>
      <w:tblPr>
        <w:tblStyle w:val="2"/>
        <w:tblW w:w="9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1985"/>
        <w:gridCol w:w="2835"/>
        <w:gridCol w:w="2567"/>
      </w:tblGrid>
      <w:tr w:rsidR="00524538" w:rsidRPr="00FF5BAE" w14:paraId="2232430A" w14:textId="77777777" w:rsidTr="00524538">
        <w:tc>
          <w:tcPr>
            <w:tcW w:w="3813" w:type="dxa"/>
            <w:gridSpan w:val="2"/>
            <w:shd w:val="clear" w:color="auto" w:fill="D9D9D9"/>
            <w:vAlign w:val="center"/>
          </w:tcPr>
          <w:p w14:paraId="54705F75" w14:textId="77777777" w:rsidR="00524538" w:rsidRDefault="00524538" w:rsidP="000D3802">
            <w:pPr>
              <w:jc w:val="center"/>
              <w:rPr>
                <w:rFonts w:ascii="標楷體" w:eastAsia="標楷體" w:hAnsi="標楷體" w:cs="Gungsuh"/>
                <w:b/>
              </w:rPr>
            </w:pPr>
            <w:r w:rsidRPr="00FF5BAE">
              <w:rPr>
                <w:rFonts w:ascii="標楷體" w:eastAsia="標楷體" w:hAnsi="標楷體" w:cs="Gungsuh"/>
                <w:b/>
              </w:rPr>
              <w:t>活動時間</w:t>
            </w:r>
          </w:p>
          <w:p w14:paraId="760AEA23" w14:textId="77777777" w:rsidR="00524538" w:rsidRPr="00FF5BAE" w:rsidRDefault="00524538" w:rsidP="000D380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1BC52A5E" w14:textId="77777777" w:rsidR="00524538" w:rsidRPr="00FF5BAE" w:rsidRDefault="00524538" w:rsidP="000D3802">
            <w:pPr>
              <w:jc w:val="center"/>
              <w:rPr>
                <w:rFonts w:ascii="標楷體" w:eastAsia="標楷體" w:hAnsi="標楷體"/>
                <w:b/>
              </w:rPr>
            </w:pPr>
            <w:r w:rsidRPr="00FF5BAE">
              <w:rPr>
                <w:rFonts w:ascii="標楷體" w:eastAsia="標楷體" w:hAnsi="標楷體" w:cs="Gungsuh"/>
                <w:b/>
              </w:rPr>
              <w:t>活動名稱</w:t>
            </w:r>
          </w:p>
        </w:tc>
        <w:tc>
          <w:tcPr>
            <w:tcW w:w="2567" w:type="dxa"/>
            <w:shd w:val="clear" w:color="auto" w:fill="D9D9D9"/>
            <w:vAlign w:val="center"/>
          </w:tcPr>
          <w:p w14:paraId="75F7101E" w14:textId="77777777" w:rsidR="00524538" w:rsidRPr="00FF5BAE" w:rsidRDefault="00524538" w:rsidP="000D3802">
            <w:pPr>
              <w:jc w:val="center"/>
              <w:rPr>
                <w:rFonts w:ascii="標楷體" w:eastAsia="標楷體" w:hAnsi="標楷體"/>
                <w:b/>
              </w:rPr>
            </w:pPr>
            <w:r w:rsidRPr="00FF5BAE">
              <w:rPr>
                <w:rFonts w:ascii="標楷體" w:eastAsia="標楷體" w:hAnsi="標楷體" w:cs="Gungsuh"/>
                <w:b/>
              </w:rPr>
              <w:t>講師</w:t>
            </w:r>
          </w:p>
        </w:tc>
      </w:tr>
      <w:tr w:rsidR="00CC46A3" w:rsidRPr="00FF5BAE" w14:paraId="37339688" w14:textId="77777777" w:rsidTr="00524538"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7D429F16" w14:textId="1D500ED3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>
              <w:rPr>
                <w:rFonts w:ascii="標楷體" w:eastAsia="標楷體" w:hAnsi="標楷體" w:hint="eastAsia"/>
                <w:highlight w:val="white"/>
              </w:rPr>
              <w:t>08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5</w:t>
            </w:r>
            <w:r w:rsidRPr="00FF5BAE">
              <w:rPr>
                <w:rFonts w:ascii="標楷體" w:eastAsia="標楷體" w:hAnsi="標楷體"/>
                <w:highlight w:val="white"/>
              </w:rPr>
              <w:t>0-</w:t>
            </w:r>
            <w:r>
              <w:rPr>
                <w:rFonts w:ascii="標楷體" w:eastAsia="標楷體" w:hAnsi="標楷體" w:hint="eastAsia"/>
                <w:highlight w:val="white"/>
              </w:rPr>
              <w:t>09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FDE01A1" w14:textId="42BDF3CA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13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2</w:t>
            </w:r>
            <w:r w:rsidRPr="00FF5BAE">
              <w:rPr>
                <w:rFonts w:ascii="標楷體" w:eastAsia="標楷體" w:hAnsi="標楷體"/>
                <w:highlight w:val="white"/>
              </w:rPr>
              <w:t>0-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13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02F17A66" w14:textId="77777777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cs="Gungsuh"/>
                <w:highlight w:val="white"/>
              </w:rPr>
              <w:t>報到</w:t>
            </w:r>
          </w:p>
        </w:tc>
        <w:tc>
          <w:tcPr>
            <w:tcW w:w="2567" w:type="dxa"/>
            <w:vAlign w:val="center"/>
          </w:tcPr>
          <w:p w14:paraId="04F146BE" w14:textId="77777777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</w:p>
        </w:tc>
      </w:tr>
      <w:tr w:rsidR="00CC46A3" w:rsidRPr="00FF5BAE" w14:paraId="4DB279B6" w14:textId="77777777" w:rsidTr="00524538"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5122B005" w14:textId="1252588D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>
              <w:rPr>
                <w:rFonts w:ascii="標楷體" w:eastAsia="標楷體" w:hAnsi="標楷體" w:hint="eastAsia"/>
                <w:highlight w:val="white"/>
              </w:rPr>
              <w:t>09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/>
                <w:highlight w:val="white"/>
              </w:rPr>
              <w:t>-</w:t>
            </w:r>
            <w:r>
              <w:rPr>
                <w:rFonts w:ascii="標楷體" w:eastAsia="標楷體" w:hAnsi="標楷體" w:hint="eastAsia"/>
                <w:highlight w:val="white"/>
              </w:rPr>
              <w:t>09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C78B74" w14:textId="0C3E7669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13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30</w:t>
            </w:r>
            <w:r w:rsidRPr="00FF5BAE">
              <w:rPr>
                <w:rFonts w:ascii="標楷體" w:eastAsia="標楷體" w:hAnsi="標楷體"/>
                <w:highlight w:val="white"/>
              </w:rPr>
              <w:t>-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13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40</w:t>
            </w:r>
          </w:p>
        </w:tc>
        <w:tc>
          <w:tcPr>
            <w:tcW w:w="2835" w:type="dxa"/>
            <w:vAlign w:val="center"/>
          </w:tcPr>
          <w:p w14:paraId="143DC09A" w14:textId="0BCEEC07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>
              <w:rPr>
                <w:rFonts w:ascii="標楷體" w:eastAsia="標楷體" w:hAnsi="標楷體" w:cs="Gungsuh" w:hint="eastAsia"/>
                <w:highlight w:val="white"/>
              </w:rPr>
              <w:t>始業式</w:t>
            </w:r>
          </w:p>
        </w:tc>
        <w:tc>
          <w:tcPr>
            <w:tcW w:w="2567" w:type="dxa"/>
            <w:vAlign w:val="center"/>
          </w:tcPr>
          <w:p w14:paraId="20129729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highlight w:val="white"/>
              </w:rPr>
              <w:t>宣信國小</w:t>
            </w:r>
          </w:p>
          <w:p w14:paraId="043DB0C0" w14:textId="481623F8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>
              <w:rPr>
                <w:rFonts w:ascii="標楷體" w:eastAsia="標楷體" w:hAnsi="標楷體" w:cs="Gungsuh" w:hint="eastAsia"/>
                <w:highlight w:val="white"/>
              </w:rPr>
              <w:t>黃校長金木</w:t>
            </w:r>
          </w:p>
        </w:tc>
      </w:tr>
      <w:tr w:rsidR="00CC46A3" w:rsidRPr="00FF5BAE" w14:paraId="60B590E3" w14:textId="77777777" w:rsidTr="00524538"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52F40B4A" w14:textId="613A7B6D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>
              <w:rPr>
                <w:rFonts w:ascii="標楷體" w:eastAsia="標楷體" w:hAnsi="標楷體" w:hint="eastAsia"/>
                <w:highlight w:val="white"/>
              </w:rPr>
              <w:t>09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/>
                <w:highlight w:val="white"/>
              </w:rPr>
              <w:t>-</w:t>
            </w:r>
            <w:r>
              <w:rPr>
                <w:rFonts w:ascii="標楷體" w:eastAsia="標楷體" w:hAnsi="標楷體" w:hint="eastAsia"/>
                <w:highlight w:val="white"/>
              </w:rPr>
              <w:t>09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761FD5B" w14:textId="686E4680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13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40</w:t>
            </w:r>
            <w:r w:rsidRPr="00FF5BAE">
              <w:rPr>
                <w:rFonts w:ascii="標楷體" w:eastAsia="標楷體" w:hAnsi="標楷體"/>
                <w:highlight w:val="white"/>
              </w:rPr>
              <w:t>-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14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05418658" w14:textId="77777777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本案建置內容介紹</w:t>
            </w:r>
          </w:p>
        </w:tc>
        <w:tc>
          <w:tcPr>
            <w:tcW w:w="2567" w:type="dxa"/>
            <w:vAlign w:val="center"/>
          </w:tcPr>
          <w:p w14:paraId="3DCBA23B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color w:val="000000" w:themeColor="text1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中華電信</w:t>
            </w:r>
          </w:p>
          <w:p w14:paraId="481B771E" w14:textId="77777777" w:rsidR="00CC46A3" w:rsidRPr="00FF5BAE" w:rsidRDefault="00CC46A3" w:rsidP="00CC46A3">
            <w:pPr>
              <w:jc w:val="center"/>
              <w:rPr>
                <w:rFonts w:ascii="標楷體" w:eastAsia="標楷體" w:hAnsi="標楷體"/>
                <w:color w:val="000000" w:themeColor="text1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郭庭妤專案經理</w:t>
            </w:r>
          </w:p>
        </w:tc>
      </w:tr>
      <w:tr w:rsidR="00CC46A3" w:rsidRPr="00FF5BAE" w14:paraId="58FAD29C" w14:textId="77777777" w:rsidTr="00524538">
        <w:trPr>
          <w:trHeight w:val="380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3DB47FD5" w14:textId="4CF923F1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>
              <w:rPr>
                <w:rFonts w:ascii="標楷體" w:eastAsia="標楷體" w:hAnsi="標楷體" w:hint="eastAsia"/>
                <w:highlight w:val="white"/>
              </w:rPr>
              <w:t>09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098F3D5" w14:textId="64B87DD0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14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/>
                <w:highlight w:val="white"/>
              </w:rPr>
              <w:t>0-1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4</w:t>
            </w:r>
            <w:r w:rsidRPr="00FF5BAE">
              <w:rPr>
                <w:rFonts w:ascii="標楷體" w:eastAsia="標楷體" w:hAnsi="標楷體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16CF09F9" w14:textId="77777777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highlight w:val="white"/>
              </w:rPr>
              <w:t>一體機與中控系統介紹</w:t>
            </w:r>
          </w:p>
        </w:tc>
        <w:tc>
          <w:tcPr>
            <w:tcW w:w="2567" w:type="dxa"/>
            <w:vAlign w:val="center"/>
          </w:tcPr>
          <w:p w14:paraId="63F2141F" w14:textId="5469AF96" w:rsidR="00CC46A3" w:rsidRPr="00FF5BAE" w:rsidRDefault="00CC46A3" w:rsidP="00A91512">
            <w:pPr>
              <w:jc w:val="center"/>
              <w:rPr>
                <w:rFonts w:ascii="標楷體" w:eastAsia="標楷體" w:hAnsi="標楷體"/>
                <w:color w:val="000000" w:themeColor="text1"/>
                <w:highlight w:val="white"/>
              </w:rPr>
            </w:pPr>
            <w:r w:rsidRPr="00FF5BAE">
              <w:rPr>
                <w:rFonts w:ascii="標楷體" w:eastAsia="標楷體" w:hAnsi="標楷體" w:cs="Gungsuh"/>
                <w:color w:val="000000" w:themeColor="text1"/>
                <w:highlight w:val="white"/>
              </w:rPr>
              <w:t>hTC</w:t>
            </w:r>
            <w:r w:rsidR="00A91512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 xml:space="preserve">　</w:t>
            </w:r>
            <w:r w:rsidRPr="00FF5BAE">
              <w:rPr>
                <w:rFonts w:ascii="標楷體" w:eastAsia="標楷體" w:hAnsi="標楷體" w:cs="Gungsuh" w:hint="eastAsia"/>
                <w:color w:val="000000" w:themeColor="text1"/>
              </w:rPr>
              <w:t>施瀚婷</w:t>
            </w:r>
            <w:r w:rsidRPr="00FF5BAE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講師</w:t>
            </w:r>
          </w:p>
        </w:tc>
      </w:tr>
      <w:tr w:rsidR="00CC46A3" w:rsidRPr="00FF5BAE" w14:paraId="351E95C2" w14:textId="77777777" w:rsidTr="00524538">
        <w:trPr>
          <w:trHeight w:val="380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6E9359" w14:textId="562ED630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2178DA9" w14:textId="2AF3607F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14: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4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4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2CA23515" w14:textId="46511F34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highlight w:val="white"/>
              </w:rPr>
            </w:pPr>
            <w:r>
              <w:rPr>
                <w:rFonts w:ascii="標楷體" w:eastAsia="標楷體" w:hAnsi="標楷體" w:cs="Gungsuh" w:hint="eastAsia"/>
                <w:highlight w:val="white"/>
              </w:rPr>
              <w:t>休息</w:t>
            </w:r>
          </w:p>
        </w:tc>
        <w:tc>
          <w:tcPr>
            <w:tcW w:w="2567" w:type="dxa"/>
            <w:vAlign w:val="center"/>
          </w:tcPr>
          <w:p w14:paraId="2525C5B6" w14:textId="342CE1FA" w:rsidR="00CC46A3" w:rsidRPr="00FF5BAE" w:rsidRDefault="00A91512" w:rsidP="00CC46A3">
            <w:pPr>
              <w:jc w:val="center"/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中華電信　教務處</w:t>
            </w:r>
          </w:p>
        </w:tc>
      </w:tr>
      <w:tr w:rsidR="00CC46A3" w:rsidRPr="00FF5BAE" w14:paraId="7BCA2062" w14:textId="77777777" w:rsidTr="00524538">
        <w:trPr>
          <w:trHeight w:val="380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7D1D540D" w14:textId="6EE128B4" w:rsidR="00CC46A3" w:rsidRPr="00FF5BAE" w:rsidRDefault="00CC46A3" w:rsidP="00CC46A3">
            <w:pPr>
              <w:jc w:val="center"/>
              <w:rPr>
                <w:rFonts w:ascii="標楷體" w:eastAsia="標楷體" w:hAnsi="標楷體" w:hint="eastAsia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92E8097" w14:textId="12848FED" w:rsidR="00CC46A3" w:rsidRPr="00FF5BAE" w:rsidRDefault="00CC46A3" w:rsidP="00CC46A3">
            <w:pPr>
              <w:jc w:val="center"/>
              <w:rPr>
                <w:rFonts w:ascii="標楷體" w:eastAsia="標楷體" w:hAnsi="標楷體" w:hint="eastAsia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14:</w:t>
            </w:r>
            <w:r>
              <w:rPr>
                <w:rFonts w:ascii="標楷體" w:eastAsia="標楷體" w:hAnsi="標楷體" w:hint="eastAsia"/>
                <w:highlight w:val="white"/>
              </w:rPr>
              <w:t>4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5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38080316" w14:textId="5F886BD7" w:rsidR="00CC46A3" w:rsidRPr="00FF5BAE" w:rsidRDefault="00CC46A3" w:rsidP="00CC46A3">
            <w:pPr>
              <w:jc w:val="center"/>
              <w:rPr>
                <w:rFonts w:ascii="標楷體" w:eastAsia="標楷體" w:hAnsi="標楷體" w:cs="Gungsuh" w:hint="eastAsia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highlight w:val="white"/>
              </w:rPr>
              <w:t>數位教材內容介紹</w:t>
            </w:r>
          </w:p>
        </w:tc>
        <w:tc>
          <w:tcPr>
            <w:tcW w:w="2567" w:type="dxa"/>
            <w:vAlign w:val="center"/>
          </w:tcPr>
          <w:p w14:paraId="0F9E0CAC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color w:val="000000" w:themeColor="text1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超現實科技</w:t>
            </w:r>
          </w:p>
          <w:p w14:paraId="266B41DA" w14:textId="3D58D5BC" w:rsidR="00CC46A3" w:rsidRPr="00FF5BAE" w:rsidRDefault="00CC46A3" w:rsidP="00CC46A3">
            <w:pPr>
              <w:jc w:val="center"/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耿毓成副理</w:t>
            </w:r>
          </w:p>
        </w:tc>
      </w:tr>
      <w:tr w:rsidR="00CC46A3" w:rsidRPr="00FF5BAE" w14:paraId="43CBA891" w14:textId="77777777" w:rsidTr="00524538">
        <w:trPr>
          <w:trHeight w:val="380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7164079E" w14:textId="5AE5F27B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2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58537EE" w14:textId="741AD49D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15:00-1</w:t>
            </w:r>
            <w:r>
              <w:rPr>
                <w:rFonts w:ascii="標楷體" w:eastAsia="標楷體" w:hAnsi="標楷體" w:hint="eastAsia"/>
                <w:highlight w:val="white"/>
              </w:rPr>
              <w:t>5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5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02BF5EEF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highlight w:val="white"/>
              </w:rPr>
              <w:t>實際操作</w:t>
            </w:r>
          </w:p>
        </w:tc>
        <w:tc>
          <w:tcPr>
            <w:tcW w:w="2567" w:type="dxa"/>
            <w:vAlign w:val="center"/>
          </w:tcPr>
          <w:p w14:paraId="02A9B684" w14:textId="73C2F380" w:rsidR="00CC46A3" w:rsidRPr="00FF5BAE" w:rsidRDefault="00A91512" w:rsidP="00CC46A3">
            <w:pPr>
              <w:jc w:val="center"/>
              <w:rPr>
                <w:rFonts w:ascii="標楷體" w:eastAsia="標楷體" w:hAnsi="標楷體" w:cs="Gungsuh"/>
                <w:color w:val="000000" w:themeColor="text1"/>
                <w:highlight w:val="white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中華電信</w:t>
            </w:r>
          </w:p>
        </w:tc>
      </w:tr>
      <w:tr w:rsidR="00CC46A3" w:rsidRPr="00FF5BAE" w14:paraId="20C1B2E7" w14:textId="77777777" w:rsidTr="00524538">
        <w:trPr>
          <w:trHeight w:val="380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770E9F81" w14:textId="0BA0B02E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2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70A1273" w14:textId="1AA00B5C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</w:t>
            </w:r>
            <w:r>
              <w:rPr>
                <w:rFonts w:ascii="標楷體" w:eastAsia="標楷體" w:hAnsi="標楷體" w:hint="eastAsia"/>
                <w:highlight w:val="white"/>
              </w:rPr>
              <w:t>5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5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0-16: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</w:t>
            </w:r>
          </w:p>
        </w:tc>
        <w:tc>
          <w:tcPr>
            <w:tcW w:w="2835" w:type="dxa"/>
            <w:vAlign w:val="center"/>
          </w:tcPr>
          <w:p w14:paraId="28727F8C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highlight w:val="white"/>
              </w:rPr>
            </w:pPr>
            <w:r w:rsidRPr="00FF5BAE">
              <w:rPr>
                <w:rFonts w:ascii="標楷體" w:eastAsia="標楷體" w:hAnsi="標楷體" w:cs="Gungsuh" w:hint="eastAsia"/>
                <w:highlight w:val="white"/>
              </w:rPr>
              <w:t>Q&amp;A</w:t>
            </w:r>
          </w:p>
        </w:tc>
        <w:tc>
          <w:tcPr>
            <w:tcW w:w="2567" w:type="dxa"/>
            <w:vAlign w:val="center"/>
          </w:tcPr>
          <w:p w14:paraId="06D47CBA" w14:textId="055BBC8C" w:rsidR="00CC46A3" w:rsidRPr="00FF5BAE" w:rsidRDefault="00A91512" w:rsidP="00A91512">
            <w:pPr>
              <w:jc w:val="center"/>
              <w:rPr>
                <w:rFonts w:ascii="標楷體" w:eastAsia="標楷體" w:hAnsi="標楷體" w:cs="Gungsuh"/>
                <w:color w:val="000000" w:themeColor="text1"/>
                <w:highlight w:val="white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宣信國小</w:t>
            </w:r>
            <w:r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 xml:space="preserve">　</w:t>
            </w:r>
            <w:r w:rsidR="00CC46A3" w:rsidRPr="00FF5BAE">
              <w:rPr>
                <w:rFonts w:ascii="標楷體" w:eastAsia="標楷體" w:hAnsi="標楷體" w:cs="Gungsuh" w:hint="eastAsia"/>
                <w:color w:val="000000" w:themeColor="text1"/>
                <w:highlight w:val="white"/>
              </w:rPr>
              <w:t>中華電信</w:t>
            </w:r>
          </w:p>
        </w:tc>
      </w:tr>
      <w:tr w:rsidR="00CC46A3" w:rsidRPr="00FF5BAE" w14:paraId="796C4551" w14:textId="77777777" w:rsidTr="00524538">
        <w:trPr>
          <w:trHeight w:val="380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41F91EC3" w14:textId="774AAC97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</w:t>
            </w:r>
            <w:r>
              <w:rPr>
                <w:rFonts w:ascii="標楷體" w:eastAsia="標楷體" w:hAnsi="標楷體" w:hint="eastAsia"/>
                <w:highlight w:val="white"/>
              </w:rPr>
              <w:t>1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:</w:t>
            </w:r>
            <w:r>
              <w:rPr>
                <w:rFonts w:ascii="標楷體" w:eastAsia="標楷體" w:hAnsi="標楷體" w:hint="eastAsia"/>
                <w:highlight w:val="white"/>
              </w:rPr>
              <w:t>3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0~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1DE653" w14:textId="3D697909" w:rsidR="00CC46A3" w:rsidRPr="00FF5BAE" w:rsidRDefault="00CC46A3" w:rsidP="00CC46A3">
            <w:pPr>
              <w:jc w:val="center"/>
              <w:rPr>
                <w:rFonts w:ascii="標楷體" w:eastAsia="標楷體" w:hAnsi="標楷體"/>
                <w:highlight w:val="white"/>
              </w:rPr>
            </w:pPr>
            <w:r w:rsidRPr="00FF5BAE">
              <w:rPr>
                <w:rFonts w:ascii="標楷體" w:eastAsia="標楷體" w:hAnsi="標楷體" w:hint="eastAsia"/>
                <w:highlight w:val="white"/>
              </w:rPr>
              <w:t>16:</w:t>
            </w:r>
            <w:r>
              <w:rPr>
                <w:rFonts w:ascii="標楷體" w:eastAsia="標楷體" w:hAnsi="標楷體" w:hint="eastAsia"/>
                <w:highlight w:val="white"/>
              </w:rPr>
              <w:t>0</w:t>
            </w:r>
            <w:r w:rsidRPr="00FF5BAE">
              <w:rPr>
                <w:rFonts w:ascii="標楷體" w:eastAsia="標楷體" w:hAnsi="標楷體" w:hint="eastAsia"/>
                <w:highlight w:val="white"/>
              </w:rPr>
              <w:t>0~</w:t>
            </w:r>
          </w:p>
        </w:tc>
        <w:tc>
          <w:tcPr>
            <w:tcW w:w="2835" w:type="dxa"/>
            <w:vAlign w:val="center"/>
          </w:tcPr>
          <w:p w14:paraId="4F19BC91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highlight w:val="white"/>
              </w:rPr>
            </w:pPr>
            <w:r w:rsidRPr="00FF5BAE">
              <w:rPr>
                <w:rFonts w:ascii="標楷體" w:eastAsia="標楷體" w:hAnsi="標楷體" w:cs="Gungsuh"/>
                <w:highlight w:val="white"/>
              </w:rPr>
              <w:t>賦歸</w:t>
            </w:r>
          </w:p>
        </w:tc>
        <w:tc>
          <w:tcPr>
            <w:tcW w:w="2567" w:type="dxa"/>
            <w:vAlign w:val="center"/>
          </w:tcPr>
          <w:p w14:paraId="2963EC48" w14:textId="77777777" w:rsidR="00CC46A3" w:rsidRPr="00FF5BAE" w:rsidRDefault="00CC46A3" w:rsidP="00CC46A3">
            <w:pPr>
              <w:jc w:val="center"/>
              <w:rPr>
                <w:rFonts w:ascii="標楷體" w:eastAsia="標楷體" w:hAnsi="標楷體" w:cs="Gungsuh"/>
                <w:color w:val="000000" w:themeColor="text1"/>
                <w:highlight w:val="white"/>
              </w:rPr>
            </w:pPr>
          </w:p>
        </w:tc>
      </w:tr>
    </w:tbl>
    <w:p w14:paraId="2B0A8F40" w14:textId="2328B7E7" w:rsidR="00A91512" w:rsidRDefault="00A91512" w:rsidP="00A91512">
      <w:pPr>
        <w:spacing w:line="480" w:lineRule="exact"/>
        <w:ind w:left="420" w:hangingChars="150" w:hanging="420"/>
        <w:jc w:val="both"/>
        <w:rPr>
          <w:rFonts w:ascii="標楷體" w:eastAsia="標楷體" w:hAnsi="Calibri"/>
          <w:sz w:val="28"/>
          <w:szCs w:val="28"/>
        </w:rPr>
      </w:pPr>
    </w:p>
    <w:p w14:paraId="0B00A464" w14:textId="77777777" w:rsidR="00A91512" w:rsidRDefault="00A91512" w:rsidP="00A91512">
      <w:pPr>
        <w:spacing w:line="480" w:lineRule="exact"/>
        <w:ind w:left="420" w:hangingChars="150" w:hanging="420"/>
        <w:jc w:val="both"/>
        <w:rPr>
          <w:rFonts w:ascii="標楷體" w:eastAsia="標楷體" w:hAnsi="Calibri"/>
          <w:sz w:val="28"/>
          <w:szCs w:val="28"/>
        </w:rPr>
      </w:pPr>
    </w:p>
    <w:p w14:paraId="35EE46EF" w14:textId="3F805EFD" w:rsidR="00A91512" w:rsidRPr="003A5A88" w:rsidRDefault="00A91512" w:rsidP="00A91512">
      <w:pPr>
        <w:spacing w:line="480" w:lineRule="exact"/>
        <w:ind w:left="420" w:hangingChars="150" w:hanging="420"/>
        <w:jc w:val="both"/>
        <w:rPr>
          <w:rFonts w:ascii="標楷體" w:eastAsia="標楷體" w:hAnsi="Calibri"/>
          <w:sz w:val="28"/>
          <w:szCs w:val="28"/>
        </w:rPr>
      </w:pPr>
      <w:r w:rsidRPr="003A5A88">
        <w:rPr>
          <w:rFonts w:ascii="標楷體" w:eastAsia="標楷體" w:hAnsi="Calibri" w:hint="eastAsia"/>
          <w:sz w:val="28"/>
          <w:szCs w:val="28"/>
        </w:rPr>
        <w:lastRenderedPageBreak/>
        <w:t>附件</w:t>
      </w:r>
      <w:r>
        <w:rPr>
          <w:rFonts w:ascii="標楷體" w:eastAsia="標楷體" w:hAnsi="Calibri" w:hint="eastAsia"/>
          <w:sz w:val="28"/>
          <w:szCs w:val="28"/>
        </w:rPr>
        <w:t>一</w:t>
      </w:r>
      <w:r w:rsidRPr="003A5A88">
        <w:rPr>
          <w:rFonts w:ascii="標楷體" w:eastAsia="標楷體" w:hAnsi="Calibri" w:hint="eastAsia"/>
          <w:sz w:val="28"/>
          <w:szCs w:val="28"/>
        </w:rPr>
        <w:t>：</w:t>
      </w:r>
      <w:r>
        <w:rPr>
          <w:rFonts w:ascii="標楷體" w:eastAsia="標楷體" w:hAnsi="Calibri" w:hint="eastAsia"/>
        </w:rPr>
        <w:t>全市說明會</w:t>
      </w:r>
      <w:r w:rsidRPr="003A5A88">
        <w:rPr>
          <w:rFonts w:ascii="標楷體" w:eastAsia="標楷體" w:hAnsi="Calibri" w:hint="eastAsia"/>
        </w:rPr>
        <w:t>報名表</w:t>
      </w:r>
    </w:p>
    <w:p w14:paraId="112404CF" w14:textId="77777777" w:rsidR="00A91512" w:rsidRPr="003A5A88" w:rsidRDefault="00A91512" w:rsidP="00A91512">
      <w:pPr>
        <w:spacing w:line="480" w:lineRule="exact"/>
        <w:ind w:left="420" w:hangingChars="150" w:hanging="420"/>
        <w:jc w:val="both"/>
        <w:rPr>
          <w:rFonts w:ascii="標楷體" w:eastAsia="標楷體" w:hAnsi="Calibri"/>
          <w:sz w:val="28"/>
          <w:szCs w:val="28"/>
        </w:rPr>
      </w:pPr>
      <w:r w:rsidRPr="003A5A88">
        <w:rPr>
          <w:rFonts w:ascii="標楷體" w:eastAsia="標楷體" w:hAnsi="標楷體" w:hint="eastAsia"/>
          <w:sz w:val="28"/>
          <w:szCs w:val="28"/>
        </w:rPr>
        <w:t>學 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088"/>
        <w:gridCol w:w="2733"/>
        <w:gridCol w:w="2552"/>
        <w:gridCol w:w="1525"/>
      </w:tblGrid>
      <w:tr w:rsidR="00A91512" w:rsidRPr="003A5A88" w14:paraId="41458130" w14:textId="77777777" w:rsidTr="00A91512">
        <w:tc>
          <w:tcPr>
            <w:tcW w:w="9742" w:type="dxa"/>
            <w:gridSpan w:val="5"/>
            <w:shd w:val="clear" w:color="auto" w:fill="auto"/>
          </w:tcPr>
          <w:p w14:paraId="2B602637" w14:textId="77777777" w:rsidR="00A91512" w:rsidRDefault="00A91512" w:rsidP="00A91512">
            <w:pPr>
              <w:widowControl/>
              <w:snapToGrid w:val="0"/>
              <w:jc w:val="center"/>
              <w:rPr>
                <w:rFonts w:ascii="標楷體" w:eastAsia="標楷體" w:hAnsi="標楷體" w:cs="Calibri"/>
                <w:b/>
                <w:sz w:val="28"/>
                <w:szCs w:val="28"/>
              </w:rPr>
            </w:pPr>
            <w:r w:rsidRPr="00252FC3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>嘉義市宣信國小英語互動虛擬學習教室建置案</w:t>
            </w:r>
          </w:p>
          <w:p w14:paraId="0353CF54" w14:textId="72E0739A" w:rsidR="00A91512" w:rsidRPr="003A5A88" w:rsidRDefault="00A91512" w:rsidP="00A91512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/>
                <w:color w:val="000000" w:themeColor="text1"/>
                <w:sz w:val="28"/>
                <w:szCs w:val="28"/>
              </w:rPr>
              <w:t>一體機與中控系統全市說明會</w:t>
            </w:r>
            <w:r w:rsidRPr="003A5A88">
              <w:rPr>
                <w:rFonts w:ascii="Calibri" w:eastAsia="標楷體" w:hAnsi="標楷體" w:hint="eastAsia"/>
                <w:b/>
                <w:bCs/>
                <w:sz w:val="28"/>
              </w:rPr>
              <w:t>報名表</w:t>
            </w:r>
          </w:p>
        </w:tc>
      </w:tr>
      <w:tr w:rsidR="00A91512" w:rsidRPr="003A5A88" w14:paraId="388CEC0F" w14:textId="77777777" w:rsidTr="00A91512">
        <w:tc>
          <w:tcPr>
            <w:tcW w:w="844" w:type="dxa"/>
            <w:shd w:val="clear" w:color="auto" w:fill="auto"/>
          </w:tcPr>
          <w:p w14:paraId="2279E6B5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A5A8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88" w:type="dxa"/>
            <w:tcBorders>
              <w:top w:val="nil"/>
            </w:tcBorders>
            <w:shd w:val="clear" w:color="auto" w:fill="auto"/>
          </w:tcPr>
          <w:p w14:paraId="3994772F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auto"/>
          </w:tcPr>
          <w:p w14:paraId="0FAD2037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5A88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552" w:type="dxa"/>
            <w:shd w:val="clear" w:color="auto" w:fill="auto"/>
          </w:tcPr>
          <w:p w14:paraId="7FB9A529" w14:textId="7E6745B0" w:rsidR="00A91512" w:rsidRPr="003A5A88" w:rsidRDefault="00A91512" w:rsidP="004C59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525" w:type="dxa"/>
            <w:shd w:val="clear" w:color="auto" w:fill="auto"/>
          </w:tcPr>
          <w:p w14:paraId="1002052B" w14:textId="3F7FD432" w:rsidR="00A91512" w:rsidRPr="00A91512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1512">
              <w:rPr>
                <w:rFonts w:ascii="標楷體" w:eastAsia="標楷體" w:hAnsi="Calibri" w:hint="eastAsia"/>
                <w:sz w:val="28"/>
                <w:szCs w:val="28"/>
              </w:rPr>
              <w:t>備註</w:t>
            </w:r>
          </w:p>
        </w:tc>
      </w:tr>
      <w:tr w:rsidR="00A91512" w:rsidRPr="003A5A88" w14:paraId="40BD90D6" w14:textId="77777777" w:rsidTr="00A91512">
        <w:tc>
          <w:tcPr>
            <w:tcW w:w="844" w:type="dxa"/>
            <w:shd w:val="clear" w:color="auto" w:fill="auto"/>
          </w:tcPr>
          <w:p w14:paraId="1148C016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2EFDCE28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59DA96EB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ABE4C0A" w14:textId="7A90E30B" w:rsidR="00A91512" w:rsidRPr="003A5A88" w:rsidRDefault="00A91512" w:rsidP="00A91512">
            <w:pPr>
              <w:jc w:val="center"/>
              <w:rPr>
                <w:rFonts w:ascii="標楷體" w:eastAsia="標楷體" w:hAnsi="Calibri"/>
              </w:rPr>
            </w:pPr>
            <w:r w:rsidRPr="003A5A88">
              <w:rPr>
                <w:rFonts w:ascii="標楷體" w:eastAsia="標楷體" w:hAnsi="Calibri" w:hint="eastAsia"/>
              </w:rPr>
              <w:t xml:space="preserve">□ </w:t>
            </w:r>
            <w:r>
              <w:rPr>
                <w:rFonts w:ascii="標楷體" w:eastAsia="標楷體" w:hAnsi="Calibri" w:hint="eastAsia"/>
              </w:rPr>
              <w:t>上</w:t>
            </w:r>
            <w:proofErr w:type="gramStart"/>
            <w:r>
              <w:rPr>
                <w:rFonts w:ascii="標楷體" w:eastAsia="標楷體" w:hAnsi="Calibri" w:hint="eastAsia"/>
              </w:rPr>
              <w:t>午場</w:t>
            </w:r>
            <w:proofErr w:type="gramEnd"/>
          </w:p>
          <w:p w14:paraId="31DC8CAA" w14:textId="798C2EBA" w:rsidR="00A91512" w:rsidRPr="00A32AE0" w:rsidRDefault="00A91512" w:rsidP="00A9151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5A88">
              <w:rPr>
                <w:rFonts w:ascii="標楷體" w:eastAsia="標楷體" w:hAnsi="Calibri" w:hint="eastAsia"/>
              </w:rPr>
              <w:t xml:space="preserve">□ </w:t>
            </w:r>
            <w:r>
              <w:rPr>
                <w:rFonts w:ascii="標楷體" w:eastAsia="標楷體" w:hAnsi="Calibri" w:hint="eastAsia"/>
              </w:rPr>
              <w:t>下</w:t>
            </w:r>
            <w:proofErr w:type="gramStart"/>
            <w:r>
              <w:rPr>
                <w:rFonts w:ascii="標楷體" w:eastAsia="標楷體" w:hAnsi="Calibri" w:hint="eastAsia"/>
              </w:rPr>
              <w:t>午場</w:t>
            </w:r>
            <w:proofErr w:type="gramEnd"/>
          </w:p>
        </w:tc>
        <w:tc>
          <w:tcPr>
            <w:tcW w:w="1525" w:type="dxa"/>
            <w:shd w:val="clear" w:color="auto" w:fill="auto"/>
            <w:vAlign w:val="center"/>
          </w:tcPr>
          <w:p w14:paraId="13ABCBFE" w14:textId="14D7D5CA" w:rsidR="00A91512" w:rsidRPr="003A5A88" w:rsidRDefault="00A91512" w:rsidP="004C593D">
            <w:pPr>
              <w:jc w:val="center"/>
              <w:rPr>
                <w:rFonts w:ascii="標楷體" w:eastAsia="標楷體" w:hAnsi="Calibri"/>
                <w:sz w:val="40"/>
              </w:rPr>
            </w:pPr>
          </w:p>
        </w:tc>
      </w:tr>
      <w:tr w:rsidR="00A91512" w:rsidRPr="003A5A88" w14:paraId="645824B3" w14:textId="77777777" w:rsidTr="00A91512">
        <w:tc>
          <w:tcPr>
            <w:tcW w:w="844" w:type="dxa"/>
            <w:shd w:val="clear" w:color="auto" w:fill="auto"/>
          </w:tcPr>
          <w:p w14:paraId="436A391C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5D1DB911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5851AF78" w14:textId="77777777" w:rsidR="00A91512" w:rsidRPr="003A5A88" w:rsidRDefault="00A91512" w:rsidP="004C593D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AC0CE44" w14:textId="77777777" w:rsidR="00A91512" w:rsidRPr="003A5A88" w:rsidRDefault="00A91512" w:rsidP="00A91512">
            <w:pPr>
              <w:jc w:val="center"/>
              <w:rPr>
                <w:rFonts w:ascii="標楷體" w:eastAsia="標楷體" w:hAnsi="Calibri"/>
              </w:rPr>
            </w:pPr>
            <w:r w:rsidRPr="003A5A88">
              <w:rPr>
                <w:rFonts w:ascii="標楷體" w:eastAsia="標楷體" w:hAnsi="Calibri" w:hint="eastAsia"/>
              </w:rPr>
              <w:t xml:space="preserve">□ </w:t>
            </w:r>
            <w:r>
              <w:rPr>
                <w:rFonts w:ascii="標楷體" w:eastAsia="標楷體" w:hAnsi="Calibri" w:hint="eastAsia"/>
              </w:rPr>
              <w:t>上</w:t>
            </w:r>
            <w:proofErr w:type="gramStart"/>
            <w:r>
              <w:rPr>
                <w:rFonts w:ascii="標楷體" w:eastAsia="標楷體" w:hAnsi="Calibri" w:hint="eastAsia"/>
              </w:rPr>
              <w:t>午場</w:t>
            </w:r>
            <w:proofErr w:type="gramEnd"/>
          </w:p>
          <w:p w14:paraId="50C576D1" w14:textId="21B5C652" w:rsidR="00A91512" w:rsidRPr="003A5A88" w:rsidRDefault="00A91512" w:rsidP="00A9151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5A88">
              <w:rPr>
                <w:rFonts w:ascii="標楷體" w:eastAsia="標楷體" w:hAnsi="Calibri" w:hint="eastAsia"/>
              </w:rPr>
              <w:t xml:space="preserve">□ </w:t>
            </w:r>
            <w:r>
              <w:rPr>
                <w:rFonts w:ascii="標楷體" w:eastAsia="標楷體" w:hAnsi="Calibri" w:hint="eastAsia"/>
              </w:rPr>
              <w:t>下</w:t>
            </w:r>
            <w:proofErr w:type="gramStart"/>
            <w:r>
              <w:rPr>
                <w:rFonts w:ascii="標楷體" w:eastAsia="標楷體" w:hAnsi="Calibri" w:hint="eastAsia"/>
              </w:rPr>
              <w:t>午場</w:t>
            </w:r>
            <w:proofErr w:type="gramEnd"/>
          </w:p>
        </w:tc>
        <w:tc>
          <w:tcPr>
            <w:tcW w:w="1525" w:type="dxa"/>
            <w:shd w:val="clear" w:color="auto" w:fill="auto"/>
            <w:vAlign w:val="center"/>
          </w:tcPr>
          <w:p w14:paraId="498DEA09" w14:textId="3731513E" w:rsidR="00A91512" w:rsidRPr="003A5A88" w:rsidRDefault="00A91512" w:rsidP="004C593D">
            <w:pPr>
              <w:jc w:val="center"/>
              <w:rPr>
                <w:rFonts w:ascii="標楷體" w:eastAsia="標楷體" w:hAnsi="Calibri"/>
                <w:sz w:val="40"/>
              </w:rPr>
            </w:pPr>
          </w:p>
        </w:tc>
      </w:tr>
    </w:tbl>
    <w:p w14:paraId="7997354E" w14:textId="2622DC33" w:rsidR="00A91512" w:rsidRPr="003A5A88" w:rsidRDefault="00A91512" w:rsidP="00A91512">
      <w:pPr>
        <w:spacing w:line="480" w:lineRule="exact"/>
        <w:jc w:val="both"/>
        <w:rPr>
          <w:rFonts w:ascii="Calibri" w:hAnsi="Calibri"/>
        </w:rPr>
      </w:pPr>
      <w:r w:rsidRPr="003A5A88">
        <w:rPr>
          <w:rFonts w:ascii="標楷體" w:eastAsia="標楷體" w:hAnsi="Calibri" w:hint="eastAsia"/>
        </w:rPr>
        <w:t>備註：請各校於</w:t>
      </w:r>
      <w:r>
        <w:rPr>
          <w:rFonts w:ascii="標楷體" w:eastAsia="標楷體" w:hAnsi="Calibri" w:hint="eastAsia"/>
        </w:rPr>
        <w:t>3</w:t>
      </w:r>
      <w:r w:rsidRPr="003A5A88">
        <w:rPr>
          <w:rFonts w:ascii="標楷體" w:eastAsia="標楷體" w:hAnsi="Calibri" w:hint="eastAsia"/>
        </w:rPr>
        <w:t>月</w:t>
      </w:r>
      <w:r>
        <w:rPr>
          <w:rFonts w:ascii="標楷體" w:eastAsia="標楷體" w:hAnsi="Calibri" w:hint="eastAsia"/>
        </w:rPr>
        <w:t>1</w:t>
      </w:r>
      <w:r>
        <w:rPr>
          <w:rFonts w:ascii="標楷體" w:eastAsia="標楷體" w:hAnsi="Calibri" w:hint="eastAsia"/>
        </w:rPr>
        <w:t>5</w:t>
      </w:r>
      <w:r w:rsidRPr="003A5A88">
        <w:rPr>
          <w:rFonts w:ascii="標楷體" w:eastAsia="標楷體" w:hAnsi="Calibri" w:hint="eastAsia"/>
        </w:rPr>
        <w:t>日(</w:t>
      </w:r>
      <w:proofErr w:type="gramStart"/>
      <w:r>
        <w:rPr>
          <w:rFonts w:ascii="標楷體" w:eastAsia="標楷體" w:hAnsi="Calibri" w:hint="eastAsia"/>
        </w:rPr>
        <w:t>一</w:t>
      </w:r>
      <w:proofErr w:type="gramEnd"/>
      <w:r w:rsidRPr="003A5A88">
        <w:rPr>
          <w:rFonts w:ascii="標楷體" w:eastAsia="標楷體" w:hAnsi="Calibri" w:hint="eastAsia"/>
        </w:rPr>
        <w:t>)前報名，報名</w:t>
      </w:r>
      <w:r>
        <w:rPr>
          <w:rFonts w:ascii="標楷體" w:eastAsia="標楷體" w:hAnsi="Calibri" w:hint="eastAsia"/>
          <w:lang w:eastAsia="zh-HK"/>
        </w:rPr>
        <w:t>表請</w:t>
      </w:r>
      <w:proofErr w:type="gramStart"/>
      <w:r>
        <w:rPr>
          <w:rFonts w:ascii="標楷體" w:eastAsia="標楷體" w:hAnsi="Calibri" w:hint="eastAsia"/>
          <w:lang w:eastAsia="zh-HK"/>
        </w:rPr>
        <w:t>逕</w:t>
      </w:r>
      <w:proofErr w:type="gramEnd"/>
      <w:r>
        <w:rPr>
          <w:rFonts w:ascii="標楷體" w:eastAsia="標楷體" w:hAnsi="Calibri" w:hint="eastAsia"/>
          <w:lang w:eastAsia="zh-HK"/>
        </w:rPr>
        <w:t>送或</w:t>
      </w:r>
      <w:r w:rsidRPr="003A5A88">
        <w:rPr>
          <w:rFonts w:ascii="標楷體" w:eastAsia="標楷體" w:hAnsi="Calibri" w:hint="eastAsia"/>
        </w:rPr>
        <w:t>傳真</w:t>
      </w:r>
      <w:r>
        <w:rPr>
          <w:rFonts w:ascii="標楷體" w:eastAsia="標楷體" w:hAnsi="Calibri" w:hint="eastAsia"/>
        </w:rPr>
        <w:t>(FAX</w:t>
      </w:r>
      <w:r w:rsidRPr="003A5A88">
        <w:rPr>
          <w:rFonts w:ascii="標楷體" w:eastAsia="標楷體" w:hAnsi="Calibri" w:hint="eastAsia"/>
        </w:rPr>
        <w:t>2235649</w:t>
      </w:r>
      <w:r>
        <w:rPr>
          <w:rFonts w:ascii="標楷體" w:eastAsia="標楷體" w:hAnsi="Calibri" w:hint="eastAsia"/>
        </w:rPr>
        <w:t>)</w:t>
      </w:r>
      <w:r w:rsidRPr="003A5A88">
        <w:rPr>
          <w:rFonts w:ascii="標楷體" w:eastAsia="標楷體" w:hAnsi="Calibri" w:hint="eastAsia"/>
        </w:rPr>
        <w:t>宣信國小</w:t>
      </w:r>
      <w:r>
        <w:rPr>
          <w:rFonts w:ascii="標楷體" w:eastAsia="標楷體" w:hAnsi="Calibri" w:hint="eastAsia"/>
        </w:rPr>
        <w:t>教務處資訊組。</w:t>
      </w:r>
      <w:r w:rsidRPr="003A5A88">
        <w:rPr>
          <w:rFonts w:ascii="標楷體" w:eastAsia="標楷體" w:hAnsi="標楷體" w:hint="eastAsia"/>
        </w:rPr>
        <w:t>聯絡人</w:t>
      </w:r>
      <w:r>
        <w:rPr>
          <w:rFonts w:ascii="標楷體" w:eastAsia="標楷體" w:hAnsi="標楷體" w:hint="eastAsia"/>
        </w:rPr>
        <w:t>：蔡沛</w:t>
      </w:r>
      <w:proofErr w:type="gramStart"/>
      <w:r>
        <w:rPr>
          <w:rFonts w:ascii="標楷體" w:eastAsia="標楷體" w:hAnsi="標楷體" w:hint="eastAsia"/>
        </w:rPr>
        <w:t>錡</w:t>
      </w:r>
      <w:proofErr w:type="gramEnd"/>
      <w:r>
        <w:rPr>
          <w:rFonts w:ascii="標楷體" w:eastAsia="標楷體" w:hAnsi="標楷體" w:hint="eastAsia"/>
        </w:rPr>
        <w:t>組長</w:t>
      </w:r>
      <w:r w:rsidRPr="003A5A88">
        <w:rPr>
          <w:rFonts w:ascii="標楷體" w:eastAsia="標楷體" w:hAnsi="標楷體" w:hint="eastAsia"/>
        </w:rPr>
        <w:t>，TEL：2223904轉291</w:t>
      </w:r>
      <w:r>
        <w:rPr>
          <w:rFonts w:ascii="標楷體" w:eastAsia="標楷體" w:hAnsi="標楷體" w:hint="eastAsia"/>
        </w:rPr>
        <w:t>2</w:t>
      </w:r>
    </w:p>
    <w:p w14:paraId="38E4F73C" w14:textId="77777777" w:rsidR="00A91512" w:rsidRPr="003A5A88" w:rsidRDefault="00A91512" w:rsidP="00A91512">
      <w:pPr>
        <w:spacing w:line="480" w:lineRule="exact"/>
        <w:rPr>
          <w:rFonts w:ascii="標楷體" w:eastAsia="標楷體" w:hAnsi="標楷體"/>
        </w:rPr>
      </w:pPr>
      <w:r w:rsidRPr="003A5A88">
        <w:rPr>
          <w:rFonts w:ascii="標楷體" w:eastAsia="標楷體" w:hAnsi="標楷體" w:hint="eastAsia"/>
        </w:rPr>
        <w:t>承辦人                   主任                        校長</w:t>
      </w:r>
    </w:p>
    <w:p w14:paraId="0515CC79" w14:textId="42ED830D" w:rsidR="00D228AC" w:rsidRPr="00A91512" w:rsidRDefault="00D228AC" w:rsidP="00A91512">
      <w:pPr>
        <w:widowControl/>
        <w:rPr>
          <w:rFonts w:ascii="標楷體" w:eastAsia="標楷體" w:hAnsi="標楷體" w:cs="BiauKai" w:hint="eastAsia"/>
          <w:color w:val="000000" w:themeColor="text1"/>
        </w:rPr>
      </w:pPr>
    </w:p>
    <w:sectPr w:rsidR="00D228AC" w:rsidRPr="00A91512" w:rsidSect="005C7800">
      <w:footerReference w:type="default" r:id="rId8"/>
      <w:pgSz w:w="11906" w:h="16838"/>
      <w:pgMar w:top="709" w:right="1077" w:bottom="1134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A9B61" w14:textId="77777777" w:rsidR="00E0377F" w:rsidRDefault="00E0377F" w:rsidP="00F76DD9">
      <w:r>
        <w:separator/>
      </w:r>
    </w:p>
  </w:endnote>
  <w:endnote w:type="continuationSeparator" w:id="0">
    <w:p w14:paraId="78DB4D7D" w14:textId="77777777" w:rsidR="00E0377F" w:rsidRDefault="00E0377F" w:rsidP="00F7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2192848"/>
      <w:docPartObj>
        <w:docPartGallery w:val="Page Numbers (Bottom of Page)"/>
        <w:docPartUnique/>
      </w:docPartObj>
    </w:sdtPr>
    <w:sdtEndPr/>
    <w:sdtContent>
      <w:p w14:paraId="10963A75" w14:textId="1D5FCC09" w:rsidR="0019224C" w:rsidRDefault="001922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942" w:rsidRPr="006E5942">
          <w:rPr>
            <w:noProof/>
            <w:lang w:val="zh-TW"/>
          </w:rPr>
          <w:t>1</w:t>
        </w:r>
        <w:r>
          <w:fldChar w:fldCharType="end"/>
        </w:r>
      </w:p>
    </w:sdtContent>
  </w:sdt>
  <w:p w14:paraId="0A164963" w14:textId="77777777" w:rsidR="0019224C" w:rsidRDefault="00192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1344D" w14:textId="77777777" w:rsidR="00E0377F" w:rsidRDefault="00E0377F" w:rsidP="00F76DD9">
      <w:r>
        <w:separator/>
      </w:r>
    </w:p>
  </w:footnote>
  <w:footnote w:type="continuationSeparator" w:id="0">
    <w:p w14:paraId="513B62AC" w14:textId="77777777" w:rsidR="00E0377F" w:rsidRDefault="00E0377F" w:rsidP="00F7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34176"/>
    <w:multiLevelType w:val="hybridMultilevel"/>
    <w:tmpl w:val="B8005A1C"/>
    <w:lvl w:ilvl="0" w:tplc="5DCAAA4C">
      <w:start w:val="1"/>
      <w:numFmt w:val="taiwaneseCountingThousand"/>
      <w:lvlText w:val="(%1)"/>
      <w:lvlJc w:val="left"/>
      <w:pPr>
        <w:ind w:left="6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5472178"/>
    <w:multiLevelType w:val="multilevel"/>
    <w:tmpl w:val="86E6B93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62E5A"/>
    <w:multiLevelType w:val="hybridMultilevel"/>
    <w:tmpl w:val="DD5EDAD0"/>
    <w:lvl w:ilvl="0" w:tplc="ED72CD3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0F0B6D"/>
    <w:multiLevelType w:val="hybridMultilevel"/>
    <w:tmpl w:val="70E0E1D6"/>
    <w:lvl w:ilvl="0" w:tplc="E0EC3DC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9"/>
    <w:rsid w:val="000B3136"/>
    <w:rsid w:val="00126279"/>
    <w:rsid w:val="00165542"/>
    <w:rsid w:val="0019224C"/>
    <w:rsid w:val="00232715"/>
    <w:rsid w:val="002349D2"/>
    <w:rsid w:val="00240932"/>
    <w:rsid w:val="00252FC3"/>
    <w:rsid w:val="00270A76"/>
    <w:rsid w:val="002943F6"/>
    <w:rsid w:val="00310A67"/>
    <w:rsid w:val="00341273"/>
    <w:rsid w:val="003D707D"/>
    <w:rsid w:val="003F1D1D"/>
    <w:rsid w:val="00426BC5"/>
    <w:rsid w:val="00434519"/>
    <w:rsid w:val="004648CB"/>
    <w:rsid w:val="00495E63"/>
    <w:rsid w:val="004C198C"/>
    <w:rsid w:val="004C38F6"/>
    <w:rsid w:val="004D3EDF"/>
    <w:rsid w:val="004D7CE7"/>
    <w:rsid w:val="00507E2D"/>
    <w:rsid w:val="00524538"/>
    <w:rsid w:val="00554387"/>
    <w:rsid w:val="005B2FED"/>
    <w:rsid w:val="005C1C2A"/>
    <w:rsid w:val="005C7800"/>
    <w:rsid w:val="005E251F"/>
    <w:rsid w:val="006072F9"/>
    <w:rsid w:val="00656D2F"/>
    <w:rsid w:val="00683813"/>
    <w:rsid w:val="006A2161"/>
    <w:rsid w:val="006C1E1B"/>
    <w:rsid w:val="006E5942"/>
    <w:rsid w:val="006F6EA8"/>
    <w:rsid w:val="00700801"/>
    <w:rsid w:val="007611B7"/>
    <w:rsid w:val="007A69EF"/>
    <w:rsid w:val="007D6D28"/>
    <w:rsid w:val="00877CBF"/>
    <w:rsid w:val="00983E80"/>
    <w:rsid w:val="009C6F34"/>
    <w:rsid w:val="00A77234"/>
    <w:rsid w:val="00A91512"/>
    <w:rsid w:val="00AB724D"/>
    <w:rsid w:val="00B312E3"/>
    <w:rsid w:val="00B544B5"/>
    <w:rsid w:val="00B83AE9"/>
    <w:rsid w:val="00C01513"/>
    <w:rsid w:val="00C020BE"/>
    <w:rsid w:val="00C31EE3"/>
    <w:rsid w:val="00C333AB"/>
    <w:rsid w:val="00C45EE7"/>
    <w:rsid w:val="00C7668D"/>
    <w:rsid w:val="00C84D04"/>
    <w:rsid w:val="00CC0C15"/>
    <w:rsid w:val="00CC46A3"/>
    <w:rsid w:val="00CD1F65"/>
    <w:rsid w:val="00CE2520"/>
    <w:rsid w:val="00D02ACA"/>
    <w:rsid w:val="00D16D18"/>
    <w:rsid w:val="00D228AC"/>
    <w:rsid w:val="00D67D50"/>
    <w:rsid w:val="00D7097E"/>
    <w:rsid w:val="00D7137E"/>
    <w:rsid w:val="00D86241"/>
    <w:rsid w:val="00DC58E4"/>
    <w:rsid w:val="00DD10FE"/>
    <w:rsid w:val="00E0377F"/>
    <w:rsid w:val="00E10BC4"/>
    <w:rsid w:val="00EA67C6"/>
    <w:rsid w:val="00EA6A69"/>
    <w:rsid w:val="00EB3E68"/>
    <w:rsid w:val="00F1177B"/>
    <w:rsid w:val="00F55F3A"/>
    <w:rsid w:val="00F635D2"/>
    <w:rsid w:val="00F74DF9"/>
    <w:rsid w:val="00F76DD9"/>
    <w:rsid w:val="00F972B2"/>
    <w:rsid w:val="00FD54C0"/>
    <w:rsid w:val="00FD6F89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ADD7C"/>
  <w15:chartTrackingRefBased/>
  <w15:docId w15:val="{CC2B8E5D-F80C-402C-848B-12219DD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4519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DD9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DD9"/>
    <w:rPr>
      <w:rFonts w:ascii="Times New Roman" w:hAnsi="Times New Roman" w:cs="Times New Roman"/>
      <w:kern w:val="0"/>
      <w:sz w:val="20"/>
      <w:szCs w:val="20"/>
    </w:rPr>
  </w:style>
  <w:style w:type="table" w:customStyle="1" w:styleId="2">
    <w:name w:val="2"/>
    <w:basedOn w:val="a1"/>
    <w:rsid w:val="00877CB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99"/>
    <w:qFormat/>
    <w:rsid w:val="002943F6"/>
    <w:pPr>
      <w:ind w:leftChars="200" w:left="480"/>
    </w:pPr>
  </w:style>
  <w:style w:type="paragraph" w:styleId="a8">
    <w:name w:val="Body Text Indent"/>
    <w:basedOn w:val="a"/>
    <w:link w:val="a9"/>
    <w:rsid w:val="002943F6"/>
    <w:pPr>
      <w:spacing w:after="120"/>
      <w:ind w:leftChars="200" w:left="480"/>
    </w:pPr>
    <w:rPr>
      <w:rFonts w:eastAsia="新細明體"/>
      <w:kern w:val="2"/>
    </w:rPr>
  </w:style>
  <w:style w:type="character" w:customStyle="1" w:styleId="a9">
    <w:name w:val="本文縮排 字元"/>
    <w:basedOn w:val="a0"/>
    <w:link w:val="a8"/>
    <w:rsid w:val="002943F6"/>
    <w:rPr>
      <w:rFonts w:ascii="Times New Roman" w:eastAsia="新細明體" w:hAnsi="Times New Roman" w:cs="Times New Roman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4093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240932"/>
    <w:rPr>
      <w:rFonts w:ascii="Times New Roman" w:hAnsi="Times New Roman" w:cs="Times New Roman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C31EE3"/>
    <w:rPr>
      <w:color w:val="0000FF"/>
      <w:u w:val="single"/>
    </w:rPr>
  </w:style>
  <w:style w:type="paragraph" w:customStyle="1" w:styleId="Default">
    <w:name w:val="Default"/>
    <w:rsid w:val="00507E2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2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9224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E2E7-8C2F-4EA1-96C6-272C1E20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ps</cp:lastModifiedBy>
  <cp:revision>2</cp:revision>
  <cp:lastPrinted>2020-06-17T07:15:00Z</cp:lastPrinted>
  <dcterms:created xsi:type="dcterms:W3CDTF">2021-03-09T09:01:00Z</dcterms:created>
  <dcterms:modified xsi:type="dcterms:W3CDTF">2021-03-09T09:01:00Z</dcterms:modified>
</cp:coreProperties>
</file>