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C9" w:rsidRDefault="00F743C9" w:rsidP="00F743C9">
      <w:pPr>
        <w:pStyle w:val="a3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附件</w:t>
      </w:r>
    </w:p>
    <w:p w:rsidR="00F743C9" w:rsidRDefault="00F743C9" w:rsidP="00F743C9">
      <w:pPr>
        <w:pStyle w:val="a3"/>
        <w:jc w:val="center"/>
        <w:rPr>
          <w:rFonts w:ascii="Times New Roman" w:eastAsia="標楷體" w:hAnsi="Times New Roman"/>
          <w:b/>
          <w:sz w:val="28"/>
          <w:szCs w:val="28"/>
        </w:rPr>
      </w:pPr>
      <w:bookmarkStart w:id="0" w:name="_GoBack"/>
      <w:r>
        <w:rPr>
          <w:rFonts w:ascii="Times New Roman" w:eastAsia="標楷體" w:hAnsi="Times New Roman"/>
          <w:b/>
          <w:sz w:val="28"/>
          <w:szCs w:val="28"/>
        </w:rPr>
        <w:t>嘉義市</w:t>
      </w:r>
      <w:r>
        <w:rPr>
          <w:rFonts w:ascii="Times New Roman" w:eastAsia="標楷體" w:hAnsi="Times New Roman"/>
          <w:b/>
          <w:sz w:val="28"/>
          <w:szCs w:val="28"/>
        </w:rPr>
        <w:t>109</w:t>
      </w:r>
      <w:r>
        <w:rPr>
          <w:rFonts w:ascii="Times New Roman" w:eastAsia="標楷體" w:hAnsi="Times New Roman"/>
          <w:b/>
          <w:sz w:val="28"/>
          <w:szCs w:val="28"/>
        </w:rPr>
        <w:t>學年度市定課程主題「望向山林」課程審查原則檢核表</w:t>
      </w:r>
      <w:bookmarkEnd w:id="0"/>
    </w:p>
    <w:p w:rsidR="00F743C9" w:rsidRDefault="00F743C9" w:rsidP="00F743C9">
      <w:pPr>
        <w:pStyle w:val="a3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 xml:space="preserve"> 2020.07.14</w:t>
      </w:r>
      <w:r>
        <w:rPr>
          <w:rFonts w:ascii="Times New Roman" w:eastAsia="標楷體" w:hAnsi="Times New Roman"/>
          <w:sz w:val="20"/>
          <w:szCs w:val="20"/>
        </w:rPr>
        <w:t>定案</w:t>
      </w:r>
    </w:p>
    <w:tbl>
      <w:tblPr>
        <w:tblW w:w="10343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"/>
        <w:gridCol w:w="4961"/>
        <w:gridCol w:w="2693"/>
        <w:gridCol w:w="1655"/>
      </w:tblGrid>
      <w:tr w:rsidR="00F743C9" w:rsidTr="00F743C9">
        <w:trPr>
          <w:cantSplit/>
          <w:trHeight w:val="548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學校名稱：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 xml:space="preserve">                                                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日期：</w:t>
            </w:r>
          </w:p>
        </w:tc>
      </w:tr>
      <w:tr w:rsidR="00F743C9" w:rsidTr="00F743C9">
        <w:trPr>
          <w:trHeight w:val="424"/>
          <w:jc w:val="center"/>
        </w:trPr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b/>
                <w:color w:val="000000"/>
                <w:kern w:val="0"/>
              </w:rPr>
              <w:t>項目</w:t>
            </w: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b/>
                <w:color w:val="000000"/>
                <w:kern w:val="0"/>
              </w:rPr>
              <w:t>實施原則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rPr>
                <w:rFonts w:ascii="Times New Roman" w:eastAsia="標楷體" w:hAnsi="Times New Roman" w:cs="新細明體"/>
                <w:b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b/>
                <w:color w:val="000000"/>
                <w:kern w:val="0"/>
              </w:rPr>
              <w:t>學校檢核</w:t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b/>
                <w:color w:val="000000"/>
                <w:kern w:val="0"/>
              </w:rPr>
              <w:t>委員檢核</w:t>
            </w:r>
          </w:p>
        </w:tc>
      </w:tr>
      <w:tr w:rsidR="00F743C9" w:rsidTr="00F743C9">
        <w:trPr>
          <w:trHeight w:val="270"/>
          <w:jc w:val="center"/>
        </w:trPr>
        <w:tc>
          <w:tcPr>
            <w:tcW w:w="10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課程</w:t>
            </w:r>
          </w:p>
          <w:p w:rsidR="00F743C9" w:rsidRDefault="00F743C9" w:rsidP="00B150A9">
            <w:pPr>
              <w:pStyle w:val="a3"/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定位</w:t>
            </w: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jc w:val="both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1.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列入部定課程中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</w:pPr>
            <w:r>
              <w:rPr>
                <w:rFonts w:ascii="新細明體" w:hAnsi="新細明體" w:cs="Wingdings" w:hint="eastAsia"/>
                <w:b/>
                <w:kern w:val="0"/>
                <w:sz w:val="28"/>
              </w:rPr>
              <w:t>■</w:t>
            </w:r>
            <w:r>
              <w:rPr>
                <w:rFonts w:ascii="Times New Roman" w:eastAsia="標楷體" w:hAnsi="Times New Roman" w:cs="新細明體"/>
                <w:b/>
                <w:kern w:val="0"/>
                <w:sz w:val="28"/>
              </w:rPr>
              <w:t>符合</w:t>
            </w:r>
          </w:p>
        </w:tc>
        <w:tc>
          <w:tcPr>
            <w:tcW w:w="165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jc w:val="both"/>
            </w:pPr>
            <w:r>
              <w:rPr>
                <w:rFonts w:ascii="Wingdings" w:eastAsia="Wingdings" w:hAnsi="Wingdings" w:cs="Wingdings"/>
                <w:b/>
                <w:kern w:val="0"/>
                <w:sz w:val="28"/>
              </w:rPr>
              <w:t></w:t>
            </w:r>
            <w:r>
              <w:rPr>
                <w:rFonts w:ascii="Times New Roman" w:eastAsia="標楷體" w:hAnsi="Times New Roman" w:cs="新細明體"/>
                <w:b/>
                <w:kern w:val="0"/>
                <w:sz w:val="28"/>
              </w:rPr>
              <w:t>符合</w:t>
            </w:r>
          </w:p>
          <w:p w:rsidR="00F743C9" w:rsidRDefault="00F743C9" w:rsidP="00B150A9">
            <w:pPr>
              <w:pStyle w:val="a3"/>
              <w:widowControl/>
              <w:jc w:val="both"/>
            </w:pPr>
            <w:r>
              <w:rPr>
                <w:rFonts w:ascii="Wingdings" w:eastAsia="Wingdings" w:hAnsi="Wingdings" w:cs="Wingdings"/>
                <w:b/>
                <w:kern w:val="0"/>
                <w:sz w:val="28"/>
              </w:rPr>
              <w:t></w:t>
            </w:r>
            <w:r>
              <w:rPr>
                <w:rFonts w:ascii="Times New Roman" w:eastAsia="標楷體" w:hAnsi="Times New Roman" w:cs="新細明體"/>
                <w:b/>
                <w:kern w:val="0"/>
                <w:sz w:val="28"/>
              </w:rPr>
              <w:t>未符合</w:t>
            </w:r>
          </w:p>
        </w:tc>
      </w:tr>
      <w:tr w:rsidR="00F743C9" w:rsidTr="00F743C9">
        <w:trPr>
          <w:trHeight w:val="58"/>
          <w:jc w:val="center"/>
        </w:trPr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/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jc w:val="both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2.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列入校訂課程中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</w:pPr>
            <w:r>
              <w:rPr>
                <w:rFonts w:ascii="Wingdings" w:eastAsia="Wingdings" w:hAnsi="Wingdings" w:cs="Wingdings"/>
                <w:b/>
                <w:kern w:val="0"/>
                <w:sz w:val="28"/>
              </w:rPr>
              <w:t></w:t>
            </w:r>
            <w:r>
              <w:rPr>
                <w:rFonts w:ascii="Times New Roman" w:eastAsia="標楷體" w:hAnsi="Times New Roman" w:cs="新細明體"/>
                <w:b/>
                <w:kern w:val="0"/>
                <w:sz w:val="28"/>
              </w:rPr>
              <w:t>符合</w:t>
            </w:r>
          </w:p>
        </w:tc>
        <w:tc>
          <w:tcPr>
            <w:tcW w:w="165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/>
        </w:tc>
      </w:tr>
      <w:tr w:rsidR="00F743C9" w:rsidTr="00F743C9">
        <w:trPr>
          <w:trHeight w:val="1212"/>
          <w:jc w:val="center"/>
        </w:trPr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授課</w:t>
            </w:r>
          </w:p>
          <w:p w:rsidR="00F743C9" w:rsidRDefault="00F743C9" w:rsidP="00B150A9">
            <w:pPr>
              <w:pStyle w:val="a3"/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節數</w:t>
            </w: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jc w:val="both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本年度授課節數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 xml:space="preserve">: (   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12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 xml:space="preserve">    )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</w:pPr>
            <w:r>
              <w:rPr>
                <w:rFonts w:ascii="新細明體" w:hAnsi="新細明體" w:cs="Wingdings" w:hint="eastAsia"/>
                <w:b/>
                <w:kern w:val="0"/>
                <w:sz w:val="28"/>
              </w:rPr>
              <w:t>■</w:t>
            </w:r>
            <w:r>
              <w:rPr>
                <w:rFonts w:ascii="Times New Roman" w:eastAsia="標楷體" w:hAnsi="Times New Roman" w:cs="新細明體"/>
                <w:b/>
                <w:kern w:val="0"/>
                <w:sz w:val="28"/>
              </w:rPr>
              <w:t>符合</w:t>
            </w:r>
          </w:p>
        </w:tc>
        <w:tc>
          <w:tcPr>
            <w:tcW w:w="1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jc w:val="both"/>
            </w:pPr>
            <w:r>
              <w:rPr>
                <w:rFonts w:ascii="Wingdings" w:eastAsia="Wingdings" w:hAnsi="Wingdings" w:cs="Wingdings"/>
                <w:b/>
                <w:kern w:val="0"/>
                <w:sz w:val="28"/>
              </w:rPr>
              <w:t></w:t>
            </w:r>
            <w:r>
              <w:rPr>
                <w:rFonts w:ascii="Times New Roman" w:eastAsia="標楷體" w:hAnsi="Times New Roman" w:cs="新細明體"/>
                <w:b/>
                <w:kern w:val="0"/>
                <w:sz w:val="28"/>
              </w:rPr>
              <w:t>符合</w:t>
            </w:r>
          </w:p>
          <w:p w:rsidR="00F743C9" w:rsidRDefault="00F743C9" w:rsidP="00B150A9">
            <w:pPr>
              <w:pStyle w:val="a3"/>
              <w:widowControl/>
              <w:jc w:val="both"/>
            </w:pPr>
            <w:r>
              <w:rPr>
                <w:rFonts w:ascii="Wingdings" w:eastAsia="Wingdings" w:hAnsi="Wingdings" w:cs="Wingdings"/>
                <w:b/>
                <w:kern w:val="0"/>
                <w:sz w:val="28"/>
              </w:rPr>
              <w:t></w:t>
            </w:r>
            <w:r>
              <w:rPr>
                <w:rFonts w:ascii="Times New Roman" w:eastAsia="標楷體" w:hAnsi="Times New Roman" w:cs="新細明體"/>
                <w:b/>
                <w:kern w:val="0"/>
                <w:sz w:val="28"/>
              </w:rPr>
              <w:t>未符合</w:t>
            </w:r>
          </w:p>
        </w:tc>
      </w:tr>
      <w:tr w:rsidR="00F743C9" w:rsidTr="00F743C9">
        <w:trPr>
          <w:trHeight w:val="467"/>
          <w:jc w:val="center"/>
        </w:trPr>
        <w:tc>
          <w:tcPr>
            <w:tcW w:w="10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教案</w:t>
            </w:r>
          </w:p>
          <w:p w:rsidR="00F743C9" w:rsidRDefault="00F743C9" w:rsidP="00B150A9">
            <w:pPr>
              <w:pStyle w:val="a3"/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撰寫</w:t>
            </w:r>
          </w:p>
          <w:p w:rsidR="00F743C9" w:rsidRDefault="00F743C9" w:rsidP="00B150A9">
            <w:pPr>
              <w:pStyle w:val="a3"/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公版</w:t>
            </w:r>
          </w:p>
          <w:p w:rsidR="00F743C9" w:rsidRDefault="00F743C9" w:rsidP="00B150A9">
            <w:pPr>
              <w:pStyle w:val="a3"/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市定課程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jc w:val="both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1.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全部採納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743C9" w:rsidRDefault="00F743C9" w:rsidP="00B150A9">
            <w:pPr>
              <w:pStyle w:val="a3"/>
            </w:pPr>
            <w:r>
              <w:rPr>
                <w:rFonts w:ascii="新細明體" w:hAnsi="新細明體" w:cs="Wingdings" w:hint="eastAsia"/>
                <w:b/>
                <w:kern w:val="0"/>
                <w:sz w:val="28"/>
              </w:rPr>
              <w:t>■</w:t>
            </w:r>
            <w:r>
              <w:rPr>
                <w:rFonts w:ascii="Times New Roman" w:eastAsia="標楷體" w:hAnsi="Times New Roman" w:cs="新細明體"/>
                <w:b/>
                <w:kern w:val="0"/>
                <w:sz w:val="28"/>
              </w:rPr>
              <w:t>符合</w:t>
            </w:r>
          </w:p>
        </w:tc>
        <w:tc>
          <w:tcPr>
            <w:tcW w:w="165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jc w:val="both"/>
            </w:pPr>
            <w:r>
              <w:rPr>
                <w:rFonts w:ascii="Wingdings" w:eastAsia="Wingdings" w:hAnsi="Wingdings" w:cs="Wingdings"/>
                <w:b/>
                <w:kern w:val="0"/>
                <w:sz w:val="28"/>
              </w:rPr>
              <w:t></w:t>
            </w:r>
            <w:r>
              <w:rPr>
                <w:rFonts w:ascii="Times New Roman" w:eastAsia="標楷體" w:hAnsi="Times New Roman" w:cs="新細明體"/>
                <w:b/>
                <w:kern w:val="0"/>
                <w:sz w:val="28"/>
              </w:rPr>
              <w:t>符合</w:t>
            </w:r>
          </w:p>
          <w:p w:rsidR="00F743C9" w:rsidRDefault="00F743C9" w:rsidP="00B150A9">
            <w:pPr>
              <w:pStyle w:val="a3"/>
              <w:widowControl/>
              <w:jc w:val="both"/>
            </w:pPr>
            <w:r>
              <w:rPr>
                <w:rFonts w:ascii="Wingdings" w:eastAsia="Wingdings" w:hAnsi="Wingdings" w:cs="Wingdings"/>
                <w:b/>
                <w:kern w:val="0"/>
                <w:sz w:val="28"/>
              </w:rPr>
              <w:t></w:t>
            </w:r>
            <w:r>
              <w:rPr>
                <w:rFonts w:ascii="Times New Roman" w:eastAsia="標楷體" w:hAnsi="Times New Roman" w:cs="新細明體"/>
                <w:b/>
                <w:kern w:val="0"/>
                <w:sz w:val="28"/>
              </w:rPr>
              <w:t>未符合</w:t>
            </w:r>
          </w:p>
        </w:tc>
      </w:tr>
      <w:tr w:rsidR="00F743C9" w:rsidTr="00F743C9">
        <w:trPr>
          <w:trHeight w:val="174"/>
          <w:jc w:val="center"/>
        </w:trPr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/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jc w:val="both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2.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部分採納</w:t>
            </w:r>
          </w:p>
          <w:p w:rsidR="00F743C9" w:rsidRDefault="00F743C9" w:rsidP="00B150A9">
            <w:pPr>
              <w:pStyle w:val="a3"/>
              <w:widowControl/>
              <w:jc w:val="both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(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簡要說明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:                              )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743C9" w:rsidRDefault="00F743C9" w:rsidP="00B150A9">
            <w:pPr>
              <w:pStyle w:val="a3"/>
              <w:widowControl/>
            </w:pPr>
            <w:r>
              <w:rPr>
                <w:rFonts w:ascii="Wingdings" w:eastAsia="Wingdings" w:hAnsi="Wingdings" w:cs="Wingdings"/>
                <w:b/>
                <w:kern w:val="0"/>
                <w:sz w:val="28"/>
              </w:rPr>
              <w:t></w:t>
            </w:r>
            <w:r>
              <w:rPr>
                <w:rFonts w:ascii="Times New Roman" w:eastAsia="標楷體" w:hAnsi="Times New Roman" w:cs="新細明體"/>
                <w:b/>
                <w:kern w:val="0"/>
                <w:sz w:val="28"/>
              </w:rPr>
              <w:t>符合</w:t>
            </w:r>
          </w:p>
        </w:tc>
        <w:tc>
          <w:tcPr>
            <w:tcW w:w="165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/>
        </w:tc>
      </w:tr>
      <w:tr w:rsidR="00F743C9" w:rsidTr="00F743C9">
        <w:trPr>
          <w:trHeight w:val="573"/>
          <w:jc w:val="center"/>
        </w:trPr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/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jc w:val="both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3.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自行設計</w:t>
            </w:r>
          </w:p>
          <w:p w:rsidR="00F743C9" w:rsidRDefault="00F743C9" w:rsidP="00B150A9">
            <w:pPr>
              <w:pStyle w:val="a3"/>
              <w:widowControl/>
              <w:jc w:val="both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(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簡要說明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:                              )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743C9" w:rsidRDefault="00F743C9" w:rsidP="00B150A9">
            <w:pPr>
              <w:pStyle w:val="a3"/>
              <w:widowControl/>
            </w:pPr>
            <w:r>
              <w:rPr>
                <w:rFonts w:ascii="Wingdings" w:eastAsia="Wingdings" w:hAnsi="Wingdings" w:cs="Wingdings"/>
                <w:b/>
                <w:kern w:val="0"/>
                <w:sz w:val="28"/>
              </w:rPr>
              <w:t></w:t>
            </w:r>
            <w:r>
              <w:rPr>
                <w:rFonts w:ascii="Times New Roman" w:eastAsia="標楷體" w:hAnsi="Times New Roman" w:cs="新細明體"/>
                <w:b/>
                <w:kern w:val="0"/>
                <w:sz w:val="28"/>
              </w:rPr>
              <w:t>符合</w:t>
            </w:r>
          </w:p>
        </w:tc>
        <w:tc>
          <w:tcPr>
            <w:tcW w:w="165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/>
        </w:tc>
      </w:tr>
    </w:tbl>
    <w:p w:rsidR="00F743C9" w:rsidRDefault="00F743C9" w:rsidP="00F743C9">
      <w:pPr>
        <w:pStyle w:val="a3"/>
        <w:rPr>
          <w:vanish/>
        </w:rPr>
      </w:pPr>
    </w:p>
    <w:tbl>
      <w:tblPr>
        <w:tblpPr w:leftFromText="180" w:rightFromText="180" w:vertAnchor="text" w:tblpXSpec="center" w:tblpY="1"/>
        <w:tblOverlap w:val="never"/>
        <w:tblW w:w="1034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4"/>
        <w:gridCol w:w="4962"/>
        <w:gridCol w:w="2693"/>
        <w:gridCol w:w="1674"/>
      </w:tblGrid>
      <w:tr w:rsidR="00F743C9" w:rsidTr="00F743C9">
        <w:trPr>
          <w:trHeight w:val="355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教學</w:t>
            </w:r>
          </w:p>
          <w:p w:rsidR="00F743C9" w:rsidRDefault="00F743C9" w:rsidP="00B150A9">
            <w:pPr>
              <w:pStyle w:val="a3"/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實施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jc w:val="both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1.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跨領域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生活課程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743C9" w:rsidRDefault="00F743C9" w:rsidP="00B150A9">
            <w:pPr>
              <w:pStyle w:val="a3"/>
              <w:widowControl/>
              <w:jc w:val="both"/>
            </w:pPr>
            <w:r>
              <w:rPr>
                <w:rFonts w:ascii="新細明體" w:hAnsi="新細明體" w:cs="Wingdings" w:hint="eastAsia"/>
                <w:b/>
                <w:kern w:val="0"/>
                <w:sz w:val="28"/>
              </w:rPr>
              <w:t>■</w:t>
            </w:r>
            <w:r>
              <w:rPr>
                <w:rFonts w:ascii="Times New Roman" w:eastAsia="標楷體" w:hAnsi="Times New Roman" w:cs="新細明體"/>
                <w:b/>
                <w:kern w:val="0"/>
                <w:sz w:val="28"/>
              </w:rPr>
              <w:t>符合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jc w:val="both"/>
            </w:pPr>
            <w:r>
              <w:rPr>
                <w:rFonts w:ascii="Wingdings" w:eastAsia="Wingdings" w:hAnsi="Wingdings" w:cs="Wingdings"/>
                <w:b/>
                <w:kern w:val="0"/>
                <w:sz w:val="28"/>
              </w:rPr>
              <w:t></w:t>
            </w:r>
            <w:r>
              <w:rPr>
                <w:rFonts w:ascii="Times New Roman" w:eastAsia="標楷體" w:hAnsi="Times New Roman" w:cs="新細明體"/>
                <w:b/>
                <w:kern w:val="0"/>
                <w:sz w:val="28"/>
              </w:rPr>
              <w:t>符合</w:t>
            </w:r>
          </w:p>
          <w:p w:rsidR="00F743C9" w:rsidRDefault="00F743C9" w:rsidP="00B150A9">
            <w:pPr>
              <w:pStyle w:val="a3"/>
              <w:widowControl/>
              <w:jc w:val="both"/>
            </w:pPr>
            <w:r>
              <w:rPr>
                <w:rFonts w:ascii="Wingdings" w:eastAsia="Wingdings" w:hAnsi="Wingdings" w:cs="Wingdings"/>
                <w:b/>
                <w:kern w:val="0"/>
                <w:sz w:val="28"/>
              </w:rPr>
              <w:t></w:t>
            </w:r>
            <w:r>
              <w:rPr>
                <w:rFonts w:ascii="Times New Roman" w:eastAsia="標楷體" w:hAnsi="Times New Roman" w:cs="新細明體"/>
                <w:b/>
                <w:kern w:val="0"/>
                <w:sz w:val="28"/>
              </w:rPr>
              <w:t>未符合</w:t>
            </w:r>
            <w:r>
              <w:rPr>
                <w:rFonts w:ascii="Times New Roman" w:eastAsia="標楷體" w:hAnsi="Times New Roman" w:cs="新細明體" w:hint="eastAsia"/>
                <w:b/>
                <w:kern w:val="0"/>
                <w:sz w:val="28"/>
              </w:rPr>
              <w:t xml:space="preserve">        </w:t>
            </w:r>
          </w:p>
        </w:tc>
      </w:tr>
      <w:tr w:rsidR="00F743C9" w:rsidTr="00F743C9">
        <w:trPr>
          <w:trHeight w:val="323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/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F743C9">
            <w:pPr>
              <w:pStyle w:val="a3"/>
              <w:widowControl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2.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單一領域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(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領域別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:           )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743C9" w:rsidRDefault="00F743C9" w:rsidP="00B150A9">
            <w:pPr>
              <w:pStyle w:val="a3"/>
              <w:widowControl/>
              <w:jc w:val="both"/>
            </w:pPr>
            <w:r>
              <w:rPr>
                <w:rFonts w:ascii="Wingdings" w:eastAsia="Wingdings" w:hAnsi="Wingdings" w:cs="Wingdings"/>
                <w:b/>
                <w:kern w:val="0"/>
                <w:sz w:val="28"/>
              </w:rPr>
              <w:t></w:t>
            </w:r>
            <w:r>
              <w:rPr>
                <w:rFonts w:ascii="Times New Roman" w:eastAsia="標楷體" w:hAnsi="Times New Roman" w:cs="新細明體"/>
                <w:b/>
                <w:kern w:val="0"/>
                <w:sz w:val="28"/>
              </w:rPr>
              <w:t>符合</w:t>
            </w:r>
          </w:p>
        </w:tc>
        <w:tc>
          <w:tcPr>
            <w:tcW w:w="167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/>
        </w:tc>
      </w:tr>
      <w:tr w:rsidR="00F743C9" w:rsidTr="00F743C9">
        <w:trPr>
          <w:trHeight w:val="508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/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3.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其他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(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簡要說明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 xml:space="preserve">:                         )   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743C9" w:rsidRDefault="00F743C9" w:rsidP="00B150A9">
            <w:pPr>
              <w:pStyle w:val="a3"/>
              <w:widowControl/>
              <w:jc w:val="both"/>
            </w:pPr>
            <w:r>
              <w:rPr>
                <w:rFonts w:ascii="Wingdings" w:eastAsia="Wingdings" w:hAnsi="Wingdings" w:cs="Wingdings"/>
                <w:b/>
                <w:kern w:val="0"/>
                <w:sz w:val="28"/>
              </w:rPr>
              <w:t></w:t>
            </w:r>
            <w:r>
              <w:rPr>
                <w:rFonts w:ascii="Times New Roman" w:eastAsia="標楷體" w:hAnsi="Times New Roman" w:cs="新細明體"/>
                <w:b/>
                <w:kern w:val="0"/>
                <w:sz w:val="28"/>
              </w:rPr>
              <w:t>符合</w:t>
            </w:r>
          </w:p>
        </w:tc>
        <w:tc>
          <w:tcPr>
            <w:tcW w:w="167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/>
        </w:tc>
      </w:tr>
      <w:tr w:rsidR="00F743C9" w:rsidTr="00F743C9">
        <w:trPr>
          <w:trHeight w:val="274"/>
        </w:trPr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協同</w:t>
            </w:r>
          </w:p>
          <w:p w:rsidR="00F743C9" w:rsidRDefault="00F743C9" w:rsidP="00B150A9">
            <w:pPr>
              <w:pStyle w:val="a3"/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教學</w:t>
            </w:r>
          </w:p>
          <w:p w:rsidR="00F743C9" w:rsidRDefault="00F743C9" w:rsidP="00B150A9">
            <w:pPr>
              <w:pStyle w:val="a3"/>
              <w:widowControl/>
              <w:jc w:val="center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鼓勵項目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jc w:val="both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1.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校內教師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(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簡要說明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:                     )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743C9" w:rsidRDefault="00F743C9" w:rsidP="00B150A9">
            <w:pPr>
              <w:pStyle w:val="a3"/>
              <w:widowControl/>
              <w:jc w:val="both"/>
            </w:pPr>
            <w:r>
              <w:rPr>
                <w:rFonts w:ascii="Wingdings" w:eastAsia="Wingdings" w:hAnsi="Wingdings" w:cs="Wingdings"/>
                <w:b/>
                <w:kern w:val="0"/>
                <w:sz w:val="28"/>
              </w:rPr>
              <w:t></w:t>
            </w:r>
            <w:r>
              <w:rPr>
                <w:rFonts w:ascii="Times New Roman" w:eastAsia="標楷體" w:hAnsi="Times New Roman" w:cs="新細明體"/>
                <w:b/>
                <w:kern w:val="0"/>
                <w:sz w:val="28"/>
              </w:rPr>
              <w:t>符合</w:t>
            </w:r>
          </w:p>
        </w:tc>
        <w:tc>
          <w:tcPr>
            <w:tcW w:w="167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jc w:val="both"/>
              <w:rPr>
                <w:rFonts w:ascii="Times New Roman" w:eastAsia="標楷體" w:hAnsi="Times New Roman" w:cs="新細明體"/>
                <w:b/>
                <w:kern w:val="0"/>
                <w:sz w:val="28"/>
              </w:rPr>
            </w:pPr>
          </w:p>
        </w:tc>
      </w:tr>
      <w:tr w:rsidR="00F743C9" w:rsidTr="00F743C9">
        <w:trPr>
          <w:trHeight w:val="606"/>
        </w:trPr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/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jc w:val="both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2.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業界教師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(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簡要說明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:                     )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743C9" w:rsidRDefault="00F743C9" w:rsidP="00B150A9">
            <w:pPr>
              <w:pStyle w:val="a3"/>
              <w:widowControl/>
              <w:jc w:val="both"/>
            </w:pPr>
            <w:r>
              <w:rPr>
                <w:rFonts w:ascii="Wingdings" w:eastAsia="Wingdings" w:hAnsi="Wingdings" w:cs="Wingdings"/>
                <w:b/>
                <w:kern w:val="0"/>
                <w:sz w:val="28"/>
              </w:rPr>
              <w:t></w:t>
            </w:r>
            <w:r>
              <w:rPr>
                <w:rFonts w:ascii="Times New Roman" w:eastAsia="標楷體" w:hAnsi="Times New Roman" w:cs="新細明體"/>
                <w:b/>
                <w:kern w:val="0"/>
                <w:sz w:val="28"/>
              </w:rPr>
              <w:t>符合</w:t>
            </w:r>
          </w:p>
        </w:tc>
        <w:tc>
          <w:tcPr>
            <w:tcW w:w="167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/>
        </w:tc>
      </w:tr>
      <w:tr w:rsidR="00F743C9" w:rsidTr="00F743C9">
        <w:trPr>
          <w:trHeight w:val="1008"/>
        </w:trPr>
        <w:tc>
          <w:tcPr>
            <w:tcW w:w="103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附註</w:t>
            </w: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:</w:t>
            </w:r>
          </w:p>
          <w:p w:rsidR="00F743C9" w:rsidRDefault="00F743C9" w:rsidP="00B150A9">
            <w:pPr>
              <w:pStyle w:val="a3"/>
              <w:widowControl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一、</w:t>
            </w: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109</w:t>
            </w: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學年度起於國小二年級與國中七年級實施。</w:t>
            </w:r>
          </w:p>
          <w:p w:rsidR="00F743C9" w:rsidRDefault="00F743C9" w:rsidP="00B150A9">
            <w:pPr>
              <w:pStyle w:val="a3"/>
              <w:widowControl/>
              <w:jc w:val="both"/>
            </w:pP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二、ㄧ學年至少</w:t>
            </w: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節授課為原則。</w:t>
            </w:r>
          </w:p>
        </w:tc>
      </w:tr>
      <w:tr w:rsidR="00F743C9" w:rsidTr="00F743C9">
        <w:trPr>
          <w:trHeight w:val="968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3C9" w:rsidRDefault="00F743C9" w:rsidP="00B150A9">
            <w:pPr>
              <w:pStyle w:val="a3"/>
              <w:widowControl/>
              <w:jc w:val="both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lastRenderedPageBreak/>
              <w:t>優點及建議說明：</w:t>
            </w:r>
          </w:p>
        </w:tc>
      </w:tr>
      <w:tr w:rsidR="00F743C9" w:rsidTr="00F743C9">
        <w:trPr>
          <w:trHeight w:val="710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C9" w:rsidRDefault="00F743C9" w:rsidP="00B150A9">
            <w:pPr>
              <w:pStyle w:val="a3"/>
              <w:widowControl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檢視人員：</w:t>
            </w:r>
          </w:p>
        </w:tc>
      </w:tr>
    </w:tbl>
    <w:p w:rsidR="00F743C9" w:rsidRDefault="00F743C9" w:rsidP="00F743C9">
      <w:pPr>
        <w:pStyle w:val="a3"/>
        <w:rPr>
          <w:rFonts w:ascii="Times New Roman" w:eastAsia="標楷體" w:hAnsi="Times New Roman"/>
          <w:sz w:val="28"/>
          <w:szCs w:val="28"/>
        </w:rPr>
      </w:pPr>
    </w:p>
    <w:p w:rsidR="00602C3B" w:rsidRDefault="00602C3B"/>
    <w:sectPr w:rsidR="00602C3B" w:rsidSect="00F743C9">
      <w:footerReference w:type="default" r:id="rId4"/>
      <w:pgSz w:w="11906" w:h="16838"/>
      <w:pgMar w:top="1134" w:right="1134" w:bottom="1134" w:left="1134" w:header="0" w:footer="992" w:gutter="0"/>
      <w:cols w:space="720"/>
      <w:formProt w:val="0"/>
      <w:docGrid w:type="lines"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093" w:rsidRDefault="006237E9">
    <w:pPr>
      <w:pStyle w:val="a5"/>
      <w:jc w:val="center"/>
    </w:pPr>
    <w:r>
      <w:rPr>
        <w:lang w:val="zh-TW"/>
      </w:rP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6B4093" w:rsidRDefault="006237E9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200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C9"/>
    <w:rsid w:val="00602C3B"/>
    <w:rsid w:val="006237E9"/>
    <w:rsid w:val="00F7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A6879-CC69-4294-8F79-CEC49105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C9"/>
    <w:pPr>
      <w:textAlignment w:val="baseline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F743C9"/>
    <w:pPr>
      <w:widowControl w:val="0"/>
      <w:suppressAutoHyphens/>
      <w:textAlignment w:val="baseline"/>
    </w:pPr>
    <w:rPr>
      <w:rFonts w:ascii="Calibri" w:eastAsia="新細明體" w:hAnsi="Calibri" w:cs="Times New Roman"/>
    </w:rPr>
  </w:style>
  <w:style w:type="character" w:customStyle="1" w:styleId="a4">
    <w:name w:val="本文 字元"/>
    <w:basedOn w:val="a0"/>
    <w:link w:val="a3"/>
    <w:rsid w:val="00F743C9"/>
    <w:rPr>
      <w:rFonts w:ascii="Calibri" w:eastAsia="新細明體" w:hAnsi="Calibri" w:cs="Times New Roman"/>
    </w:rPr>
  </w:style>
  <w:style w:type="paragraph" w:styleId="a5">
    <w:name w:val="footer"/>
    <w:basedOn w:val="a3"/>
    <w:link w:val="a6"/>
    <w:rsid w:val="00F743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743C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q745184@kimo.com</dc:creator>
  <cp:keywords/>
  <dc:description/>
  <cp:lastModifiedBy>q745184@kimo.com</cp:lastModifiedBy>
  <cp:revision>1</cp:revision>
  <dcterms:created xsi:type="dcterms:W3CDTF">2020-07-27T03:12:00Z</dcterms:created>
  <dcterms:modified xsi:type="dcterms:W3CDTF">2020-07-27T03:27:00Z</dcterms:modified>
</cp:coreProperties>
</file>