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8268A" w14:textId="5AD6453F" w:rsidR="003C69CA" w:rsidRPr="006D3DDC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6D3DDC">
        <w:rPr>
          <w:rFonts w:ascii="標楷體" w:eastAsia="標楷體" w:hAnsi="標楷體" w:hint="eastAsia"/>
          <w:b/>
          <w:sz w:val="28"/>
          <w:szCs w:val="28"/>
        </w:rPr>
        <w:t>一、</w:t>
      </w:r>
      <w:r w:rsidR="00B263A7" w:rsidRPr="006D3DDC">
        <w:rPr>
          <w:rFonts w:ascii="標楷體" w:eastAsia="標楷體" w:hAnsi="標楷體" w:hint="eastAsia"/>
          <w:b/>
          <w:sz w:val="28"/>
          <w:szCs w:val="28"/>
        </w:rPr>
        <w:t>三</w:t>
      </w:r>
      <w:r w:rsidRPr="006D3DDC">
        <w:rPr>
          <w:rFonts w:ascii="標楷體" w:eastAsia="標楷體" w:hAnsi="標楷體" w:hint="eastAsia"/>
          <w:b/>
          <w:sz w:val="28"/>
          <w:szCs w:val="28"/>
        </w:rPr>
        <w:t>年級</w:t>
      </w:r>
      <w:r w:rsidR="002B2FDF">
        <w:rPr>
          <w:rFonts w:ascii="標楷體" w:eastAsia="標楷體" w:hAnsi="標楷體" w:hint="eastAsia"/>
          <w:b/>
          <w:sz w:val="28"/>
          <w:szCs w:val="28"/>
        </w:rPr>
        <w:t>上學期</w:t>
      </w:r>
      <w:r w:rsidRPr="006D3DDC">
        <w:rPr>
          <w:rFonts w:ascii="標楷體" w:eastAsia="標楷體" w:hAnsi="標楷體" w:hint="eastAsia"/>
          <w:b/>
          <w:sz w:val="28"/>
          <w:szCs w:val="28"/>
        </w:rPr>
        <w:t>彈性學習</w:t>
      </w:r>
      <w:r w:rsidR="00C47D66" w:rsidRPr="006D3DDC">
        <w:rPr>
          <w:rFonts w:ascii="標楷體" w:eastAsia="標楷體" w:hAnsi="標楷體" w:hint="eastAsia"/>
          <w:b/>
          <w:sz w:val="28"/>
          <w:szCs w:val="28"/>
        </w:rPr>
        <w:t>節數</w:t>
      </w:r>
      <w:r w:rsidRPr="006D3DDC">
        <w:rPr>
          <w:rFonts w:ascii="標楷體" w:eastAsia="標楷體" w:hAnsi="標楷體" w:hint="eastAsia"/>
          <w:b/>
          <w:sz w:val="28"/>
          <w:szCs w:val="28"/>
        </w:rPr>
        <w:t>課程計畫</w:t>
      </w:r>
    </w:p>
    <w:p w14:paraId="3D4B51ED" w14:textId="77777777" w:rsidR="00E20667" w:rsidRPr="006D3DDC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D3DDC">
        <w:rPr>
          <w:rFonts w:ascii="標楷體" w:eastAsia="標楷體" w:hAnsi="標楷體" w:hint="eastAsia"/>
          <w:sz w:val="28"/>
          <w:szCs w:val="28"/>
        </w:rPr>
        <w:t>《彈性</w:t>
      </w:r>
      <w:r w:rsidR="008124A3" w:rsidRPr="006D3DDC">
        <w:rPr>
          <w:rFonts w:ascii="標楷體" w:eastAsia="標楷體" w:hAnsi="標楷體" w:hint="eastAsia"/>
          <w:sz w:val="28"/>
          <w:szCs w:val="28"/>
        </w:rPr>
        <w:t>學習</w:t>
      </w:r>
      <w:r w:rsidR="00C47D66" w:rsidRPr="006D3DDC">
        <w:rPr>
          <w:rFonts w:ascii="標楷體" w:eastAsia="標楷體" w:hAnsi="標楷體" w:hint="eastAsia"/>
          <w:sz w:val="28"/>
          <w:szCs w:val="28"/>
        </w:rPr>
        <w:t>節數</w:t>
      </w:r>
      <w:r w:rsidRPr="006D3DDC">
        <w:rPr>
          <w:rFonts w:ascii="標楷體" w:eastAsia="標楷體" w:hAnsi="標楷體" w:hint="eastAsia"/>
          <w:sz w:val="28"/>
          <w:szCs w:val="28"/>
        </w:rPr>
        <w:t>課程</w:t>
      </w:r>
      <w:r w:rsidR="003C69CA" w:rsidRPr="006D3DDC">
        <w:rPr>
          <w:rFonts w:ascii="標楷體" w:eastAsia="標楷體" w:hAnsi="標楷體" w:hint="eastAsia"/>
          <w:sz w:val="28"/>
          <w:szCs w:val="28"/>
        </w:rPr>
        <w:t>名稱</w:t>
      </w:r>
      <w:r w:rsidR="003C69CA" w:rsidRPr="006D3DDC">
        <w:rPr>
          <w:rFonts w:ascii="標楷體" w:eastAsia="標楷體" w:hAnsi="標楷體"/>
          <w:sz w:val="28"/>
          <w:szCs w:val="28"/>
        </w:rPr>
        <w:t>—</w:t>
      </w:r>
      <w:r w:rsidR="007810F9" w:rsidRPr="006D3DDC">
        <w:rPr>
          <w:rFonts w:ascii="標楷體" w:eastAsia="標楷體" w:hAnsi="標楷體" w:hint="eastAsia"/>
          <w:sz w:val="28"/>
          <w:szCs w:val="28"/>
        </w:rPr>
        <w:t>數學補救教學</w:t>
      </w:r>
      <w:r w:rsidRPr="006D3DDC">
        <w:rPr>
          <w:rFonts w:ascii="標楷體" w:eastAsia="標楷體" w:hAnsi="標楷體" w:hint="eastAsia"/>
          <w:sz w:val="28"/>
          <w:szCs w:val="28"/>
        </w:rPr>
        <w:t>》</w:t>
      </w:r>
    </w:p>
    <w:p w14:paraId="0D92CA1E" w14:textId="47AFC5E6" w:rsidR="002C75F0" w:rsidRPr="006D3DDC" w:rsidRDefault="00107353" w:rsidP="00107353">
      <w:pPr>
        <w:ind w:right="960"/>
        <w:jc w:val="center"/>
        <w:rPr>
          <w:szCs w:val="24"/>
        </w:rPr>
      </w:pPr>
      <w:r w:rsidRPr="006D3DDC"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 w:rsidRPr="006D3DDC">
        <w:rPr>
          <w:rFonts w:ascii="標楷體" w:eastAsia="標楷體" w:hAnsi="標楷體" w:cs="全字庫正楷體" w:hint="eastAsia"/>
          <w:szCs w:val="24"/>
        </w:rPr>
        <w:t xml:space="preserve">       </w:t>
      </w:r>
      <w:r w:rsidRPr="006D3DDC">
        <w:rPr>
          <w:rFonts w:ascii="標楷體" w:eastAsia="標楷體" w:hAnsi="標楷體" w:cs="全字庫正楷體"/>
          <w:szCs w:val="24"/>
        </w:rPr>
        <w:t>設計者：</w:t>
      </w:r>
      <w:r w:rsidR="000511C9" w:rsidRPr="006D3DDC">
        <w:rPr>
          <w:rFonts w:ascii="標楷體" w:eastAsia="標楷體" w:hAnsi="標楷體" w:cs="全字庫正楷體" w:hint="eastAsia"/>
          <w:szCs w:val="24"/>
        </w:rPr>
        <w:t>三年級教學群</w:t>
      </w:r>
    </w:p>
    <w:p w14:paraId="53608C48" w14:textId="5570A679" w:rsidR="002C75F0" w:rsidRPr="006D3DDC" w:rsidRDefault="003C69CA" w:rsidP="008124A3">
      <w:pPr>
        <w:snapToGrid w:val="0"/>
        <w:spacing w:line="260" w:lineRule="exact"/>
        <w:rPr>
          <w:rFonts w:ascii="標楷體" w:eastAsia="標楷體" w:hAnsi="標楷體"/>
          <w:szCs w:val="24"/>
        </w:rPr>
      </w:pPr>
      <w:r w:rsidRPr="006D3DDC">
        <w:rPr>
          <w:rFonts w:ascii="標楷體" w:eastAsia="標楷體" w:hAnsi="標楷體" w:hint="eastAsia"/>
        </w:rPr>
        <w:t xml:space="preserve">  </w:t>
      </w:r>
      <w:r w:rsidRPr="006D3DDC">
        <w:rPr>
          <w:rFonts w:ascii="標楷體" w:eastAsia="標楷體" w:hAnsi="標楷體" w:hint="eastAsia"/>
          <w:szCs w:val="24"/>
        </w:rPr>
        <w:t>(</w:t>
      </w:r>
      <w:r w:rsidR="008124A3" w:rsidRPr="006D3DDC">
        <w:rPr>
          <w:rFonts w:ascii="標楷體" w:eastAsia="標楷體" w:hAnsi="標楷體" w:hint="eastAsia"/>
          <w:szCs w:val="24"/>
        </w:rPr>
        <w:t>一</w:t>
      </w:r>
      <w:r w:rsidRPr="006D3DDC">
        <w:rPr>
          <w:rFonts w:ascii="標楷體" w:eastAsia="標楷體" w:hAnsi="標楷體" w:hint="eastAsia"/>
          <w:szCs w:val="24"/>
        </w:rPr>
        <w:t>)</w:t>
      </w:r>
      <w:r w:rsidR="002C75F0" w:rsidRPr="006D3DDC">
        <w:rPr>
          <w:rFonts w:ascii="標楷體" w:eastAsia="標楷體" w:hAnsi="標楷體" w:hint="eastAsia"/>
          <w:szCs w:val="24"/>
        </w:rPr>
        <w:t>每週學習節數</w:t>
      </w:r>
      <w:r w:rsidR="00C524B8" w:rsidRPr="006D3DDC">
        <w:rPr>
          <w:rFonts w:ascii="標楷體" w:eastAsia="標楷體" w:hAnsi="標楷體" w:hint="eastAsia"/>
          <w:szCs w:val="24"/>
        </w:rPr>
        <w:t xml:space="preserve">( </w:t>
      </w:r>
      <w:r w:rsidR="00710CEC">
        <w:rPr>
          <w:rFonts w:ascii="標楷體" w:eastAsia="標楷體" w:hAnsi="標楷體" w:hint="eastAsia"/>
          <w:szCs w:val="24"/>
        </w:rPr>
        <w:t>1</w:t>
      </w:r>
      <w:r w:rsidR="00C524B8" w:rsidRPr="006D3DDC">
        <w:rPr>
          <w:rFonts w:ascii="標楷體" w:eastAsia="標楷體" w:hAnsi="標楷體" w:hint="eastAsia"/>
          <w:szCs w:val="24"/>
        </w:rPr>
        <w:t xml:space="preserve"> )</w:t>
      </w:r>
      <w:r w:rsidR="002C75F0" w:rsidRPr="006D3DDC">
        <w:rPr>
          <w:rFonts w:ascii="標楷體" w:eastAsia="標楷體" w:hAnsi="標楷體" w:hint="eastAsia"/>
          <w:szCs w:val="24"/>
        </w:rPr>
        <w:t>節，本學期共</w:t>
      </w:r>
      <w:r w:rsidR="00C524B8" w:rsidRPr="006D3DDC">
        <w:rPr>
          <w:rFonts w:ascii="標楷體" w:eastAsia="標楷體" w:hAnsi="標楷體" w:hint="eastAsia"/>
          <w:szCs w:val="24"/>
        </w:rPr>
        <w:t xml:space="preserve">( </w:t>
      </w:r>
      <w:r w:rsidR="00710CEC">
        <w:rPr>
          <w:rFonts w:ascii="標楷體" w:eastAsia="標楷體" w:hAnsi="標楷體" w:hint="eastAsia"/>
          <w:szCs w:val="24"/>
        </w:rPr>
        <w:t>21</w:t>
      </w:r>
      <w:r w:rsidR="00C524B8" w:rsidRPr="006D3DDC">
        <w:rPr>
          <w:rFonts w:ascii="標楷體" w:eastAsia="標楷體" w:hAnsi="標楷體" w:hint="eastAsia"/>
          <w:szCs w:val="24"/>
        </w:rPr>
        <w:t xml:space="preserve"> )</w:t>
      </w:r>
      <w:r w:rsidR="002C75F0" w:rsidRPr="006D3DDC">
        <w:rPr>
          <w:rFonts w:ascii="標楷體" w:eastAsia="標楷體" w:hAnsi="標楷體" w:hint="eastAsia"/>
          <w:szCs w:val="24"/>
        </w:rPr>
        <w:t>節。</w:t>
      </w:r>
    </w:p>
    <w:p w14:paraId="39F28684" w14:textId="77777777" w:rsidR="002C75F0" w:rsidRPr="006D3DDC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6D3DDC">
        <w:rPr>
          <w:rFonts w:ascii="標楷體" w:eastAsia="標楷體" w:hAnsi="標楷體" w:hint="eastAsia"/>
          <w:szCs w:val="24"/>
        </w:rPr>
        <w:t xml:space="preserve">  (</w:t>
      </w:r>
      <w:r w:rsidR="008124A3" w:rsidRPr="006D3DDC">
        <w:rPr>
          <w:rFonts w:ascii="標楷體" w:eastAsia="標楷體" w:hAnsi="標楷體" w:hint="eastAsia"/>
          <w:szCs w:val="24"/>
        </w:rPr>
        <w:t>二</w:t>
      </w:r>
      <w:r w:rsidRPr="006D3DDC">
        <w:rPr>
          <w:rFonts w:ascii="標楷體" w:eastAsia="標楷體" w:hAnsi="標楷體" w:hint="eastAsia"/>
          <w:szCs w:val="24"/>
        </w:rPr>
        <w:t>)</w:t>
      </w:r>
      <w:r w:rsidR="008124A3" w:rsidRPr="006D3DDC">
        <w:rPr>
          <w:rFonts w:ascii="標楷體" w:eastAsia="標楷體" w:hAnsi="標楷體" w:hint="eastAsia"/>
          <w:szCs w:val="24"/>
        </w:rPr>
        <w:t>課程目標</w:t>
      </w:r>
      <w:r w:rsidR="002C75F0" w:rsidRPr="006D3DDC">
        <w:rPr>
          <w:rFonts w:ascii="標楷體" w:eastAsia="標楷體" w:hAnsi="標楷體"/>
          <w:szCs w:val="24"/>
        </w:rPr>
        <w:t xml:space="preserve">： </w:t>
      </w:r>
    </w:p>
    <w:p w14:paraId="5434B6A1" w14:textId="77777777" w:rsidR="00C550AD" w:rsidRPr="006D3DDC" w:rsidRDefault="00C550AD" w:rsidP="00C550AD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6D3DDC">
        <w:rPr>
          <w:rFonts w:ascii="標楷體" w:eastAsia="標楷體" w:hAnsi="標楷體" w:hint="eastAsia"/>
          <w:szCs w:val="24"/>
        </w:rPr>
        <w:t>1.掌握數、量、形的概念與關係。</w:t>
      </w:r>
    </w:p>
    <w:p w14:paraId="054F3421" w14:textId="77777777" w:rsidR="00C550AD" w:rsidRPr="006D3DDC" w:rsidRDefault="00C550AD" w:rsidP="00C550AD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6D3DDC">
        <w:rPr>
          <w:rFonts w:ascii="標楷體" w:eastAsia="標楷體" w:hAnsi="標楷體" w:hint="eastAsia"/>
          <w:szCs w:val="24"/>
        </w:rPr>
        <w:t>2.培養日常所需的數學素養。</w:t>
      </w:r>
    </w:p>
    <w:p w14:paraId="4A8F9035" w14:textId="77777777" w:rsidR="00C550AD" w:rsidRPr="006D3DDC" w:rsidRDefault="00C550AD" w:rsidP="00C550AD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6D3DDC">
        <w:rPr>
          <w:rFonts w:ascii="標楷體" w:eastAsia="標楷體" w:hAnsi="標楷體" w:hint="eastAsia"/>
          <w:szCs w:val="24"/>
        </w:rPr>
        <w:t>3.發展形成數學問題與解決數學問題的能力。</w:t>
      </w:r>
    </w:p>
    <w:p w14:paraId="009C2044" w14:textId="77777777" w:rsidR="00C550AD" w:rsidRPr="006D3DDC" w:rsidRDefault="00C550AD" w:rsidP="00C550AD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6D3DDC">
        <w:rPr>
          <w:rFonts w:ascii="標楷體" w:eastAsia="標楷體" w:hAnsi="標楷體" w:hint="eastAsia"/>
          <w:szCs w:val="24"/>
        </w:rPr>
        <w:t>4.發展以數學作為明確表達、理性溝通工具的能力。</w:t>
      </w:r>
    </w:p>
    <w:p w14:paraId="008E9079" w14:textId="77777777" w:rsidR="00C550AD" w:rsidRPr="006D3DDC" w:rsidRDefault="00C550AD" w:rsidP="00C550AD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6D3DDC">
        <w:rPr>
          <w:rFonts w:ascii="標楷體" w:eastAsia="標楷體" w:hAnsi="標楷體" w:hint="eastAsia"/>
          <w:szCs w:val="24"/>
        </w:rPr>
        <w:t>5.培養數學的批判分析能力。</w:t>
      </w:r>
    </w:p>
    <w:p w14:paraId="281F400F" w14:textId="7849152C" w:rsidR="002C75F0" w:rsidRPr="006D3DDC" w:rsidRDefault="00C550AD" w:rsidP="00C550AD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6D3DDC">
        <w:rPr>
          <w:rFonts w:ascii="標楷體" w:eastAsia="標楷體" w:hAnsi="標楷體" w:hint="eastAsia"/>
          <w:szCs w:val="24"/>
        </w:rPr>
        <w:t>6.培養欣賞數學的能力。</w:t>
      </w:r>
    </w:p>
    <w:p w14:paraId="51E94B93" w14:textId="77777777" w:rsidR="00107353" w:rsidRPr="006D3DDC" w:rsidRDefault="00107353" w:rsidP="00107353">
      <w:pPr>
        <w:ind w:leftChars="200" w:left="480"/>
        <w:jc w:val="both"/>
        <w:rPr>
          <w:rFonts w:ascii="標楷體" w:eastAsia="標楷體" w:hAnsi="標楷體"/>
          <w:szCs w:val="24"/>
        </w:rPr>
      </w:pPr>
    </w:p>
    <w:p w14:paraId="7E053538" w14:textId="77777777" w:rsidR="00107353" w:rsidRPr="006D3DDC" w:rsidRDefault="00C628B0" w:rsidP="00681782">
      <w:pPr>
        <w:jc w:val="both"/>
        <w:rPr>
          <w:rFonts w:ascii="標楷體" w:eastAsia="標楷體" w:hAnsi="標楷體"/>
          <w:szCs w:val="24"/>
        </w:rPr>
      </w:pPr>
      <w:r w:rsidRPr="006D3DDC">
        <w:rPr>
          <w:rFonts w:ascii="標楷體" w:eastAsia="標楷體" w:hAnsi="標楷體" w:hint="eastAsia"/>
          <w:szCs w:val="24"/>
        </w:rPr>
        <w:t xml:space="preserve">  </w:t>
      </w:r>
      <w:r w:rsidR="003C69CA" w:rsidRPr="006D3DDC">
        <w:rPr>
          <w:rFonts w:ascii="標楷體" w:eastAsia="標楷體" w:hAnsi="標楷體" w:hint="eastAsia"/>
          <w:szCs w:val="24"/>
        </w:rPr>
        <w:t>(</w:t>
      </w:r>
      <w:r w:rsidR="00113AE0" w:rsidRPr="006D3DDC">
        <w:rPr>
          <w:rFonts w:ascii="標楷體" w:eastAsia="標楷體" w:hAnsi="標楷體" w:hint="eastAsia"/>
          <w:szCs w:val="24"/>
        </w:rPr>
        <w:t>三</w:t>
      </w:r>
      <w:r w:rsidR="003C69CA" w:rsidRPr="006D3DDC">
        <w:rPr>
          <w:rFonts w:ascii="標楷體" w:eastAsia="標楷體" w:hAnsi="標楷體" w:hint="eastAsia"/>
          <w:szCs w:val="24"/>
        </w:rPr>
        <w:t>)</w:t>
      </w:r>
      <w:r w:rsidR="008124A3" w:rsidRPr="006D3DDC">
        <w:rPr>
          <w:rFonts w:ascii="標楷體" w:eastAsia="標楷體" w:hAnsi="標楷體" w:hint="eastAsia"/>
          <w:szCs w:val="24"/>
        </w:rPr>
        <w:t>能力指標</w:t>
      </w:r>
    </w:p>
    <w:p w14:paraId="33D62D4B" w14:textId="459D8ADD" w:rsidR="005C1042" w:rsidRDefault="00EE5480" w:rsidP="00681782">
      <w:pPr>
        <w:jc w:val="both"/>
        <w:rPr>
          <w:rFonts w:ascii="標楷體" w:eastAsia="標楷體" w:hAnsi="標楷體"/>
          <w:szCs w:val="24"/>
        </w:rPr>
      </w:pPr>
      <w:r w:rsidRPr="006D3DDC">
        <w:rPr>
          <w:rFonts w:ascii="標楷體" w:eastAsia="標楷體" w:hAnsi="標楷體" w:hint="eastAsia"/>
          <w:szCs w:val="24"/>
        </w:rPr>
        <w:t xml:space="preserve">   </w:t>
      </w:r>
      <w:r w:rsidR="005C1042">
        <w:rPr>
          <w:rFonts w:ascii="標楷體" w:eastAsia="標楷體" w:hAnsi="標楷體"/>
          <w:szCs w:val="24"/>
        </w:rPr>
        <w:t>N-2-01</w:t>
      </w:r>
      <w:r w:rsidR="005C1042" w:rsidRPr="005C1042">
        <w:rPr>
          <w:rFonts w:ascii="標楷體" w:eastAsia="標楷體" w:hAnsi="標楷體" w:hint="eastAsia"/>
          <w:szCs w:val="24"/>
        </w:rPr>
        <w:t>理解一億以內數的位值結構，並據以作為各種運算與估算之基礎。</w:t>
      </w:r>
    </w:p>
    <w:p w14:paraId="3F5152F5" w14:textId="60589209" w:rsidR="005C1042" w:rsidRDefault="005C1042" w:rsidP="005C104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</w:t>
      </w:r>
      <w:r w:rsidRPr="005C1042">
        <w:rPr>
          <w:rFonts w:ascii="標楷體" w:eastAsia="標楷體" w:hAnsi="標楷體"/>
          <w:szCs w:val="24"/>
        </w:rPr>
        <w:t>N-0-02</w:t>
      </w:r>
      <w:r>
        <w:rPr>
          <w:rFonts w:ascii="標楷體" w:eastAsia="標楷體" w:hAnsi="標楷體"/>
          <w:szCs w:val="24"/>
        </w:rPr>
        <w:t xml:space="preserve"> </w:t>
      </w:r>
      <w:r w:rsidRPr="005C1042">
        <w:rPr>
          <w:rFonts w:ascii="標楷體" w:eastAsia="標楷體" w:hAnsi="標楷體" w:hint="eastAsia"/>
          <w:szCs w:val="24"/>
        </w:rPr>
        <w:t>熟練較大位數之加、減、乘計算或估算，並能應用於日常解題。</w:t>
      </w:r>
    </w:p>
    <w:p w14:paraId="40E683C7" w14:textId="5191191B" w:rsidR="005C1042" w:rsidRDefault="005C1042" w:rsidP="005C104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</w:t>
      </w:r>
      <w:r w:rsidRPr="005C1042">
        <w:rPr>
          <w:rFonts w:ascii="標楷體" w:eastAsia="標楷體" w:hAnsi="標楷體"/>
          <w:szCs w:val="24"/>
        </w:rPr>
        <w:t>N-2-03</w:t>
      </w:r>
      <w:r w:rsidRPr="005C1042">
        <w:rPr>
          <w:rFonts w:ascii="標楷體" w:eastAsia="標楷體" w:hAnsi="標楷體" w:hint="eastAsia"/>
          <w:szCs w:val="24"/>
        </w:rPr>
        <w:t>理解除法的意義，能做計算與估算，並能應用於日常解題。</w:t>
      </w:r>
    </w:p>
    <w:p w14:paraId="665A4095" w14:textId="1AE83707" w:rsidR="005C1042" w:rsidRDefault="005C1042" w:rsidP="005C104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</w:t>
      </w:r>
      <w:r w:rsidRPr="005C1042">
        <w:rPr>
          <w:rFonts w:ascii="標楷體" w:eastAsia="標楷體" w:hAnsi="標楷體"/>
          <w:szCs w:val="24"/>
        </w:rPr>
        <w:t>N-2-04</w:t>
      </w:r>
      <w:r w:rsidRPr="005C1042">
        <w:rPr>
          <w:rFonts w:ascii="標楷體" w:eastAsia="標楷體" w:hAnsi="標楷體" w:hint="eastAsia"/>
          <w:szCs w:val="24"/>
        </w:rPr>
        <w:t>解決四則估算之日常應用問題。</w:t>
      </w:r>
    </w:p>
    <w:p w14:paraId="545A50E4" w14:textId="77777777" w:rsidR="005C1042" w:rsidRPr="005C1042" w:rsidRDefault="005C1042" w:rsidP="005C104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</w:t>
      </w:r>
      <w:r w:rsidRPr="005C1042">
        <w:rPr>
          <w:rFonts w:ascii="標楷體" w:eastAsia="標楷體" w:hAnsi="標楷體"/>
          <w:szCs w:val="24"/>
        </w:rPr>
        <w:t>N-2-06</w:t>
      </w:r>
      <w:r w:rsidRPr="005C1042">
        <w:rPr>
          <w:rFonts w:ascii="標楷體" w:eastAsia="標楷體" w:hAnsi="標楷體" w:hint="eastAsia"/>
          <w:szCs w:val="24"/>
        </w:rPr>
        <w:t>理解同分母分數的加、減、整數倍的意義、計算與應用。認識等值分數的意</w:t>
      </w:r>
    </w:p>
    <w:p w14:paraId="2F6C856C" w14:textId="005B37D3" w:rsidR="005C1042" w:rsidRDefault="005C1042" w:rsidP="005C104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</w:t>
      </w:r>
      <w:r w:rsidRPr="005C1042">
        <w:rPr>
          <w:rFonts w:ascii="標楷體" w:eastAsia="標楷體" w:hAnsi="標楷體" w:hint="eastAsia"/>
          <w:szCs w:val="24"/>
        </w:rPr>
        <w:t>義，並應用於認識簡單異分母分數之比較與加減的意義。</w:t>
      </w:r>
    </w:p>
    <w:p w14:paraId="52AE7015" w14:textId="23DDDF63" w:rsidR="005C1042" w:rsidRDefault="005C1042" w:rsidP="005C104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</w:t>
      </w:r>
      <w:r w:rsidRPr="005C1042">
        <w:rPr>
          <w:rFonts w:ascii="標楷體" w:eastAsia="標楷體" w:hAnsi="標楷體"/>
          <w:szCs w:val="24"/>
        </w:rPr>
        <w:t>S-2-01</w:t>
      </w:r>
      <w:r w:rsidRPr="005C1042">
        <w:rPr>
          <w:rFonts w:ascii="標楷體" w:eastAsia="標楷體" w:hAnsi="標楷體" w:hint="eastAsia"/>
          <w:szCs w:val="24"/>
        </w:rPr>
        <w:t>理解正方形和長方形的面積與周長公式與應用。</w:t>
      </w:r>
    </w:p>
    <w:p w14:paraId="34341907" w14:textId="47667FEA" w:rsidR="005C1042" w:rsidRPr="005C1042" w:rsidRDefault="005C1042" w:rsidP="005C104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S-2-04</w:t>
      </w:r>
      <w:r w:rsidRPr="005C1042">
        <w:rPr>
          <w:rFonts w:ascii="標楷體" w:eastAsia="標楷體" w:hAnsi="標楷體" w:hint="eastAsia"/>
          <w:szCs w:val="24"/>
        </w:rPr>
        <w:t>在活動中，認識幾何概念的應用，如旋轉角、展開圖與空間形體。</w:t>
      </w:r>
      <w:r w:rsidRPr="005C1042">
        <w:rPr>
          <w:rFonts w:ascii="標楷體" w:eastAsia="標楷體" w:hAnsi="標楷體"/>
          <w:szCs w:val="24"/>
        </w:rPr>
        <w:cr/>
      </w:r>
    </w:p>
    <w:p w14:paraId="640EC553" w14:textId="79F18B01" w:rsid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6D3DDC">
        <w:rPr>
          <w:rFonts w:ascii="標楷體" w:eastAsia="標楷體" w:hAnsi="標楷體" w:hint="eastAsia"/>
          <w:szCs w:val="24"/>
        </w:rPr>
        <w:t xml:space="preserve">  </w:t>
      </w:r>
      <w:r w:rsidR="003C69CA" w:rsidRPr="006D3DDC">
        <w:rPr>
          <w:rFonts w:ascii="標楷體" w:eastAsia="標楷體" w:hAnsi="標楷體" w:hint="eastAsia"/>
          <w:szCs w:val="24"/>
        </w:rPr>
        <w:t>(</w:t>
      </w:r>
      <w:r w:rsidR="00113AE0" w:rsidRPr="006D3DDC">
        <w:rPr>
          <w:rFonts w:ascii="標楷體" w:eastAsia="標楷體" w:hAnsi="標楷體" w:hint="eastAsia"/>
          <w:szCs w:val="24"/>
        </w:rPr>
        <w:t>四</w:t>
      </w:r>
      <w:r w:rsidR="003C69CA" w:rsidRPr="006D3DDC">
        <w:rPr>
          <w:rFonts w:ascii="標楷體" w:eastAsia="標楷體" w:hAnsi="標楷體" w:hint="eastAsia"/>
          <w:szCs w:val="24"/>
        </w:rPr>
        <w:t>)</w:t>
      </w:r>
      <w:r w:rsidR="008124A3" w:rsidRPr="006D3DDC">
        <w:rPr>
          <w:rFonts w:hint="eastAsia"/>
        </w:rPr>
        <w:t xml:space="preserve"> </w:t>
      </w:r>
      <w:r w:rsidR="008124A3" w:rsidRPr="006D3DDC">
        <w:rPr>
          <w:rFonts w:ascii="標楷體" w:eastAsia="標楷體" w:hAnsi="標楷體" w:hint="eastAsia"/>
          <w:szCs w:val="24"/>
        </w:rPr>
        <w:t>融入議題之能力指標</w:t>
      </w:r>
    </w:p>
    <w:p w14:paraId="2373B239" w14:textId="426EA651" w:rsidR="00C550AD" w:rsidRPr="006D3DDC" w:rsidRDefault="005C1042" w:rsidP="00C550AD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</w:t>
      </w:r>
      <w:r w:rsidR="00C550AD" w:rsidRPr="006D3DDC">
        <w:rPr>
          <w:rFonts w:ascii="標楷體" w:eastAsia="標楷體" w:hAnsi="標楷體" w:hint="eastAsia"/>
          <w:szCs w:val="24"/>
        </w:rPr>
        <w:t>【性別平等教育】</w:t>
      </w:r>
    </w:p>
    <w:p w14:paraId="28890CD3" w14:textId="44231CEC" w:rsidR="00C550AD" w:rsidRDefault="005C1042" w:rsidP="00C550AD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</w:t>
      </w:r>
      <w:r w:rsidR="00C550AD" w:rsidRPr="006D3DDC">
        <w:rPr>
          <w:rFonts w:ascii="標楷體" w:eastAsia="標楷體" w:hAnsi="標楷體" w:hint="eastAsia"/>
          <w:szCs w:val="24"/>
        </w:rPr>
        <w:t>性E4 認識身體界限與尊重他人的身體自主權。</w:t>
      </w:r>
    </w:p>
    <w:p w14:paraId="2CBDC582" w14:textId="723922FE" w:rsidR="00C550AD" w:rsidRDefault="005C1042" w:rsidP="00C550AD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</w:t>
      </w:r>
      <w:r w:rsidR="00C550AD" w:rsidRPr="006D3DDC">
        <w:rPr>
          <w:rFonts w:ascii="標楷體" w:eastAsia="標楷體" w:hAnsi="標楷體" w:hint="eastAsia"/>
          <w:szCs w:val="24"/>
        </w:rPr>
        <w:t>【人權教育】</w:t>
      </w:r>
    </w:p>
    <w:p w14:paraId="074ED150" w14:textId="15005F2A" w:rsidR="00C550AD" w:rsidRPr="006D3DDC" w:rsidRDefault="005C1042" w:rsidP="00C550AD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</w:t>
      </w:r>
      <w:r w:rsidR="00C550AD" w:rsidRPr="006D3DDC">
        <w:rPr>
          <w:rFonts w:ascii="標楷體" w:eastAsia="標楷體" w:hAnsi="標楷體" w:hint="eastAsia"/>
          <w:szCs w:val="24"/>
        </w:rPr>
        <w:t>人E5 欣賞、包容個別差異並尊重自己與他人的權利。</w:t>
      </w:r>
    </w:p>
    <w:p w14:paraId="75C0AFAB" w14:textId="68C31FC0" w:rsidR="00C550AD" w:rsidRPr="006D3DDC" w:rsidRDefault="005C1042" w:rsidP="00C550AD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</w:t>
      </w:r>
      <w:r w:rsidR="00C550AD" w:rsidRPr="006D3DDC">
        <w:rPr>
          <w:rFonts w:ascii="標楷體" w:eastAsia="標楷體" w:hAnsi="標楷體" w:hint="eastAsia"/>
          <w:szCs w:val="24"/>
        </w:rPr>
        <w:t>【生涯規劃教育】</w:t>
      </w:r>
    </w:p>
    <w:p w14:paraId="7C202981" w14:textId="4D11F3F5" w:rsidR="00C550AD" w:rsidRDefault="00380E16" w:rsidP="00C550AD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</w:t>
      </w:r>
      <w:r w:rsidR="00C550AD" w:rsidRPr="006D3DDC">
        <w:rPr>
          <w:rFonts w:ascii="標楷體" w:eastAsia="標楷體" w:hAnsi="標楷體" w:hint="eastAsia"/>
          <w:szCs w:val="24"/>
        </w:rPr>
        <w:t>涯E7 培養良好的人際互動能力。</w:t>
      </w:r>
    </w:p>
    <w:p w14:paraId="25B4F691" w14:textId="60BF629A" w:rsidR="00EE5480" w:rsidRPr="006D3DDC" w:rsidRDefault="00380E16" w:rsidP="00C550AD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 w:rsidR="00C550AD" w:rsidRPr="006D3DDC">
        <w:rPr>
          <w:rFonts w:ascii="標楷體" w:eastAsia="標楷體" w:hAnsi="標楷體" w:hint="eastAsia"/>
          <w:szCs w:val="24"/>
        </w:rPr>
        <w:t>涯E12 學習解決問題與做決定的能力。</w:t>
      </w:r>
    </w:p>
    <w:p w14:paraId="2A63E45B" w14:textId="77777777" w:rsidR="00EE5480" w:rsidRPr="006D3DDC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553C3C11" w14:textId="77777777" w:rsidR="002C75F0" w:rsidRPr="006D3DDC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6D3DDC">
        <w:rPr>
          <w:rFonts w:ascii="標楷體" w:eastAsia="標楷體" w:hAnsi="標楷體" w:hint="eastAsia"/>
          <w:szCs w:val="24"/>
        </w:rPr>
        <w:t xml:space="preserve">  </w:t>
      </w:r>
      <w:r w:rsidR="00EE5480" w:rsidRPr="006D3DDC">
        <w:rPr>
          <w:rFonts w:ascii="標楷體" w:eastAsia="標楷體" w:hAnsi="標楷體" w:hint="eastAsia"/>
          <w:szCs w:val="24"/>
        </w:rPr>
        <w:t>(</w:t>
      </w:r>
      <w:r w:rsidR="00113AE0" w:rsidRPr="006D3DDC">
        <w:rPr>
          <w:rFonts w:ascii="標楷體" w:eastAsia="標楷體" w:hAnsi="標楷體" w:hint="eastAsia"/>
          <w:szCs w:val="24"/>
        </w:rPr>
        <w:t>五</w:t>
      </w:r>
      <w:r w:rsidR="00EE5480" w:rsidRPr="006D3DDC">
        <w:rPr>
          <w:rFonts w:ascii="標楷體" w:eastAsia="標楷體" w:hAnsi="標楷體" w:hint="eastAsia"/>
          <w:szCs w:val="24"/>
        </w:rPr>
        <w:t>)</w:t>
      </w:r>
      <w:r w:rsidR="002C75F0" w:rsidRPr="006D3DDC">
        <w:rPr>
          <w:rFonts w:ascii="標楷體" w:eastAsia="標楷體" w:hAnsi="標楷體"/>
          <w:szCs w:val="24"/>
        </w:rPr>
        <w:t>課程架構： (以</w:t>
      </w:r>
      <w:r w:rsidR="008124A3" w:rsidRPr="006D3DDC">
        <w:rPr>
          <w:rFonts w:ascii="標楷體" w:eastAsia="標楷體" w:hAnsi="標楷體" w:hint="eastAsia"/>
          <w:szCs w:val="24"/>
        </w:rPr>
        <w:t>能力指標</w:t>
      </w:r>
      <w:r w:rsidR="002C75F0" w:rsidRPr="006D3DDC">
        <w:rPr>
          <w:rFonts w:ascii="標楷體" w:eastAsia="標楷體" w:hAnsi="標楷體"/>
          <w:szCs w:val="24"/>
        </w:rPr>
        <w:t>與</w:t>
      </w:r>
      <w:r w:rsidR="008124A3" w:rsidRPr="006D3DDC">
        <w:rPr>
          <w:rFonts w:ascii="標楷體" w:eastAsia="標楷體" w:hAnsi="標楷體"/>
          <w:szCs w:val="24"/>
        </w:rPr>
        <w:t>學</w:t>
      </w:r>
      <w:r w:rsidR="008124A3" w:rsidRPr="006D3DDC">
        <w:rPr>
          <w:rFonts w:ascii="標楷體" w:eastAsia="標楷體" w:hAnsi="標楷體" w:hint="eastAsia"/>
          <w:szCs w:val="24"/>
        </w:rPr>
        <w:t>習</w:t>
      </w:r>
      <w:r w:rsidR="008124A3" w:rsidRPr="006D3DDC">
        <w:rPr>
          <w:rFonts w:ascii="標楷體" w:eastAsia="標楷體" w:hAnsi="標楷體"/>
          <w:szCs w:val="24"/>
        </w:rPr>
        <w:t>內容</w:t>
      </w:r>
      <w:r w:rsidR="002C75F0" w:rsidRPr="006D3DDC">
        <w:rPr>
          <w:rFonts w:ascii="標楷體" w:eastAsia="標楷體" w:hAnsi="標楷體"/>
          <w:szCs w:val="24"/>
        </w:rPr>
        <w:t>之雙向表呈現</w:t>
      </w:r>
      <w:r w:rsidR="002C75F0" w:rsidRPr="006D3DDC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378" w:type="dxa"/>
        <w:tblInd w:w="250" w:type="dxa"/>
        <w:tblLook w:val="04A0" w:firstRow="1" w:lastRow="0" w:firstColumn="1" w:lastColumn="0" w:noHBand="0" w:noVBand="1"/>
      </w:tblPr>
      <w:tblGrid>
        <w:gridCol w:w="1446"/>
        <w:gridCol w:w="1133"/>
        <w:gridCol w:w="1133"/>
        <w:gridCol w:w="1133"/>
        <w:gridCol w:w="1133"/>
        <w:gridCol w:w="1133"/>
        <w:gridCol w:w="1133"/>
        <w:gridCol w:w="1134"/>
      </w:tblGrid>
      <w:tr w:rsidR="00A518DC" w:rsidRPr="006D3DDC" w14:paraId="1A01DA91" w14:textId="0C13FB10" w:rsidTr="002B2FDF">
        <w:trPr>
          <w:trHeight w:val="1299"/>
        </w:trPr>
        <w:tc>
          <w:tcPr>
            <w:tcW w:w="1446" w:type="dxa"/>
            <w:tcBorders>
              <w:tl2br w:val="single" w:sz="4" w:space="0" w:color="auto"/>
            </w:tcBorders>
          </w:tcPr>
          <w:p w14:paraId="630CE1DB" w14:textId="77777777" w:rsidR="00A518DC" w:rsidRPr="006D3DDC" w:rsidRDefault="00A518DC" w:rsidP="002B2FDF">
            <w:pPr>
              <w:spacing w:line="400" w:lineRule="exact"/>
              <w:ind w:leftChars="300" w:left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bookmarkStart w:id="1" w:name="_Hlk45904154"/>
            <w:r w:rsidRPr="006D3DDC">
              <w:rPr>
                <w:rFonts w:ascii="標楷體" w:eastAsia="標楷體" w:hAnsi="標楷體" w:hint="eastAsia"/>
                <w:sz w:val="24"/>
                <w:szCs w:val="24"/>
              </w:rPr>
              <w:t>能力指標</w:t>
            </w:r>
          </w:p>
          <w:p w14:paraId="2E6F3274" w14:textId="77777777" w:rsidR="002B2FDF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4"/>
                <w:szCs w:val="24"/>
              </w:rPr>
              <w:t>學習</w:t>
            </w:r>
          </w:p>
          <w:p w14:paraId="68351AE4" w14:textId="185C77DE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4"/>
                <w:szCs w:val="24"/>
              </w:rPr>
              <w:t>內容</w:t>
            </w:r>
          </w:p>
        </w:tc>
        <w:tc>
          <w:tcPr>
            <w:tcW w:w="1133" w:type="dxa"/>
          </w:tcPr>
          <w:p w14:paraId="5855923E" w14:textId="6FA97619" w:rsidR="00A518DC" w:rsidRPr="007D5CDA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D5CDA">
              <w:rPr>
                <w:rFonts w:ascii="標楷體" w:eastAsia="標楷體" w:hAnsi="標楷體"/>
              </w:rPr>
              <w:t>N-</w:t>
            </w:r>
            <w:r>
              <w:rPr>
                <w:rFonts w:ascii="標楷體" w:eastAsia="標楷體" w:hAnsi="標楷體"/>
              </w:rPr>
              <w:t>2</w:t>
            </w:r>
            <w:r w:rsidRPr="007D5CD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33" w:type="dxa"/>
          </w:tcPr>
          <w:p w14:paraId="6E5BEA75" w14:textId="53249F62" w:rsidR="00A518DC" w:rsidRPr="007D5CDA" w:rsidRDefault="00A518DC" w:rsidP="002C75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</w:t>
            </w:r>
            <w:r>
              <w:rPr>
                <w:rFonts w:ascii="標楷體" w:eastAsia="標楷體" w:hAnsi="標楷體"/>
              </w:rPr>
              <w:t>-2-2</w:t>
            </w:r>
          </w:p>
        </w:tc>
        <w:tc>
          <w:tcPr>
            <w:tcW w:w="1133" w:type="dxa"/>
          </w:tcPr>
          <w:p w14:paraId="61168F3F" w14:textId="3F0347A5" w:rsidR="00A518DC" w:rsidRPr="007D5CDA" w:rsidRDefault="00A518DC" w:rsidP="002C75F0">
            <w:pPr>
              <w:rPr>
                <w:rFonts w:ascii="標楷體" w:eastAsia="標楷體" w:hAnsi="標楷體"/>
              </w:rPr>
            </w:pPr>
            <w:r w:rsidRPr="007D5CDA">
              <w:rPr>
                <w:rFonts w:ascii="標楷體" w:eastAsia="標楷體" w:hAnsi="標楷體" w:hint="eastAsia"/>
              </w:rPr>
              <w:t>N</w:t>
            </w:r>
            <w:r w:rsidRPr="007D5CD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2-</w:t>
            </w:r>
            <w:r w:rsidRPr="007D5CDA">
              <w:rPr>
                <w:rFonts w:ascii="標楷體" w:eastAsia="標楷體" w:hAnsi="標楷體"/>
              </w:rPr>
              <w:t>3</w:t>
            </w:r>
          </w:p>
        </w:tc>
        <w:tc>
          <w:tcPr>
            <w:tcW w:w="1133" w:type="dxa"/>
          </w:tcPr>
          <w:p w14:paraId="1F79B046" w14:textId="7BE064FF" w:rsidR="00A518DC" w:rsidRPr="007D5CDA" w:rsidRDefault="00A518DC" w:rsidP="002C75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</w:t>
            </w:r>
            <w:r>
              <w:rPr>
                <w:rFonts w:ascii="標楷體" w:eastAsia="標楷體" w:hAnsi="標楷體"/>
              </w:rPr>
              <w:t>-2-4</w:t>
            </w:r>
          </w:p>
        </w:tc>
        <w:tc>
          <w:tcPr>
            <w:tcW w:w="1133" w:type="dxa"/>
          </w:tcPr>
          <w:p w14:paraId="65D82E96" w14:textId="6A8F8597" w:rsidR="00A518DC" w:rsidRPr="007D5CDA" w:rsidRDefault="00A518DC" w:rsidP="002C75F0">
            <w:pPr>
              <w:rPr>
                <w:rFonts w:ascii="標楷體" w:eastAsia="標楷體" w:hAnsi="標楷體"/>
              </w:rPr>
            </w:pPr>
            <w:r w:rsidRPr="007D5CDA">
              <w:rPr>
                <w:rFonts w:ascii="標楷體" w:eastAsia="標楷體" w:hAnsi="標楷體"/>
              </w:rPr>
              <w:t>N-</w:t>
            </w:r>
            <w:r>
              <w:rPr>
                <w:rFonts w:ascii="標楷體" w:eastAsia="標楷體" w:hAnsi="標楷體"/>
              </w:rPr>
              <w:t>2</w:t>
            </w:r>
            <w:r w:rsidRPr="007D5CDA">
              <w:rPr>
                <w:rFonts w:ascii="標楷體" w:eastAsia="標楷體" w:hAnsi="標楷體"/>
              </w:rPr>
              <w:t>-</w:t>
            </w:r>
            <w:r w:rsidR="002B2FDF">
              <w:rPr>
                <w:rFonts w:ascii="標楷體" w:eastAsia="標楷體" w:hAnsi="標楷體"/>
              </w:rPr>
              <w:t>6</w:t>
            </w:r>
          </w:p>
        </w:tc>
        <w:tc>
          <w:tcPr>
            <w:tcW w:w="1133" w:type="dxa"/>
          </w:tcPr>
          <w:p w14:paraId="525822EB" w14:textId="1F04F4E8" w:rsidR="00A518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</w:t>
            </w:r>
            <w:r>
              <w:rPr>
                <w:rFonts w:ascii="標楷體" w:eastAsia="標楷體" w:hAnsi="標楷體"/>
              </w:rPr>
              <w:t>-2-</w:t>
            </w:r>
            <w:r w:rsidR="002B2FDF"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</w:tcPr>
          <w:p w14:paraId="75935553" w14:textId="1C343636" w:rsidR="00A518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S-</w:t>
            </w:r>
            <w:r w:rsidR="002B2FDF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-</w:t>
            </w:r>
            <w:r w:rsidR="002B2FDF">
              <w:rPr>
                <w:rFonts w:ascii="標楷體" w:eastAsia="標楷體" w:hAnsi="標楷體"/>
              </w:rPr>
              <w:t>4</w:t>
            </w:r>
          </w:p>
        </w:tc>
      </w:tr>
      <w:tr w:rsidR="00A518DC" w:rsidRPr="006D3DDC" w14:paraId="5FA9B4CD" w14:textId="303D3A0E" w:rsidTr="002B2FDF">
        <w:trPr>
          <w:trHeight w:val="304"/>
        </w:trPr>
        <w:tc>
          <w:tcPr>
            <w:tcW w:w="1446" w:type="dxa"/>
          </w:tcPr>
          <w:p w14:paraId="542ABC06" w14:textId="38A80673" w:rsidR="00A518DC" w:rsidRPr="004F7D2D" w:rsidRDefault="00A518DC" w:rsidP="005C1042">
            <w:pPr>
              <w:pStyle w:val="Default"/>
              <w:rPr>
                <w:rFonts w:eastAsia="標楷體"/>
                <w:color w:val="auto"/>
                <w:szCs w:val="20"/>
              </w:rPr>
            </w:pPr>
            <w:r w:rsidRPr="004F7D2D">
              <w:rPr>
                <w:rFonts w:eastAsia="標楷體"/>
                <w:color w:val="auto"/>
                <w:szCs w:val="20"/>
              </w:rPr>
              <w:t>一</w:t>
            </w:r>
            <w:r w:rsidRPr="004F7D2D">
              <w:rPr>
                <w:rFonts w:eastAsia="標楷體" w:hint="eastAsia"/>
                <w:color w:val="auto"/>
                <w:szCs w:val="20"/>
              </w:rPr>
              <w:t>、1</w:t>
            </w:r>
            <w:r w:rsidRPr="004F7D2D">
              <w:rPr>
                <w:rFonts w:eastAsia="標楷體"/>
                <w:color w:val="auto"/>
                <w:szCs w:val="20"/>
              </w:rPr>
              <w:t>0000</w:t>
            </w:r>
            <w:r w:rsidRPr="004F7D2D">
              <w:rPr>
                <w:rFonts w:eastAsia="標楷體" w:hint="eastAsia"/>
                <w:color w:val="auto"/>
                <w:szCs w:val="20"/>
              </w:rPr>
              <w:t xml:space="preserve"> 以</w:t>
            </w:r>
            <w:r w:rsidRPr="004F7D2D">
              <w:rPr>
                <w:rFonts w:eastAsia="標楷體"/>
                <w:color w:val="auto"/>
                <w:szCs w:val="20"/>
              </w:rPr>
              <w:t>內的數</w:t>
            </w:r>
          </w:p>
        </w:tc>
        <w:tc>
          <w:tcPr>
            <w:tcW w:w="1133" w:type="dxa"/>
          </w:tcPr>
          <w:p w14:paraId="7D990A13" w14:textId="77777777" w:rsidR="00A518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D5CDA">
              <w:rPr>
                <w:rFonts w:ascii="標楷體" w:eastAsia="標楷體" w:hAnsi="標楷體" w:hint="eastAsia"/>
                <w:szCs w:val="24"/>
              </w:rPr>
              <w:t>活動一：數到10000</w:t>
            </w:r>
          </w:p>
          <w:p w14:paraId="03FFB0CB" w14:textId="77777777" w:rsidR="00A518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D5CDA">
              <w:rPr>
                <w:rFonts w:ascii="標楷體" w:eastAsia="標楷體" w:hAnsi="標楷體" w:hint="eastAsia"/>
                <w:szCs w:val="24"/>
              </w:rPr>
              <w:lastRenderedPageBreak/>
              <w:t>活動二：多少元</w:t>
            </w:r>
          </w:p>
          <w:p w14:paraId="067C19BC" w14:textId="61F6DDC0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D5CDA">
              <w:rPr>
                <w:rFonts w:ascii="標楷體" w:eastAsia="標楷體" w:hAnsi="標楷體" w:hint="eastAsia"/>
                <w:szCs w:val="24"/>
              </w:rPr>
              <w:t>活動三：猜數字</w:t>
            </w:r>
          </w:p>
        </w:tc>
        <w:tc>
          <w:tcPr>
            <w:tcW w:w="1133" w:type="dxa"/>
          </w:tcPr>
          <w:p w14:paraId="152E1593" w14:textId="77777777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58CE08F8" w14:textId="573E8982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43EBF6C9" w14:textId="77777777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61F3F5D2" w14:textId="1A6C32F7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63AF2D2" w14:textId="77777777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37E8E9F4" w14:textId="1A4077A7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518DC" w:rsidRPr="006D3DDC" w14:paraId="5F57D092" w14:textId="7D63F853" w:rsidTr="002B2FDF">
        <w:trPr>
          <w:trHeight w:val="304"/>
        </w:trPr>
        <w:tc>
          <w:tcPr>
            <w:tcW w:w="1446" w:type="dxa"/>
          </w:tcPr>
          <w:p w14:paraId="0C8A164F" w14:textId="0B551799" w:rsidR="00A518DC" w:rsidRPr="007D5CDA" w:rsidRDefault="00A518DC" w:rsidP="005C1042">
            <w:pPr>
              <w:rPr>
                <w:rFonts w:ascii="標楷體" w:eastAsia="標楷體" w:hAnsi="標楷體"/>
              </w:rPr>
            </w:pPr>
            <w:r w:rsidRPr="007D5CDA">
              <w:rPr>
                <w:rFonts w:ascii="標楷體" w:eastAsia="標楷體" w:hAnsi="標楷體" w:hint="eastAsia"/>
              </w:rPr>
              <w:lastRenderedPageBreak/>
              <w:t>二、四位數的加減</w:t>
            </w:r>
          </w:p>
        </w:tc>
        <w:tc>
          <w:tcPr>
            <w:tcW w:w="1133" w:type="dxa"/>
          </w:tcPr>
          <w:p w14:paraId="28869584" w14:textId="77777777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54AA610" w14:textId="77777777" w:rsidR="00A518DC" w:rsidRDefault="00A518DC" w:rsidP="00A518D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D5CDA">
              <w:rPr>
                <w:rFonts w:ascii="標楷體" w:eastAsia="標楷體" w:hAnsi="標楷體" w:hint="eastAsia"/>
                <w:szCs w:val="24"/>
              </w:rPr>
              <w:t>活動一：三、四位數的加法和減法</w:t>
            </w:r>
          </w:p>
          <w:p w14:paraId="6F73BFC7" w14:textId="5BD1887B" w:rsidR="00A518DC" w:rsidRPr="007D5CDA" w:rsidRDefault="00A518DC" w:rsidP="00A518D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D5CDA">
              <w:rPr>
                <w:rFonts w:ascii="標楷體" w:eastAsia="標楷體" w:hAnsi="標楷體" w:hint="eastAsia"/>
                <w:szCs w:val="24"/>
              </w:rPr>
              <w:t>活動二：加、減法的驗算</w:t>
            </w:r>
          </w:p>
        </w:tc>
        <w:tc>
          <w:tcPr>
            <w:tcW w:w="1133" w:type="dxa"/>
          </w:tcPr>
          <w:p w14:paraId="36D31D7D" w14:textId="3E184CE4" w:rsidR="00A518DC" w:rsidRPr="006D3DDC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6E0EA0FF" w14:textId="77777777" w:rsidR="00A518DC" w:rsidRPr="006D3DDC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4E22A100" w14:textId="4E675AAE" w:rsidR="00A518DC" w:rsidRPr="006D3DDC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362F8551" w14:textId="77777777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7F3A7B50" w14:textId="0E824220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518DC" w:rsidRPr="006D3DDC" w14:paraId="0839F90C" w14:textId="0199B350" w:rsidTr="002B2FDF">
        <w:trPr>
          <w:trHeight w:val="304"/>
        </w:trPr>
        <w:tc>
          <w:tcPr>
            <w:tcW w:w="1446" w:type="dxa"/>
          </w:tcPr>
          <w:p w14:paraId="40C6303E" w14:textId="3C39A9A9" w:rsidR="00A518DC" w:rsidRPr="007D5CDA" w:rsidRDefault="00A518DC" w:rsidP="005C1042">
            <w:pPr>
              <w:rPr>
                <w:rFonts w:ascii="標楷體" w:eastAsia="標楷體" w:hAnsi="標楷體"/>
              </w:rPr>
            </w:pPr>
            <w:r w:rsidRPr="007D5CDA">
              <w:rPr>
                <w:rFonts w:ascii="標楷體" w:eastAsia="標楷體" w:hAnsi="標楷體" w:hint="eastAsia"/>
              </w:rPr>
              <w:t>三、角</w:t>
            </w:r>
          </w:p>
        </w:tc>
        <w:tc>
          <w:tcPr>
            <w:tcW w:w="1133" w:type="dxa"/>
          </w:tcPr>
          <w:p w14:paraId="0E357F89" w14:textId="77777777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4C61F370" w14:textId="77777777" w:rsidR="00A518DC" w:rsidRPr="007D5CDA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356A6969" w14:textId="469139C4" w:rsidR="00A518DC" w:rsidRPr="007D5CDA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2995C83D" w14:textId="77777777" w:rsidR="00A518DC" w:rsidRPr="006D3DDC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4E5AB54A" w14:textId="42434408" w:rsidR="00A518DC" w:rsidRPr="006D3DDC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00BE4078" w14:textId="77777777" w:rsidR="00A518DC" w:rsidRPr="007D5CDA" w:rsidRDefault="00A518DC" w:rsidP="00C4136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165400CC" w14:textId="581A3709" w:rsidR="00A518DC" w:rsidRDefault="00A518DC" w:rsidP="00C4136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D5CDA">
              <w:rPr>
                <w:rFonts w:ascii="標楷體" w:eastAsia="標楷體" w:hAnsi="標楷體" w:hint="eastAsia"/>
                <w:szCs w:val="24"/>
              </w:rPr>
              <w:t>活動一：角在哪裡？</w:t>
            </w:r>
          </w:p>
          <w:p w14:paraId="0080B24C" w14:textId="2FAF5FF6" w:rsidR="00A518DC" w:rsidRPr="006D3DDC" w:rsidRDefault="00A518DC" w:rsidP="00C4136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D5CDA">
              <w:rPr>
                <w:rFonts w:ascii="標楷體" w:eastAsia="標楷體" w:hAnsi="標楷體" w:hint="eastAsia"/>
                <w:szCs w:val="24"/>
              </w:rPr>
              <w:t>活動二：正方形與長方形的邊和角</w:t>
            </w:r>
          </w:p>
        </w:tc>
      </w:tr>
      <w:tr w:rsidR="00A518DC" w:rsidRPr="006D3DDC" w14:paraId="71BD359D" w14:textId="6444C3DB" w:rsidTr="002B2FDF">
        <w:trPr>
          <w:trHeight w:val="304"/>
        </w:trPr>
        <w:tc>
          <w:tcPr>
            <w:tcW w:w="1446" w:type="dxa"/>
          </w:tcPr>
          <w:p w14:paraId="3BFA5FBD" w14:textId="47794224" w:rsidR="00A518DC" w:rsidRPr="007D5CDA" w:rsidRDefault="00A518DC" w:rsidP="005C1042">
            <w:pPr>
              <w:rPr>
                <w:rFonts w:ascii="標楷體" w:eastAsia="標楷體" w:hAnsi="標楷體"/>
              </w:rPr>
            </w:pPr>
            <w:r w:rsidRPr="007D5CDA">
              <w:rPr>
                <w:rFonts w:ascii="標楷體" w:eastAsia="標楷體" w:hAnsi="標楷體" w:hint="eastAsia"/>
              </w:rPr>
              <w:t>四、乘法</w:t>
            </w:r>
          </w:p>
        </w:tc>
        <w:tc>
          <w:tcPr>
            <w:tcW w:w="1133" w:type="dxa"/>
          </w:tcPr>
          <w:p w14:paraId="0F379AAC" w14:textId="77777777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10386727" w14:textId="77777777" w:rsidR="00A518DC" w:rsidRDefault="00A518DC" w:rsidP="00A518D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D5CDA">
              <w:rPr>
                <w:rFonts w:ascii="標楷體" w:eastAsia="標楷體" w:hAnsi="標楷體" w:hint="eastAsia"/>
                <w:szCs w:val="24"/>
              </w:rPr>
              <w:t>活動一：乘法小天王</w:t>
            </w:r>
          </w:p>
          <w:p w14:paraId="70795AA3" w14:textId="5ED9F7D7" w:rsidR="00A518DC" w:rsidRPr="007D5CDA" w:rsidRDefault="00A518DC" w:rsidP="00A518D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D5CDA">
              <w:rPr>
                <w:rFonts w:ascii="標楷體" w:eastAsia="標楷體" w:hAnsi="標楷體" w:hint="eastAsia"/>
                <w:szCs w:val="24"/>
              </w:rPr>
              <w:t>活動二：乘法小霸主</w:t>
            </w:r>
          </w:p>
        </w:tc>
        <w:tc>
          <w:tcPr>
            <w:tcW w:w="1133" w:type="dxa"/>
          </w:tcPr>
          <w:p w14:paraId="6335771F" w14:textId="3695144C" w:rsidR="00A518DC" w:rsidRPr="007D5CDA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28B842E8" w14:textId="77777777" w:rsidR="00A518DC" w:rsidRPr="007D5CDA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1527DAC6" w14:textId="722FA420" w:rsidR="00A518DC" w:rsidRPr="007D5CDA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4F78C412" w14:textId="77777777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3D1AA161" w14:textId="1DBBFA29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518DC" w:rsidRPr="006D3DDC" w14:paraId="3A6DF91A" w14:textId="41ADD849" w:rsidTr="002B2FDF">
        <w:trPr>
          <w:trHeight w:val="304"/>
        </w:trPr>
        <w:tc>
          <w:tcPr>
            <w:tcW w:w="1446" w:type="dxa"/>
          </w:tcPr>
          <w:p w14:paraId="21D72B80" w14:textId="534DDCD2" w:rsidR="00A518DC" w:rsidRPr="007D5CDA" w:rsidRDefault="00A518DC" w:rsidP="005C1042">
            <w:pPr>
              <w:rPr>
                <w:rFonts w:ascii="標楷體" w:eastAsia="標楷體" w:hAnsi="標楷體"/>
              </w:rPr>
            </w:pPr>
            <w:r w:rsidRPr="007D5CDA">
              <w:rPr>
                <w:rFonts w:ascii="標楷體" w:eastAsia="標楷體" w:hAnsi="標楷體" w:hint="eastAsia"/>
              </w:rPr>
              <w:t>五、周界與周長</w:t>
            </w:r>
          </w:p>
        </w:tc>
        <w:tc>
          <w:tcPr>
            <w:tcW w:w="1133" w:type="dxa"/>
          </w:tcPr>
          <w:p w14:paraId="56AC94E8" w14:textId="77777777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0F2AA540" w14:textId="55FA7A18" w:rsidR="00A518DC" w:rsidRPr="007D5CDA" w:rsidRDefault="00A518DC" w:rsidP="00A518D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35D96618" w14:textId="7A970869" w:rsidR="00A518DC" w:rsidRPr="007D5CDA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4A5A8467" w14:textId="77777777" w:rsidR="00A518DC" w:rsidRPr="007D5CDA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702E6A14" w14:textId="3FEB8BAF" w:rsidR="00A518DC" w:rsidRPr="007D5CDA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03B170B4" w14:textId="77777777" w:rsidR="002B2FDF" w:rsidRDefault="002B2FDF" w:rsidP="002B2FD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D5CDA">
              <w:rPr>
                <w:rFonts w:ascii="標楷體" w:eastAsia="標楷體" w:hAnsi="標楷體" w:hint="eastAsia"/>
                <w:szCs w:val="24"/>
              </w:rPr>
              <w:t>活動一：計算周長</w:t>
            </w:r>
          </w:p>
          <w:p w14:paraId="0B4C9127" w14:textId="052ADF76" w:rsidR="00A518DC" w:rsidRPr="007D5CDA" w:rsidRDefault="002B2FDF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D5CDA">
              <w:rPr>
                <w:rFonts w:ascii="標楷體" w:eastAsia="標楷體" w:hAnsi="標楷體" w:hint="eastAsia"/>
                <w:szCs w:val="24"/>
              </w:rPr>
              <w:t>活動二：周長應用</w:t>
            </w:r>
          </w:p>
        </w:tc>
        <w:tc>
          <w:tcPr>
            <w:tcW w:w="1134" w:type="dxa"/>
          </w:tcPr>
          <w:p w14:paraId="454F3E63" w14:textId="6706CF53" w:rsidR="00A518DC" w:rsidRPr="007D5CDA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518DC" w:rsidRPr="006D3DDC" w14:paraId="3D4AEDBF" w14:textId="0C193BF4" w:rsidTr="002B2FDF">
        <w:trPr>
          <w:trHeight w:val="304"/>
        </w:trPr>
        <w:tc>
          <w:tcPr>
            <w:tcW w:w="1446" w:type="dxa"/>
          </w:tcPr>
          <w:p w14:paraId="5A5C5B6A" w14:textId="6B7E9FCE" w:rsidR="00A518DC" w:rsidRPr="007D5CDA" w:rsidRDefault="00A518DC" w:rsidP="005C1042">
            <w:pPr>
              <w:rPr>
                <w:rFonts w:ascii="標楷體" w:eastAsia="標楷體" w:hAnsi="標楷體"/>
              </w:rPr>
            </w:pPr>
            <w:r w:rsidRPr="00C4136D">
              <w:rPr>
                <w:rFonts w:ascii="標楷體" w:eastAsia="標楷體" w:hAnsi="標楷體" w:hint="eastAsia"/>
              </w:rPr>
              <w:t>六、加減併式與估算</w:t>
            </w:r>
          </w:p>
        </w:tc>
        <w:tc>
          <w:tcPr>
            <w:tcW w:w="1133" w:type="dxa"/>
          </w:tcPr>
          <w:p w14:paraId="242BE294" w14:textId="77777777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405C2250" w14:textId="279D24A4" w:rsidR="00A518DC" w:rsidRPr="00C4136D" w:rsidRDefault="002B2FDF" w:rsidP="00C4136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4136D">
              <w:rPr>
                <w:rFonts w:ascii="標楷體" w:eastAsia="標楷體" w:hAnsi="標楷體" w:hint="eastAsia"/>
                <w:szCs w:val="24"/>
              </w:rPr>
              <w:t>活動一：連加和連減併式</w:t>
            </w:r>
          </w:p>
        </w:tc>
        <w:tc>
          <w:tcPr>
            <w:tcW w:w="1133" w:type="dxa"/>
          </w:tcPr>
          <w:p w14:paraId="6F0E99CA" w14:textId="070D630A" w:rsidR="00A518DC" w:rsidRDefault="002B2FDF" w:rsidP="00C4136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4136D">
              <w:rPr>
                <w:rFonts w:ascii="標楷體" w:eastAsia="標楷體" w:hAnsi="標楷體" w:hint="eastAsia"/>
                <w:szCs w:val="24"/>
              </w:rPr>
              <w:t>活動二：加減估算</w:t>
            </w:r>
          </w:p>
          <w:p w14:paraId="429FFEEA" w14:textId="77777777" w:rsidR="00A518DC" w:rsidRPr="007D5CDA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56B06A8C" w14:textId="330DEB51" w:rsidR="00A518DC" w:rsidRPr="00C4136D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0F0324DD" w14:textId="0B878EC6" w:rsidR="00A518DC" w:rsidRPr="007D5CDA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44A97AE4" w14:textId="77777777" w:rsidR="00A518DC" w:rsidRPr="007D5CDA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3F1DA6E7" w14:textId="13692B29" w:rsidR="00A518DC" w:rsidRPr="007D5CDA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518DC" w:rsidRPr="006D3DDC" w14:paraId="3C6011A8" w14:textId="77777777" w:rsidTr="002B2FDF">
        <w:trPr>
          <w:trHeight w:val="304"/>
        </w:trPr>
        <w:tc>
          <w:tcPr>
            <w:tcW w:w="1446" w:type="dxa"/>
          </w:tcPr>
          <w:p w14:paraId="576DC140" w14:textId="00F9C95C" w:rsidR="00A518DC" w:rsidRPr="00C4136D" w:rsidRDefault="00A518DC" w:rsidP="005C1042">
            <w:pPr>
              <w:rPr>
                <w:rFonts w:ascii="標楷體" w:eastAsia="標楷體" w:hAnsi="標楷體"/>
              </w:rPr>
            </w:pPr>
            <w:r w:rsidRPr="00C4136D">
              <w:rPr>
                <w:rFonts w:ascii="標楷體" w:eastAsia="標楷體" w:hAnsi="標楷體" w:hint="eastAsia"/>
              </w:rPr>
              <w:t>七、除法</w:t>
            </w:r>
          </w:p>
        </w:tc>
        <w:tc>
          <w:tcPr>
            <w:tcW w:w="1133" w:type="dxa"/>
          </w:tcPr>
          <w:p w14:paraId="289B9F40" w14:textId="77777777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0CC072BC" w14:textId="784E7B93" w:rsidR="00A518DC" w:rsidRPr="00C4136D" w:rsidRDefault="002B2FDF" w:rsidP="002B2FD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4136D">
              <w:rPr>
                <w:rFonts w:ascii="標楷體" w:eastAsia="標楷體" w:hAnsi="標楷體" w:hint="eastAsia"/>
                <w:szCs w:val="24"/>
              </w:rPr>
              <w:t>活動二：除法應用</w:t>
            </w:r>
          </w:p>
        </w:tc>
        <w:tc>
          <w:tcPr>
            <w:tcW w:w="1133" w:type="dxa"/>
          </w:tcPr>
          <w:p w14:paraId="63249969" w14:textId="77777777" w:rsidR="002B2FDF" w:rsidRDefault="002B2FDF" w:rsidP="002B2FD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4136D">
              <w:rPr>
                <w:rFonts w:ascii="標楷體" w:eastAsia="標楷體" w:hAnsi="標楷體" w:hint="eastAsia"/>
                <w:szCs w:val="24"/>
              </w:rPr>
              <w:t>活動一：有幾個花片？</w:t>
            </w:r>
          </w:p>
          <w:p w14:paraId="0E1E4E5B" w14:textId="77777777" w:rsidR="002B2FDF" w:rsidRDefault="002B2FDF" w:rsidP="002B2FD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4136D">
              <w:rPr>
                <w:rFonts w:ascii="標楷體" w:eastAsia="標楷體" w:hAnsi="標楷體" w:hint="eastAsia"/>
                <w:szCs w:val="24"/>
              </w:rPr>
              <w:t>活動二：除法應用</w:t>
            </w:r>
          </w:p>
          <w:p w14:paraId="75391C69" w14:textId="6E3B6995" w:rsidR="00A518DC" w:rsidRPr="00C4136D" w:rsidRDefault="00A518DC" w:rsidP="00C4136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5FF12B3C" w14:textId="6478B708" w:rsidR="00A518DC" w:rsidRPr="00C4136D" w:rsidRDefault="00A518DC" w:rsidP="002B2FD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2B03D0E5" w14:textId="48F451C1" w:rsidR="00A518DC" w:rsidRPr="00C4136D" w:rsidRDefault="00A518DC" w:rsidP="002B2FD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05D2DA54" w14:textId="77777777" w:rsidR="00A518DC" w:rsidRPr="007D5CDA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41C4F7B7" w14:textId="34DC631B" w:rsidR="00A518DC" w:rsidRPr="007D5CDA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518DC" w:rsidRPr="006D3DDC" w14:paraId="6C683CBF" w14:textId="77777777" w:rsidTr="002B2FDF">
        <w:trPr>
          <w:trHeight w:val="304"/>
        </w:trPr>
        <w:tc>
          <w:tcPr>
            <w:tcW w:w="1446" w:type="dxa"/>
          </w:tcPr>
          <w:p w14:paraId="52C48245" w14:textId="5B587A5E" w:rsidR="00A518DC" w:rsidRPr="00C4136D" w:rsidRDefault="00A518DC" w:rsidP="005C1042">
            <w:pPr>
              <w:rPr>
                <w:rFonts w:ascii="標楷體" w:eastAsia="標楷體" w:hAnsi="標楷體"/>
              </w:rPr>
            </w:pPr>
            <w:r w:rsidRPr="00C4136D">
              <w:rPr>
                <w:rFonts w:ascii="標楷體" w:eastAsia="標楷體" w:hAnsi="標楷體" w:hint="eastAsia"/>
              </w:rPr>
              <w:t>八、重量</w:t>
            </w:r>
          </w:p>
        </w:tc>
        <w:tc>
          <w:tcPr>
            <w:tcW w:w="1133" w:type="dxa"/>
          </w:tcPr>
          <w:p w14:paraId="57C664E9" w14:textId="77777777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2EBA4A1B" w14:textId="016F0592" w:rsidR="00A518DC" w:rsidRPr="00C4136D" w:rsidRDefault="00A518DC" w:rsidP="002B2FD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活動三:</w:t>
            </w:r>
            <w:r w:rsidRPr="00A518DC">
              <w:rPr>
                <w:rFonts w:ascii="標楷體" w:eastAsia="標楷體" w:hAnsi="標楷體" w:hint="eastAsia"/>
                <w:szCs w:val="24"/>
              </w:rPr>
              <w:t>重量的加減</w:t>
            </w:r>
            <w:r w:rsidRPr="00A518DC">
              <w:rPr>
                <w:rFonts w:ascii="標楷體" w:eastAsia="標楷體" w:hAnsi="標楷體" w:hint="eastAsia"/>
                <w:szCs w:val="24"/>
              </w:rPr>
              <w:lastRenderedPageBreak/>
              <w:t>計算</w:t>
            </w:r>
          </w:p>
        </w:tc>
        <w:tc>
          <w:tcPr>
            <w:tcW w:w="1133" w:type="dxa"/>
          </w:tcPr>
          <w:p w14:paraId="1B356644" w14:textId="77777777" w:rsidR="002B2FDF" w:rsidRDefault="002B2FDF" w:rsidP="002B2FD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518DC">
              <w:rPr>
                <w:rFonts w:ascii="標楷體" w:eastAsia="標楷體" w:hAnsi="標楷體" w:hint="eastAsia"/>
                <w:szCs w:val="24"/>
              </w:rPr>
              <w:lastRenderedPageBreak/>
              <w:t>活動一：誰估得準？</w:t>
            </w:r>
            <w:r w:rsidRPr="00A518DC">
              <w:rPr>
                <w:rFonts w:ascii="標楷體" w:eastAsia="標楷體" w:hAnsi="標楷體" w:hint="eastAsia"/>
                <w:szCs w:val="24"/>
              </w:rPr>
              <w:lastRenderedPageBreak/>
              <w:t>(一)</w:t>
            </w:r>
          </w:p>
          <w:p w14:paraId="711A224C" w14:textId="6AA10955" w:rsidR="00A518DC" w:rsidRPr="00C4136D" w:rsidRDefault="002B2FDF" w:rsidP="002B2FD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518DC">
              <w:rPr>
                <w:rFonts w:ascii="標楷體" w:eastAsia="標楷體" w:hAnsi="標楷體" w:hint="eastAsia"/>
                <w:szCs w:val="24"/>
              </w:rPr>
              <w:t>活動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A518DC">
              <w:rPr>
                <w:rFonts w:ascii="標楷體" w:eastAsia="標楷體" w:hAnsi="標楷體" w:hint="eastAsia"/>
                <w:szCs w:val="24"/>
              </w:rPr>
              <w:t>：誰估得準？(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A518DC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33" w:type="dxa"/>
          </w:tcPr>
          <w:p w14:paraId="12A2ADC8" w14:textId="77777777" w:rsidR="00A518DC" w:rsidRPr="00C4136D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05F181FD" w14:textId="4C516278" w:rsidR="00A518DC" w:rsidRPr="00C4136D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189D869A" w14:textId="77777777" w:rsidR="00A518DC" w:rsidRPr="007D5CDA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3690CF2A" w14:textId="050E81FD" w:rsidR="00A518DC" w:rsidRPr="007D5CDA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518DC" w:rsidRPr="006D3DDC" w14:paraId="20E82836" w14:textId="77777777" w:rsidTr="002B2FDF">
        <w:trPr>
          <w:trHeight w:val="304"/>
        </w:trPr>
        <w:tc>
          <w:tcPr>
            <w:tcW w:w="1446" w:type="dxa"/>
          </w:tcPr>
          <w:p w14:paraId="1B411ABF" w14:textId="02DBF77F" w:rsidR="00A518DC" w:rsidRPr="00C4136D" w:rsidRDefault="00A518DC" w:rsidP="005C10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九、圓</w:t>
            </w:r>
          </w:p>
        </w:tc>
        <w:tc>
          <w:tcPr>
            <w:tcW w:w="1133" w:type="dxa"/>
          </w:tcPr>
          <w:p w14:paraId="2BABC7DC" w14:textId="77777777" w:rsidR="00A518DC" w:rsidRPr="006D3DDC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781F1EC8" w14:textId="77777777" w:rsidR="00A518DC" w:rsidRDefault="00A518DC" w:rsidP="00C4136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5CECD305" w14:textId="77777777" w:rsidR="00A518DC" w:rsidRPr="00C4136D" w:rsidRDefault="00A518DC" w:rsidP="00C4136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0468441B" w14:textId="77777777" w:rsidR="00A518DC" w:rsidRPr="00C4136D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2F0978C1" w14:textId="77777777" w:rsidR="00A518DC" w:rsidRPr="00A518DC" w:rsidRDefault="00A518D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628727C8" w14:textId="37807552" w:rsidR="00A518DC" w:rsidRPr="007D5CDA" w:rsidRDefault="00A518DC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196A5FC1" w14:textId="56219245" w:rsidR="00A518DC" w:rsidRPr="007D5CDA" w:rsidRDefault="002B2FDF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518DC">
              <w:rPr>
                <w:rFonts w:ascii="標楷體" w:eastAsia="標楷體" w:hAnsi="標楷體" w:hint="eastAsia"/>
                <w:szCs w:val="24"/>
              </w:rPr>
              <w:t>活動一：使用圓規</w:t>
            </w:r>
          </w:p>
        </w:tc>
      </w:tr>
      <w:tr w:rsidR="002B2FDF" w:rsidRPr="006D3DDC" w14:paraId="742CD2FE" w14:textId="77777777" w:rsidTr="002B2FDF">
        <w:trPr>
          <w:trHeight w:val="304"/>
        </w:trPr>
        <w:tc>
          <w:tcPr>
            <w:tcW w:w="1446" w:type="dxa"/>
          </w:tcPr>
          <w:p w14:paraId="499E7EAF" w14:textId="41C144CA" w:rsidR="002B2FDF" w:rsidRDefault="002B2FDF" w:rsidP="005C10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十、分數</w:t>
            </w:r>
          </w:p>
        </w:tc>
        <w:tc>
          <w:tcPr>
            <w:tcW w:w="1133" w:type="dxa"/>
          </w:tcPr>
          <w:p w14:paraId="606EDF42" w14:textId="77777777" w:rsidR="002B2FDF" w:rsidRPr="006D3DDC" w:rsidRDefault="002B2FDF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1877BF18" w14:textId="77777777" w:rsidR="002B2FDF" w:rsidRDefault="002B2FDF" w:rsidP="00C4136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44EAC692" w14:textId="77777777" w:rsidR="002B2FDF" w:rsidRPr="00C4136D" w:rsidRDefault="002B2FDF" w:rsidP="00C4136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7DD0BA7C" w14:textId="77777777" w:rsidR="002B2FDF" w:rsidRPr="00C4136D" w:rsidRDefault="002B2FDF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</w:tcPr>
          <w:p w14:paraId="33948FF1" w14:textId="77777777" w:rsidR="002B2FDF" w:rsidRDefault="002B2FDF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活動一:</w:t>
            </w:r>
            <w:r>
              <w:rPr>
                <w:rFonts w:ascii="標楷體" w:eastAsia="標楷體" w:hAnsi="標楷體"/>
                <w:szCs w:val="24"/>
              </w:rPr>
              <w:t>演分數</w:t>
            </w:r>
          </w:p>
          <w:p w14:paraId="26A8EFB7" w14:textId="77777777" w:rsidR="002B2FDF" w:rsidRDefault="002B2FDF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活動二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大富翁</w:t>
            </w:r>
          </w:p>
          <w:p w14:paraId="4B8F1305" w14:textId="6F4A2E77" w:rsidR="002B2FDF" w:rsidRPr="00A518DC" w:rsidRDefault="002B2FDF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活動三</w:t>
            </w:r>
            <w:r>
              <w:rPr>
                <w:rFonts w:ascii="標楷體" w:eastAsia="標楷體" w:hAnsi="標楷體" w:hint="eastAsia"/>
                <w:szCs w:val="24"/>
              </w:rPr>
              <w:t>:比大小</w:t>
            </w:r>
          </w:p>
        </w:tc>
        <w:tc>
          <w:tcPr>
            <w:tcW w:w="1133" w:type="dxa"/>
          </w:tcPr>
          <w:p w14:paraId="4AD976EA" w14:textId="77777777" w:rsidR="002B2FDF" w:rsidRPr="007D5CDA" w:rsidRDefault="002B2FDF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13B3CF85" w14:textId="77777777" w:rsidR="002B2FDF" w:rsidRPr="00A518DC" w:rsidRDefault="002B2FDF" w:rsidP="005C10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bookmarkEnd w:id="1"/>
    </w:tbl>
    <w:p w14:paraId="46E9561E" w14:textId="77777777" w:rsidR="002C75F0" w:rsidRPr="006D3DDC" w:rsidRDefault="002C75F0" w:rsidP="002C75F0">
      <w:pPr>
        <w:widowControl/>
        <w:rPr>
          <w:rFonts w:ascii="標楷體" w:eastAsia="標楷體" w:hAnsi="標楷體"/>
          <w:szCs w:val="24"/>
        </w:rPr>
      </w:pPr>
    </w:p>
    <w:p w14:paraId="00999804" w14:textId="77777777" w:rsidR="002C75F0" w:rsidRPr="006D3DDC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6D3DDC">
        <w:rPr>
          <w:rFonts w:ascii="標楷體" w:eastAsia="標楷體" w:hAnsi="標楷體" w:hint="eastAsia"/>
          <w:szCs w:val="24"/>
        </w:rPr>
        <w:t xml:space="preserve">  (</w:t>
      </w:r>
      <w:r w:rsidR="00113AE0" w:rsidRPr="006D3DDC">
        <w:rPr>
          <w:rFonts w:ascii="標楷體" w:eastAsia="標楷體" w:hAnsi="標楷體" w:hint="eastAsia"/>
          <w:szCs w:val="24"/>
        </w:rPr>
        <w:t>六</w:t>
      </w:r>
      <w:r w:rsidRPr="006D3DDC">
        <w:rPr>
          <w:rFonts w:ascii="標楷體" w:eastAsia="標楷體" w:hAnsi="標楷體" w:hint="eastAsia"/>
          <w:szCs w:val="24"/>
        </w:rPr>
        <w:t>)</w:t>
      </w:r>
      <w:r w:rsidR="002C75F0" w:rsidRPr="006D3DDC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6D3DDC" w:rsidRPr="006D3DDC" w14:paraId="650AECAD" w14:textId="77777777" w:rsidTr="005C1042">
        <w:trPr>
          <w:trHeight w:val="370"/>
        </w:trPr>
        <w:tc>
          <w:tcPr>
            <w:tcW w:w="1134" w:type="dxa"/>
            <w:vAlign w:val="center"/>
          </w:tcPr>
          <w:p w14:paraId="1F698023" w14:textId="77777777" w:rsidR="002C75F0" w:rsidRPr="006D3DDC" w:rsidRDefault="002C75F0" w:rsidP="005C10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Cs w:val="24"/>
              </w:rPr>
              <w:t>教學期程</w:t>
            </w:r>
            <w:r w:rsidRPr="006D3DDC"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14:paraId="2D65786A" w14:textId="77777777" w:rsidR="002C75F0" w:rsidRPr="006D3DDC" w:rsidRDefault="002C75F0" w:rsidP="005C10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14:paraId="28C9343E" w14:textId="77777777" w:rsidR="002C75F0" w:rsidRPr="006D3DDC" w:rsidRDefault="002C75F0" w:rsidP="005C10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14:paraId="49E5F36B" w14:textId="77777777" w:rsidR="002C75F0" w:rsidRPr="006D3DDC" w:rsidRDefault="002C75F0" w:rsidP="005C10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14:paraId="15B83D9B" w14:textId="77777777" w:rsidR="002C75F0" w:rsidRPr="006D3DDC" w:rsidRDefault="002C75F0" w:rsidP="005C10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14:paraId="58202A7D" w14:textId="77777777" w:rsidR="002C75F0" w:rsidRPr="006D3DDC" w:rsidRDefault="002C75F0" w:rsidP="005C10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6D3DDC" w:rsidRPr="006D3DDC" w14:paraId="3E649D08" w14:textId="77777777" w:rsidTr="005C1042">
        <w:trPr>
          <w:cantSplit/>
          <w:trHeight w:val="1038"/>
        </w:trPr>
        <w:tc>
          <w:tcPr>
            <w:tcW w:w="1134" w:type="dxa"/>
          </w:tcPr>
          <w:p w14:paraId="6F269EEF" w14:textId="5CB4DEA5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260" w:type="dxa"/>
          </w:tcPr>
          <w:p w14:paraId="3253E274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【一、</w:t>
            </w:r>
            <w:r w:rsidRPr="006D3DDC">
              <w:rPr>
                <w:rFonts w:ascii="標楷體" w:eastAsia="標楷體" w:hAnsi="標楷體"/>
                <w:sz w:val="20"/>
                <w:szCs w:val="20"/>
              </w:rPr>
              <w:t>10000以內的數】</w:t>
            </w:r>
          </w:p>
          <w:p w14:paraId="2153FF58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活動一：數到</w:t>
            </w:r>
            <w:r w:rsidRPr="006D3DDC">
              <w:rPr>
                <w:rFonts w:ascii="標楷體" w:eastAsia="標楷體" w:hAnsi="標楷體"/>
                <w:sz w:val="20"/>
                <w:szCs w:val="20"/>
              </w:rPr>
              <w:t>10000</w:t>
            </w:r>
          </w:p>
          <w:p w14:paraId="37AC1ADB" w14:textId="2E779129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1.教師口述布題，以任意數為起點，進行10000以內數的數詞序列練習。</w:t>
            </w:r>
          </w:p>
        </w:tc>
        <w:tc>
          <w:tcPr>
            <w:tcW w:w="709" w:type="dxa"/>
            <w:vAlign w:val="center"/>
          </w:tcPr>
          <w:p w14:paraId="608F09EA" w14:textId="2CD39910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347A53EB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康軒版教科書第一單元「</w:t>
            </w:r>
            <w:r w:rsidRPr="006D3DDC">
              <w:rPr>
                <w:rFonts w:ascii="標楷體" w:eastAsia="標楷體" w:hAnsi="標楷體"/>
                <w:sz w:val="20"/>
                <w:szCs w:val="20"/>
              </w:rPr>
              <w:t>10000以內的數」</w:t>
            </w:r>
          </w:p>
          <w:p w14:paraId="53F223D4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6A7C4559" w14:textId="0B556478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65FC0B03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113F4D81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3C7D6463" w14:textId="448D186B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318109E0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1E7F12E3" w14:textId="77777777" w:rsidTr="005C1042">
        <w:trPr>
          <w:cantSplit/>
          <w:trHeight w:val="1038"/>
        </w:trPr>
        <w:tc>
          <w:tcPr>
            <w:tcW w:w="1134" w:type="dxa"/>
          </w:tcPr>
          <w:p w14:paraId="1F01A159" w14:textId="21CE4938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260" w:type="dxa"/>
          </w:tcPr>
          <w:p w14:paraId="73EE9071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【一、</w:t>
            </w:r>
            <w:r w:rsidRPr="006D3DDC">
              <w:rPr>
                <w:rFonts w:ascii="標楷體" w:eastAsia="標楷體" w:hAnsi="標楷體"/>
                <w:sz w:val="20"/>
                <w:szCs w:val="20"/>
              </w:rPr>
              <w:t>10000以內的數】</w:t>
            </w:r>
          </w:p>
          <w:p w14:paraId="6CE8063A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活動二：多少元</w:t>
            </w:r>
          </w:p>
          <w:p w14:paraId="1C97968C" w14:textId="1C43C0C8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1.教師口述布題，指定10000以內的任意數，學生使用附件錢幣，排出指定的數。</w:t>
            </w:r>
          </w:p>
        </w:tc>
        <w:tc>
          <w:tcPr>
            <w:tcW w:w="709" w:type="dxa"/>
            <w:vAlign w:val="center"/>
          </w:tcPr>
          <w:p w14:paraId="7E7729B6" w14:textId="64B24FA2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443D2F56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康軒版教科書第一單元「</w:t>
            </w:r>
            <w:r w:rsidRPr="006D3DDC">
              <w:rPr>
                <w:rFonts w:ascii="標楷體" w:eastAsia="標楷體" w:hAnsi="標楷體"/>
                <w:sz w:val="20"/>
                <w:szCs w:val="20"/>
              </w:rPr>
              <w:t>10000以內的數」</w:t>
            </w:r>
          </w:p>
          <w:p w14:paraId="7A4DC597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3C881571" w14:textId="14A21969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29B585D2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33DB975E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4BAB604C" w14:textId="0A4AAEF8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089A320F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299BE535" w14:textId="77777777" w:rsidTr="005C1042">
        <w:trPr>
          <w:cantSplit/>
          <w:trHeight w:val="1038"/>
        </w:trPr>
        <w:tc>
          <w:tcPr>
            <w:tcW w:w="1134" w:type="dxa"/>
          </w:tcPr>
          <w:p w14:paraId="5999395C" w14:textId="01DBA4B1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260" w:type="dxa"/>
          </w:tcPr>
          <w:p w14:paraId="6E270DF3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【一、</w:t>
            </w:r>
            <w:r w:rsidRPr="006D3DDC">
              <w:rPr>
                <w:rFonts w:ascii="標楷體" w:eastAsia="標楷體" w:hAnsi="標楷體"/>
                <w:sz w:val="20"/>
                <w:szCs w:val="20"/>
              </w:rPr>
              <w:t>10000以內的數】</w:t>
            </w:r>
          </w:p>
          <w:p w14:paraId="2B3D6D7E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活動三：猜數字</w:t>
            </w:r>
          </w:p>
          <w:p w14:paraId="6E9E476C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1.教師在黑板上布置定位條，千位固定為1，個位固定為7。之後抽取0至9的數字卡，分別覆蓋在定位條的百位、十位(教師應知道所排出的數字，但不讓學生知道)。</w:t>
            </w:r>
          </w:p>
          <w:p w14:paraId="4926F378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2.請各組學生輪流猜數字是多少。</w:t>
            </w:r>
          </w:p>
          <w:p w14:paraId="76571889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3.教師應針對學生猜的數字，回答出「比某數(學生猜的數)要大(或小)」。</w:t>
            </w:r>
          </w:p>
          <w:p w14:paraId="065526BA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4.繼續遊戲，直到正確猜出為止。</w:t>
            </w:r>
          </w:p>
          <w:p w14:paraId="663A7362" w14:textId="0BBB50DD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5.在學生比出大小之後，可讓學生嘗試用＞、＜或＝的符號練習記錄。</w:t>
            </w:r>
          </w:p>
        </w:tc>
        <w:tc>
          <w:tcPr>
            <w:tcW w:w="709" w:type="dxa"/>
            <w:vAlign w:val="center"/>
          </w:tcPr>
          <w:p w14:paraId="6B696532" w14:textId="246888EB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7B2442E9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康軒版教科書第一單元「</w:t>
            </w:r>
            <w:r w:rsidRPr="006D3DDC">
              <w:rPr>
                <w:rFonts w:ascii="標楷體" w:eastAsia="標楷體" w:hAnsi="標楷體"/>
                <w:sz w:val="20"/>
                <w:szCs w:val="20"/>
              </w:rPr>
              <w:t>10000以內的數」</w:t>
            </w:r>
          </w:p>
          <w:p w14:paraId="3927D50A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455C0CE6" w14:textId="4824A5CB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40F92953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31B3210E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7767B662" w14:textId="4007F000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60CCBDD8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6B2B2177" w14:textId="77777777" w:rsidTr="005C1042">
        <w:trPr>
          <w:cantSplit/>
          <w:trHeight w:val="1038"/>
        </w:trPr>
        <w:tc>
          <w:tcPr>
            <w:tcW w:w="1134" w:type="dxa"/>
          </w:tcPr>
          <w:p w14:paraId="1F7FC1A9" w14:textId="6249C861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lastRenderedPageBreak/>
              <w:t>4</w:t>
            </w:r>
          </w:p>
        </w:tc>
        <w:tc>
          <w:tcPr>
            <w:tcW w:w="3260" w:type="dxa"/>
          </w:tcPr>
          <w:p w14:paraId="6EB3C7F1" w14:textId="6864BF0A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【二、四位數的加減】</w:t>
            </w:r>
          </w:p>
          <w:p w14:paraId="020A66CF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活動一：三、四位數的加法和減法</w:t>
            </w:r>
          </w:p>
          <w:p w14:paraId="6416C938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1.教師口述布題，三、四位數的加法練習題，學生進行解題活動。</w:t>
            </w:r>
          </w:p>
          <w:p w14:paraId="0335376E" w14:textId="59326820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2.教師口述布題，三位數的減法練習題，學生進行解題活動。</w:t>
            </w:r>
          </w:p>
        </w:tc>
        <w:tc>
          <w:tcPr>
            <w:tcW w:w="709" w:type="dxa"/>
            <w:vAlign w:val="center"/>
          </w:tcPr>
          <w:p w14:paraId="2B9C31EE" w14:textId="534A9AD0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6602642B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康軒版教科書第二單元「四位數的加減」</w:t>
            </w:r>
          </w:p>
          <w:p w14:paraId="04C9B3FF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22344F6E" w14:textId="490AE01A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41443490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70A16076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4BD802E1" w14:textId="79FE7B23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38F35C5D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2EE5049A" w14:textId="77777777" w:rsidTr="005C1042">
        <w:trPr>
          <w:cantSplit/>
          <w:trHeight w:val="1038"/>
        </w:trPr>
        <w:tc>
          <w:tcPr>
            <w:tcW w:w="1134" w:type="dxa"/>
          </w:tcPr>
          <w:p w14:paraId="799A7611" w14:textId="43992647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260" w:type="dxa"/>
          </w:tcPr>
          <w:p w14:paraId="32C6D9B0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【二、四位數的加減】</w:t>
            </w:r>
          </w:p>
          <w:p w14:paraId="413CFFD2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活動二：加、減法的驗算</w:t>
            </w:r>
          </w:p>
          <w:p w14:paraId="5C2EE77D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1.教師口述布題，四位數的減法練習題，學生進行解題活動。</w:t>
            </w:r>
          </w:p>
          <w:p w14:paraId="35B05D6B" w14:textId="0E739C33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2.教師口述布題，驗算的練習題，學生進行解題活動。</w:t>
            </w:r>
          </w:p>
        </w:tc>
        <w:tc>
          <w:tcPr>
            <w:tcW w:w="709" w:type="dxa"/>
            <w:vAlign w:val="center"/>
          </w:tcPr>
          <w:p w14:paraId="49FC936F" w14:textId="639E2AC2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108BC858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康軒版教科書第二單元「四位數的加減」</w:t>
            </w:r>
          </w:p>
          <w:p w14:paraId="5D91987B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79B0E0B0" w14:textId="35938F96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78F82C5B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63CA881B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11A8B833" w14:textId="6BD4671F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10AF4489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22B75EEA" w14:textId="77777777" w:rsidTr="005C1042">
        <w:trPr>
          <w:cantSplit/>
          <w:trHeight w:val="1038"/>
        </w:trPr>
        <w:tc>
          <w:tcPr>
            <w:tcW w:w="1134" w:type="dxa"/>
          </w:tcPr>
          <w:p w14:paraId="460E0094" w14:textId="655E57FE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260" w:type="dxa"/>
          </w:tcPr>
          <w:p w14:paraId="4E84FF01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【三、角】</w:t>
            </w:r>
          </w:p>
          <w:p w14:paraId="201CE225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活動一：角在哪裡？</w:t>
            </w:r>
          </w:p>
          <w:p w14:paraId="0F1C5BC5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1.教師準備一張情境圖，如：房地產廣告單等，每一組一張。</w:t>
            </w:r>
          </w:p>
          <w:p w14:paraId="4DF93C21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2.限時10分鐘，分組找找看，廣告單中哪裡有角？用色筆把角描下來。</w:t>
            </w:r>
          </w:p>
          <w:p w14:paraId="6D84943A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3.數數看，你們一共找到了幾個角？</w:t>
            </w:r>
          </w:p>
          <w:p w14:paraId="123777E6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4.全班共同檢視每一組找到的角是否正確。</w:t>
            </w:r>
          </w:p>
          <w:p w14:paraId="74FF6BB9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5.比比看，哪一組找到的角最多。</w:t>
            </w:r>
          </w:p>
          <w:p w14:paraId="05D488C1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活動二：正方形與長方形的邊和角</w:t>
            </w:r>
          </w:p>
          <w:p w14:paraId="458F00FF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1.教師口述布題，學生進行直角的解題活動。</w:t>
            </w:r>
          </w:p>
          <w:p w14:paraId="2238FD7E" w14:textId="1A2608E9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2.教師重新口述布題，學生透過觀察、討論和操作進行正方形和長方形的解題活動。</w:t>
            </w:r>
          </w:p>
        </w:tc>
        <w:tc>
          <w:tcPr>
            <w:tcW w:w="709" w:type="dxa"/>
            <w:vAlign w:val="center"/>
          </w:tcPr>
          <w:p w14:paraId="7F618870" w14:textId="07F683C9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231FC7B5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康軒版教科書第三單元「角」</w:t>
            </w:r>
          </w:p>
          <w:p w14:paraId="153D3982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5BBC1D55" w14:textId="68D3E007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23466867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5F1FF48F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5ABE2E67" w14:textId="67F5F42E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4D070E2B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2029ED77" w14:textId="77777777" w:rsidTr="005C1042">
        <w:trPr>
          <w:cantSplit/>
          <w:trHeight w:val="1038"/>
        </w:trPr>
        <w:tc>
          <w:tcPr>
            <w:tcW w:w="1134" w:type="dxa"/>
          </w:tcPr>
          <w:p w14:paraId="1547ACB9" w14:textId="6F62A22F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3260" w:type="dxa"/>
          </w:tcPr>
          <w:p w14:paraId="61A56792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【四、乘法】</w:t>
            </w:r>
          </w:p>
          <w:p w14:paraId="331DB7D8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活動一：乘法小天王</w:t>
            </w:r>
          </w:p>
          <w:p w14:paraId="1622AC91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1.全班分成兩組，每組準備0～9的數字卡各2張。</w:t>
            </w:r>
          </w:p>
          <w:p w14:paraId="79B9E8AE" w14:textId="4B42FB03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2.兩組分別派人從該組的數字卡中抽出4張，組合成一個三位數乘以一位數的直式，再算出答案，最快完成5組的獲勝。</w:t>
            </w:r>
          </w:p>
        </w:tc>
        <w:tc>
          <w:tcPr>
            <w:tcW w:w="709" w:type="dxa"/>
            <w:vAlign w:val="center"/>
          </w:tcPr>
          <w:p w14:paraId="6C20533E" w14:textId="5306A8D3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363941E5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康軒版教科書第四單元「乘法」</w:t>
            </w:r>
          </w:p>
          <w:p w14:paraId="4DA1C3FC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2F26716D" w14:textId="51E87390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5DA62D0F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4B1B78CF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70DA3ED5" w14:textId="77F6674D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7FA96238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2DC452EC" w14:textId="77777777" w:rsidTr="005C1042">
        <w:trPr>
          <w:cantSplit/>
          <w:trHeight w:val="1038"/>
        </w:trPr>
        <w:tc>
          <w:tcPr>
            <w:tcW w:w="1134" w:type="dxa"/>
          </w:tcPr>
          <w:p w14:paraId="645A7F9C" w14:textId="35F4C908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3260" w:type="dxa"/>
          </w:tcPr>
          <w:p w14:paraId="42E5E777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【四、乘法】</w:t>
            </w:r>
          </w:p>
          <w:p w14:paraId="7CC927C8" w14:textId="7F119FB4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活動二：乘法小</w:t>
            </w:r>
            <w:r w:rsidR="007D5CDA">
              <w:rPr>
                <w:rFonts w:ascii="標楷體" w:eastAsia="標楷體" w:hAnsi="標楷體" w:hint="eastAsia"/>
                <w:sz w:val="20"/>
                <w:szCs w:val="20"/>
              </w:rPr>
              <w:t>霸主</w:t>
            </w:r>
          </w:p>
          <w:p w14:paraId="4C082D73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1.全班分成兩組，每組準備0～9的數字卡各2張。</w:t>
            </w:r>
          </w:p>
          <w:p w14:paraId="7EDE81FF" w14:textId="70C4701D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2.兩組分別派人從該組的數字卡中抽出3張，以3張數字卡擬出一個連乘的問題，並計算出答案，正確且快速者即獲勝。</w:t>
            </w:r>
          </w:p>
        </w:tc>
        <w:tc>
          <w:tcPr>
            <w:tcW w:w="709" w:type="dxa"/>
            <w:vAlign w:val="center"/>
          </w:tcPr>
          <w:p w14:paraId="392E1D48" w14:textId="04C6C58E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211C52E5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康軒版教科書第四單元「乘法」</w:t>
            </w:r>
          </w:p>
          <w:p w14:paraId="56A4D87B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3926208F" w14:textId="0D11D6DB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006C3FD1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53D8E780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06BBD9C8" w14:textId="43360AA5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6F9E7A3C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4E5645E0" w14:textId="77777777" w:rsidTr="005C1042">
        <w:trPr>
          <w:cantSplit/>
          <w:trHeight w:val="1038"/>
        </w:trPr>
        <w:tc>
          <w:tcPr>
            <w:tcW w:w="1134" w:type="dxa"/>
          </w:tcPr>
          <w:p w14:paraId="546CAB90" w14:textId="0AD0F760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3260" w:type="dxa"/>
          </w:tcPr>
          <w:p w14:paraId="0B432586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【五、周界與周長】</w:t>
            </w:r>
          </w:p>
          <w:p w14:paraId="3D3C5ACC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活動一：計算周長</w:t>
            </w:r>
          </w:p>
          <w:p w14:paraId="67FE93BE" w14:textId="4F741A6D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1.教師口述布題，學生進行正方形和長方形的周長解題活動。</w:t>
            </w:r>
          </w:p>
        </w:tc>
        <w:tc>
          <w:tcPr>
            <w:tcW w:w="709" w:type="dxa"/>
            <w:vAlign w:val="center"/>
          </w:tcPr>
          <w:p w14:paraId="2C76D776" w14:textId="7C5351AC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4A7C06CE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康軒版教科書第五單元「周界與周長」</w:t>
            </w:r>
          </w:p>
          <w:p w14:paraId="131DEFD2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663491DF" w14:textId="7E85FCBD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753DDA5D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60EF1DCA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09CD0735" w14:textId="5056BFE6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199A4503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40B3456E" w14:textId="77777777" w:rsidTr="005C1042">
        <w:trPr>
          <w:cantSplit/>
          <w:trHeight w:val="1038"/>
        </w:trPr>
        <w:tc>
          <w:tcPr>
            <w:tcW w:w="1134" w:type="dxa"/>
          </w:tcPr>
          <w:p w14:paraId="66BF4B3C" w14:textId="05C4E554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lastRenderedPageBreak/>
              <w:t>10</w:t>
            </w:r>
          </w:p>
        </w:tc>
        <w:tc>
          <w:tcPr>
            <w:tcW w:w="3260" w:type="dxa"/>
          </w:tcPr>
          <w:p w14:paraId="2B0CBB83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【五、周界與周長】</w:t>
            </w:r>
          </w:p>
          <w:p w14:paraId="2E6FA5C3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活動二：周長應用</w:t>
            </w:r>
          </w:p>
          <w:p w14:paraId="53B638A7" w14:textId="0C36FAB1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1.教師口述布題，多邊形的圖形周長已知，求其中一邊未知的練習題，學生進行解題活動。</w:t>
            </w:r>
          </w:p>
        </w:tc>
        <w:tc>
          <w:tcPr>
            <w:tcW w:w="709" w:type="dxa"/>
            <w:vAlign w:val="center"/>
          </w:tcPr>
          <w:p w14:paraId="10A8422D" w14:textId="45E1DAD4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7E8E439C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康軒版教科書第五單元「周界與周長」</w:t>
            </w:r>
          </w:p>
          <w:p w14:paraId="32C4A5AB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21FF7438" w14:textId="3D145D79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5152C851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6FDBB1B3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601A40D7" w14:textId="5A3D1DE8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6A36504B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7C39E235" w14:textId="77777777" w:rsidTr="005C1042">
        <w:trPr>
          <w:cantSplit/>
          <w:trHeight w:val="1038"/>
        </w:trPr>
        <w:tc>
          <w:tcPr>
            <w:tcW w:w="1134" w:type="dxa"/>
          </w:tcPr>
          <w:p w14:paraId="45CB19C4" w14:textId="755F82BE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3260" w:type="dxa"/>
          </w:tcPr>
          <w:p w14:paraId="75B12D1D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【六、加減併式與估算】</w:t>
            </w:r>
          </w:p>
          <w:p w14:paraId="3FFD305A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活動一：連加和連減併式</w:t>
            </w:r>
          </w:p>
          <w:p w14:paraId="1BA85AEA" w14:textId="6F34CD0D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1.教師口述布題，學生進行連加或連減併式的解題活動，並說明和發表。</w:t>
            </w:r>
          </w:p>
        </w:tc>
        <w:tc>
          <w:tcPr>
            <w:tcW w:w="709" w:type="dxa"/>
            <w:vAlign w:val="center"/>
          </w:tcPr>
          <w:p w14:paraId="24B47F7A" w14:textId="59687266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63FC9000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康軒版教科書第六單元「加減併式與估算」</w:t>
            </w:r>
          </w:p>
          <w:p w14:paraId="6B2D45C9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3B8B3533" w14:textId="42DB1E8A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6B2F6AF9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1527C04E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6684C31C" w14:textId="31092EE7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0E3E045B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5D11342D" w14:textId="77777777" w:rsidTr="005C1042">
        <w:trPr>
          <w:cantSplit/>
          <w:trHeight w:val="1038"/>
        </w:trPr>
        <w:tc>
          <w:tcPr>
            <w:tcW w:w="1134" w:type="dxa"/>
          </w:tcPr>
          <w:p w14:paraId="1FFD3D56" w14:textId="485E9D79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3260" w:type="dxa"/>
          </w:tcPr>
          <w:p w14:paraId="48592118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【六、加減併式與估算】</w:t>
            </w:r>
          </w:p>
          <w:p w14:paraId="6C20F17D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活動二：加減估算</w:t>
            </w:r>
          </w:p>
          <w:p w14:paraId="5126DE4A" w14:textId="46DD3043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1.教師口述布題，學生進行加或減估算的解題活動，並說明和發表。</w:t>
            </w:r>
          </w:p>
        </w:tc>
        <w:tc>
          <w:tcPr>
            <w:tcW w:w="709" w:type="dxa"/>
            <w:vAlign w:val="center"/>
          </w:tcPr>
          <w:p w14:paraId="5B2A92C0" w14:textId="7DE9E702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16F2CA6C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康軒版教科書第六單元「加減併式與估算」</w:t>
            </w:r>
          </w:p>
          <w:p w14:paraId="7B4C508C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0B4CAFBD" w14:textId="39BAF75B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54B0387F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07744332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17FE8CED" w14:textId="12428D97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1B711A78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73DFEE57" w14:textId="77777777" w:rsidTr="005C1042">
        <w:trPr>
          <w:cantSplit/>
          <w:trHeight w:val="1038"/>
        </w:trPr>
        <w:tc>
          <w:tcPr>
            <w:tcW w:w="1134" w:type="dxa"/>
          </w:tcPr>
          <w:p w14:paraId="47069638" w14:textId="60C0B6AC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3260" w:type="dxa"/>
          </w:tcPr>
          <w:p w14:paraId="1E3E84B8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【七、除法】</w:t>
            </w:r>
          </w:p>
          <w:p w14:paraId="3678E3E0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活動一：有幾個花片？</w:t>
            </w:r>
          </w:p>
          <w:p w14:paraId="56CAC84A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1.將全班學生分成6組進行，教師口述布題，學生拿花片解題。</w:t>
            </w:r>
          </w:p>
          <w:p w14:paraId="3C729666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2.教師準備一袋花片，分給幾個小朋友：</w:t>
            </w:r>
          </w:p>
          <w:p w14:paraId="1300A6E4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(1)如果每個人分2個花片，會剩下6個花片。</w:t>
            </w:r>
          </w:p>
          <w:p w14:paraId="1B0F3885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(2)如果每個人分3個花片，就會不夠2個花片。</w:t>
            </w:r>
          </w:p>
          <w:p w14:paraId="62BDAB9F" w14:textId="31F808EE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3.那麼，老師到底分給幾個小朋友？一袋花片有幾個？</w:t>
            </w:r>
          </w:p>
        </w:tc>
        <w:tc>
          <w:tcPr>
            <w:tcW w:w="709" w:type="dxa"/>
            <w:vAlign w:val="center"/>
          </w:tcPr>
          <w:p w14:paraId="216DE554" w14:textId="4C172773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7DF71A2C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康軒版教科書第七單元「除法」</w:t>
            </w:r>
          </w:p>
          <w:p w14:paraId="0BB3FD87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100396F1" w14:textId="1311DB1E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2F0FD4C8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0D62D00E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74C263B4" w14:textId="22D462EF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6077ED85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40F088A8" w14:textId="77777777" w:rsidTr="005C1042">
        <w:trPr>
          <w:cantSplit/>
          <w:trHeight w:val="1038"/>
        </w:trPr>
        <w:tc>
          <w:tcPr>
            <w:tcW w:w="1134" w:type="dxa"/>
          </w:tcPr>
          <w:p w14:paraId="52CEC1C7" w14:textId="3E62A73C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3260" w:type="dxa"/>
          </w:tcPr>
          <w:p w14:paraId="48E426FE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【七、除法】</w:t>
            </w:r>
          </w:p>
          <w:p w14:paraId="0C738CC0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活動二：除法應用</w:t>
            </w:r>
          </w:p>
          <w:p w14:paraId="47EB63B0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1.教師口述布題，除法的練習題，學生進行解題活動。</w:t>
            </w:r>
          </w:p>
          <w:p w14:paraId="60ECBFFD" w14:textId="2C5C2AC9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2.教師口述布題，除法應用的練習題，學生進行解題活動。</w:t>
            </w:r>
          </w:p>
        </w:tc>
        <w:tc>
          <w:tcPr>
            <w:tcW w:w="709" w:type="dxa"/>
            <w:vAlign w:val="center"/>
          </w:tcPr>
          <w:p w14:paraId="758E3ECC" w14:textId="59E3EDAF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0BB1ACDF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康軒版教科書第七單元「除法」</w:t>
            </w:r>
          </w:p>
          <w:p w14:paraId="3A419744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6D0C1BE8" w14:textId="0154E4A6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30D458B9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5D5C6F53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0497809B" w14:textId="3E279862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432D6E62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0442295F" w14:textId="77777777" w:rsidTr="005C1042">
        <w:trPr>
          <w:cantSplit/>
          <w:trHeight w:val="1038"/>
        </w:trPr>
        <w:tc>
          <w:tcPr>
            <w:tcW w:w="1134" w:type="dxa"/>
          </w:tcPr>
          <w:p w14:paraId="23DF75EA" w14:textId="1945BE52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lastRenderedPageBreak/>
              <w:t>15</w:t>
            </w:r>
          </w:p>
        </w:tc>
        <w:tc>
          <w:tcPr>
            <w:tcW w:w="3260" w:type="dxa"/>
          </w:tcPr>
          <w:p w14:paraId="100DC5DD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【八、重量】</w:t>
            </w:r>
          </w:p>
          <w:p w14:paraId="2BD3688C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活動一：誰估得準？</w:t>
            </w:r>
            <w:r w:rsidRPr="006D3DDC">
              <w:rPr>
                <w:rFonts w:ascii="標楷體" w:eastAsia="標楷體" w:hAnsi="標楷體"/>
                <w:sz w:val="20"/>
                <w:szCs w:val="20"/>
              </w:rPr>
              <w:t>(一)</w:t>
            </w:r>
          </w:p>
          <w:p w14:paraId="685E9967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＜規則＞</w:t>
            </w:r>
          </w:p>
          <w:p w14:paraId="102FE1E5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1.教師先用塑膠袋裝花片，做出1公斤、100公克、500公克等重量，並在塑膠袋上標記重量。</w:t>
            </w:r>
          </w:p>
          <w:p w14:paraId="17F9C557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2.學生用手掂，感覺1公斤、100公克、500公克的重量，作為估測的量感參考。</w:t>
            </w:r>
          </w:p>
          <w:p w14:paraId="64146874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3.教師準備1公斤秤和若干物品，讓學生估測重量。</w:t>
            </w:r>
          </w:p>
          <w:p w14:paraId="7DF81FC6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4.學生實測物品並報讀重量，看看估測是否準確。</w:t>
            </w:r>
          </w:p>
          <w:p w14:paraId="32E7F5E0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＜說明＞</w:t>
            </w:r>
          </w:p>
          <w:p w14:paraId="07D07176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1.這個遊戲的目的，一方面培養學生對重量的量感，另一方面也讓學生練習實測與報讀。</w:t>
            </w:r>
          </w:p>
          <w:p w14:paraId="4EBB5EA9" w14:textId="629D8299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2.學生也可以一手拿著已知重量的花片袋，一手拿著待估測的物品，幫助估測。</w:t>
            </w:r>
          </w:p>
        </w:tc>
        <w:tc>
          <w:tcPr>
            <w:tcW w:w="709" w:type="dxa"/>
            <w:vAlign w:val="center"/>
          </w:tcPr>
          <w:p w14:paraId="052B4C45" w14:textId="72C987C5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7DFD3EDD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康軒版教科書第八單元「重量」</w:t>
            </w:r>
          </w:p>
          <w:p w14:paraId="7761AC6D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6919A27E" w14:textId="7920D372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7B5CB45F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2E80995F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1688AAE7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  <w:p w14:paraId="177BBB28" w14:textId="14112E25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4.實際操作</w:t>
            </w:r>
          </w:p>
        </w:tc>
        <w:tc>
          <w:tcPr>
            <w:tcW w:w="1559" w:type="dxa"/>
          </w:tcPr>
          <w:p w14:paraId="00C798EB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4EB4823D" w14:textId="77777777" w:rsidTr="005C1042">
        <w:trPr>
          <w:cantSplit/>
          <w:trHeight w:val="1038"/>
        </w:trPr>
        <w:tc>
          <w:tcPr>
            <w:tcW w:w="1134" w:type="dxa"/>
          </w:tcPr>
          <w:p w14:paraId="18F897DD" w14:textId="42A0F845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3260" w:type="dxa"/>
          </w:tcPr>
          <w:p w14:paraId="72240D31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【八、重量】</w:t>
            </w:r>
          </w:p>
          <w:p w14:paraId="3FD4579B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活動二：誰估得準？</w:t>
            </w:r>
            <w:r w:rsidRPr="006D3DDC">
              <w:rPr>
                <w:rFonts w:ascii="標楷體" w:eastAsia="標楷體" w:hAnsi="標楷體"/>
                <w:sz w:val="20"/>
                <w:szCs w:val="20"/>
              </w:rPr>
              <w:t>(二)</w:t>
            </w:r>
          </w:p>
          <w:p w14:paraId="5031AE79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＜規則＞</w:t>
            </w:r>
          </w:p>
          <w:p w14:paraId="1CFF37A5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1.教師準備1個1公斤秤。</w:t>
            </w:r>
          </w:p>
          <w:p w14:paraId="060666B3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2.全班分成6組進行比賽。</w:t>
            </w:r>
          </w:p>
          <w:p w14:paraId="3E9E8585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3.教師先說出一個1公斤以內的重量，例如：480公克，各組必須從身邊的物品中，找出重量最接近480公克的東西，最接近設定重量的組別獲勝。</w:t>
            </w:r>
          </w:p>
          <w:p w14:paraId="62750466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＜說明＞</w:t>
            </w:r>
          </w:p>
          <w:p w14:paraId="3E36A907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1.學生拿出的物品可以是單件，也可以是多件物品合起來的總重量。</w:t>
            </w:r>
          </w:p>
          <w:p w14:paraId="13E6AF76" w14:textId="51FF4191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2.教師亦可調整遊戲規則，例如：限定重量上下相差的範圍，增加遊戲難度。</w:t>
            </w:r>
          </w:p>
        </w:tc>
        <w:tc>
          <w:tcPr>
            <w:tcW w:w="709" w:type="dxa"/>
            <w:vAlign w:val="center"/>
          </w:tcPr>
          <w:p w14:paraId="13E601DC" w14:textId="6B4946FF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6C03E724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康軒版教科書第八單元「重量」</w:t>
            </w:r>
          </w:p>
          <w:p w14:paraId="6CC739F3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79E20D0A" w14:textId="32071271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545B59EF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4F95FA58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701B3AB5" w14:textId="47B1D79D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5FA8182E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14ECF220" w14:textId="77777777" w:rsidTr="005C1042">
        <w:trPr>
          <w:cantSplit/>
          <w:trHeight w:val="1038"/>
        </w:trPr>
        <w:tc>
          <w:tcPr>
            <w:tcW w:w="1134" w:type="dxa"/>
          </w:tcPr>
          <w:p w14:paraId="6C3E90FF" w14:textId="7426D301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3260" w:type="dxa"/>
          </w:tcPr>
          <w:p w14:paraId="0CA96D1E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【八、重量】</w:t>
            </w:r>
          </w:p>
          <w:p w14:paraId="77DA12DE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活動三：重量的加減計算</w:t>
            </w:r>
          </w:p>
          <w:p w14:paraId="374D65F2" w14:textId="0412CA22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1.教師布題，學生進行公斤和公克重量二階單位(複名數)的加減計算。</w:t>
            </w:r>
          </w:p>
        </w:tc>
        <w:tc>
          <w:tcPr>
            <w:tcW w:w="709" w:type="dxa"/>
            <w:vAlign w:val="center"/>
          </w:tcPr>
          <w:p w14:paraId="2F4CD08D" w14:textId="262CBBFD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5EA1D8ED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康軒版教科書第八單元「重量」</w:t>
            </w:r>
          </w:p>
          <w:p w14:paraId="020BD916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30E990AF" w14:textId="1B93E46E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13AF15B9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3EE128CF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0B604CCA" w14:textId="5EE7556E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086E923D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6566AE9A" w14:textId="77777777" w:rsidTr="005C1042">
        <w:trPr>
          <w:cantSplit/>
          <w:trHeight w:val="1038"/>
        </w:trPr>
        <w:tc>
          <w:tcPr>
            <w:tcW w:w="1134" w:type="dxa"/>
          </w:tcPr>
          <w:p w14:paraId="34E920C3" w14:textId="29FE5A60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3260" w:type="dxa"/>
          </w:tcPr>
          <w:p w14:paraId="6BC53AB2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【九、圓】</w:t>
            </w:r>
          </w:p>
          <w:p w14:paraId="27AE4CB0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活動一：使用圓規</w:t>
            </w:r>
          </w:p>
          <w:p w14:paraId="64C0C271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1.教師口述布題，使用圓規畫出指定的圓形，學生進行解題活動。</w:t>
            </w:r>
          </w:p>
          <w:p w14:paraId="6E9A9F0C" w14:textId="51F06655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2.教師重新口述布題，使用圓規畫出指定長度的線，學生進行解題活動。</w:t>
            </w:r>
          </w:p>
        </w:tc>
        <w:tc>
          <w:tcPr>
            <w:tcW w:w="709" w:type="dxa"/>
            <w:vAlign w:val="center"/>
          </w:tcPr>
          <w:p w14:paraId="3CD470C4" w14:textId="083ED27F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29110C2D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康軒版教科書第九單元「圓」</w:t>
            </w:r>
          </w:p>
          <w:p w14:paraId="0E0CD9F7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3CF6EE23" w14:textId="1E129460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49D2F0D4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3C6DD992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5D4086BC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  <w:p w14:paraId="681A93DF" w14:textId="0F7DCC31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4.實際操作</w:t>
            </w:r>
          </w:p>
        </w:tc>
        <w:tc>
          <w:tcPr>
            <w:tcW w:w="1559" w:type="dxa"/>
          </w:tcPr>
          <w:p w14:paraId="5EA7C613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6249F5EA" w14:textId="77777777" w:rsidTr="005C1042">
        <w:trPr>
          <w:cantSplit/>
          <w:trHeight w:val="1038"/>
        </w:trPr>
        <w:tc>
          <w:tcPr>
            <w:tcW w:w="1134" w:type="dxa"/>
          </w:tcPr>
          <w:p w14:paraId="2F4532C5" w14:textId="63A63079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3260" w:type="dxa"/>
          </w:tcPr>
          <w:p w14:paraId="680F2ADF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【十、分數】</w:t>
            </w:r>
          </w:p>
          <w:p w14:paraId="1F89B7D1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活動一：演分數</w:t>
            </w:r>
          </w:p>
          <w:p w14:paraId="0CB98DD4" w14:textId="015D7EAF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分子和分母的名詞是約定的溝通語言，分數的記法也一樣，分母記在橫線下方，分子記在橫線上方，有趣的是，我們可以演一演分數。怎麼演呢？每個學生分別掛著</w:t>
            </w:r>
            <w:r w:rsidRPr="006D3DDC">
              <w:rPr>
                <w:rFonts w:ascii="標楷體" w:eastAsia="標楷體" w:hAnsi="標楷體"/>
                <w:sz w:val="20"/>
                <w:szCs w:val="20"/>
              </w:rPr>
              <w:t>1～20的數字牌，當教師說：「四分之一」時，掛4號牌的學生要找到掛1號牌的學生，並且把掛1號牌的學生背起來，排出正確的分數即得分。</w:t>
            </w:r>
          </w:p>
        </w:tc>
        <w:tc>
          <w:tcPr>
            <w:tcW w:w="709" w:type="dxa"/>
            <w:vAlign w:val="center"/>
          </w:tcPr>
          <w:p w14:paraId="4582C4D3" w14:textId="34C15E96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578FE542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康軒版教科書第十單元「分數」</w:t>
            </w:r>
          </w:p>
          <w:p w14:paraId="465B0C7D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44C59F14" w14:textId="2DFAE663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0D6528AD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7CD63DF9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6C74A698" w14:textId="42148473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5227F760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30EE8408" w14:textId="77777777" w:rsidTr="005C1042">
        <w:trPr>
          <w:cantSplit/>
          <w:trHeight w:val="1038"/>
        </w:trPr>
        <w:tc>
          <w:tcPr>
            <w:tcW w:w="1134" w:type="dxa"/>
          </w:tcPr>
          <w:p w14:paraId="7F9B594D" w14:textId="508E40C5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3260" w:type="dxa"/>
          </w:tcPr>
          <w:p w14:paraId="282A0785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【十、分數】</w:t>
            </w:r>
          </w:p>
          <w:p w14:paraId="0C4786C3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活動二：大富翁</w:t>
            </w:r>
          </w:p>
          <w:p w14:paraId="2F09AB40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1.利用大富翁的玩具，並依大富翁的遊戲規則進行。</w:t>
            </w:r>
          </w:p>
          <w:p w14:paraId="20FB89DF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2.數數看，重慶北路共有幾段，你買了幾段？是擁有重慶北路的幾分之幾？</w:t>
            </w:r>
          </w:p>
          <w:p w14:paraId="05BDCFAB" w14:textId="6CE4FEC2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3.或是分成東西南北四個方位，各方位共有幾塊地？你買了幾塊？是這個方位的幾分之幾？</w:t>
            </w:r>
          </w:p>
        </w:tc>
        <w:tc>
          <w:tcPr>
            <w:tcW w:w="709" w:type="dxa"/>
            <w:vAlign w:val="center"/>
          </w:tcPr>
          <w:p w14:paraId="5DD48DCA" w14:textId="042FF11C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48E0035F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康軒版教科書第十單元「分數」</w:t>
            </w:r>
          </w:p>
          <w:p w14:paraId="54EE1E97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3E5060D7" w14:textId="4E1860D8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18481E14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21B6B66A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2C9FE582" w14:textId="7980CF7B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0D34780F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6D3DDC" w:rsidRPr="006D3DDC" w14:paraId="571C9A22" w14:textId="77777777" w:rsidTr="005C1042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</w:tcPr>
          <w:p w14:paraId="461184B4" w14:textId="032D832B" w:rsidR="00614C88" w:rsidRPr="006D3DDC" w:rsidRDefault="00614C88" w:rsidP="00614C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Cs w:val="24"/>
              </w:rPr>
              <w:t>2</w:t>
            </w:r>
            <w:r w:rsidRPr="006D3DDC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260" w:type="dxa"/>
          </w:tcPr>
          <w:p w14:paraId="5DA48CC1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【十、分數】</w:t>
            </w:r>
          </w:p>
          <w:p w14:paraId="2D2B2087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活動三：比大小</w:t>
            </w:r>
          </w:p>
          <w:p w14:paraId="291CD53E" w14:textId="6A8BA1EC" w:rsidR="00614C88" w:rsidRPr="006D3DDC" w:rsidRDefault="00614C88" w:rsidP="00614C88">
            <w:pPr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1.教師布題，任意指定2個單位分數，學生進行分數大小比較競賽。</w:t>
            </w:r>
          </w:p>
        </w:tc>
        <w:tc>
          <w:tcPr>
            <w:tcW w:w="709" w:type="dxa"/>
            <w:vAlign w:val="center"/>
          </w:tcPr>
          <w:p w14:paraId="522D7BEC" w14:textId="6E5CAD0C" w:rsidR="00614C88" w:rsidRPr="006D3DDC" w:rsidRDefault="00710CEC" w:rsidP="00614C8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14:paraId="0517C5FC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康軒版教科書第十單元「分數」</w:t>
            </w:r>
          </w:p>
          <w:p w14:paraId="7C1310B6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康軒版媒體︰</w:t>
            </w:r>
          </w:p>
          <w:p w14:paraId="35F7E2C1" w14:textId="027510DB" w:rsidR="00614C88" w:rsidRPr="006D3DDC" w:rsidRDefault="00614C88" w:rsidP="00614C88">
            <w:pPr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6014430D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045D2AFC" w14:textId="77777777" w:rsidR="00614C88" w:rsidRPr="006D3DDC" w:rsidRDefault="00614C88" w:rsidP="00614C88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01C2CDAD" w14:textId="0546C730" w:rsidR="00614C88" w:rsidRPr="006D3DDC" w:rsidRDefault="00614C88" w:rsidP="00614C88">
            <w:pPr>
              <w:ind w:leftChars="-12" w:left="-23" w:hangingChars="3" w:hanging="6"/>
              <w:rPr>
                <w:rFonts w:ascii="標楷體" w:eastAsia="標楷體" w:hAnsi="標楷體"/>
                <w:szCs w:val="24"/>
              </w:rPr>
            </w:pPr>
            <w:r w:rsidRPr="006D3DDC">
              <w:rPr>
                <w:rFonts w:ascii="標楷體" w:eastAsia="標楷體" w:hAnsi="標楷體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5904DF" w14:textId="77777777" w:rsidR="00614C88" w:rsidRPr="006D3DDC" w:rsidRDefault="00614C88" w:rsidP="00614C8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BD3854E" w14:textId="5F0C7E62" w:rsidR="002C75F0" w:rsidRDefault="002C75F0" w:rsidP="005C1042"/>
    <w:p w14:paraId="7D5963BE" w14:textId="695470AC" w:rsidR="005C1042" w:rsidRDefault="005C1042" w:rsidP="005C1042"/>
    <w:p w14:paraId="6773720A" w14:textId="52EAD7A0" w:rsidR="005C1042" w:rsidRDefault="005C1042" w:rsidP="005C1042"/>
    <w:p w14:paraId="165F07D8" w14:textId="56BCA077" w:rsidR="005C1042" w:rsidRDefault="005C1042" w:rsidP="005C1042"/>
    <w:p w14:paraId="1D64DB83" w14:textId="4145E1BE" w:rsidR="005C1042" w:rsidRDefault="005C1042" w:rsidP="005C1042"/>
    <w:p w14:paraId="30F215DC" w14:textId="523D589C" w:rsidR="005C1042" w:rsidRDefault="005C1042" w:rsidP="005C1042"/>
    <w:p w14:paraId="167D41A6" w14:textId="5E4C4323" w:rsidR="005C1042" w:rsidRDefault="005C1042" w:rsidP="005C1042"/>
    <w:p w14:paraId="2EB87AA5" w14:textId="7645D91D" w:rsidR="005C1042" w:rsidRDefault="005C1042" w:rsidP="005C1042"/>
    <w:p w14:paraId="70A7312E" w14:textId="5916B775" w:rsidR="005C1042" w:rsidRDefault="005C1042" w:rsidP="005C1042"/>
    <w:p w14:paraId="5788E62F" w14:textId="39F37B61" w:rsidR="005C1042" w:rsidRDefault="005C1042" w:rsidP="005C1042"/>
    <w:p w14:paraId="4CD11E11" w14:textId="0D7B4640" w:rsidR="005C1042" w:rsidRDefault="005C1042" w:rsidP="005C1042"/>
    <w:p w14:paraId="4D42B115" w14:textId="12905670" w:rsidR="005C1042" w:rsidRDefault="005C1042" w:rsidP="005C1042"/>
    <w:p w14:paraId="4650B811" w14:textId="21B2328E" w:rsidR="005C1042" w:rsidRDefault="005C1042" w:rsidP="005C1042"/>
    <w:p w14:paraId="4C4A24E9" w14:textId="5376E8BE" w:rsidR="005C1042" w:rsidRDefault="005C1042" w:rsidP="005C1042"/>
    <w:p w14:paraId="13CBA2A8" w14:textId="062BD483" w:rsidR="005C1042" w:rsidRDefault="005C1042" w:rsidP="005C1042"/>
    <w:p w14:paraId="5A845205" w14:textId="214B7F02" w:rsidR="005C1042" w:rsidRDefault="005C1042" w:rsidP="005C1042"/>
    <w:p w14:paraId="2F9B705E" w14:textId="1E40380F" w:rsidR="005C1042" w:rsidRPr="00236DC3" w:rsidRDefault="005C1042" w:rsidP="005C1042">
      <w:pPr>
        <w:snapToGrid w:val="0"/>
        <w:spacing w:afterLines="50" w:after="180" w:line="2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36DC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一、三年級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下學期</w:t>
      </w:r>
      <w:r w:rsidRPr="00236DC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彈性學習節數課程計畫</w:t>
      </w:r>
    </w:p>
    <w:p w14:paraId="7932A574" w14:textId="77777777" w:rsidR="005C1042" w:rsidRPr="00236DC3" w:rsidRDefault="005C1042" w:rsidP="005C1042">
      <w:pPr>
        <w:snapToGrid w:val="0"/>
        <w:spacing w:line="26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236DC3">
        <w:rPr>
          <w:rFonts w:ascii="標楷體" w:eastAsia="標楷體" w:hAnsi="標楷體" w:hint="eastAsia"/>
          <w:color w:val="000000" w:themeColor="text1"/>
          <w:sz w:val="28"/>
          <w:szCs w:val="28"/>
        </w:rPr>
        <w:t>《彈性學習節數課程名稱</w:t>
      </w:r>
      <w:r w:rsidRPr="00236DC3">
        <w:rPr>
          <w:rFonts w:ascii="標楷體" w:eastAsia="標楷體" w:hAnsi="標楷體"/>
          <w:color w:val="000000" w:themeColor="text1"/>
          <w:sz w:val="28"/>
          <w:szCs w:val="28"/>
        </w:rPr>
        <w:t>—</w:t>
      </w:r>
      <w:r w:rsidRPr="00236DC3">
        <w:rPr>
          <w:rFonts w:ascii="標楷體" w:eastAsia="標楷體" w:hAnsi="標楷體" w:hint="eastAsia"/>
          <w:color w:val="000000" w:themeColor="text1"/>
          <w:sz w:val="28"/>
          <w:szCs w:val="28"/>
        </w:rPr>
        <w:t>數學補救教學》</w:t>
      </w:r>
    </w:p>
    <w:p w14:paraId="27025525" w14:textId="77777777" w:rsidR="005C1042" w:rsidRPr="00236DC3" w:rsidRDefault="005C1042" w:rsidP="005C1042">
      <w:pPr>
        <w:ind w:right="960"/>
        <w:jc w:val="center"/>
        <w:rPr>
          <w:color w:val="000000" w:themeColor="text1"/>
          <w:szCs w:val="24"/>
        </w:rPr>
      </w:pPr>
      <w:r w:rsidRPr="00236DC3">
        <w:rPr>
          <w:rFonts w:ascii="標楷體" w:eastAsia="標楷體" w:hAnsi="標楷體" w:cs="全字庫正楷體" w:hint="eastAsia"/>
          <w:color w:val="000000" w:themeColor="text1"/>
          <w:szCs w:val="24"/>
        </w:rPr>
        <w:t xml:space="preserve">                                               </w:t>
      </w:r>
      <w:r w:rsidRPr="00236DC3">
        <w:rPr>
          <w:rFonts w:ascii="標楷體" w:eastAsia="標楷體" w:hAnsi="標楷體" w:cs="全字庫正楷體"/>
          <w:color w:val="000000" w:themeColor="text1"/>
          <w:szCs w:val="24"/>
        </w:rPr>
        <w:t>設計者：</w:t>
      </w:r>
      <w:r w:rsidRPr="00236DC3">
        <w:rPr>
          <w:rFonts w:ascii="標楷體" w:eastAsia="標楷體" w:hAnsi="標楷體" w:cs="全字庫正楷體" w:hint="eastAsia"/>
          <w:color w:val="000000" w:themeColor="text1"/>
          <w:szCs w:val="24"/>
        </w:rPr>
        <w:t>三年級教學群</w:t>
      </w:r>
    </w:p>
    <w:p w14:paraId="1F89259D" w14:textId="77777777" w:rsidR="005C1042" w:rsidRPr="00236DC3" w:rsidRDefault="005C1042" w:rsidP="005C1042">
      <w:pPr>
        <w:snapToGrid w:val="0"/>
        <w:spacing w:line="260" w:lineRule="exact"/>
        <w:rPr>
          <w:rFonts w:ascii="標楷體" w:eastAsia="標楷體" w:hAnsi="標楷體"/>
          <w:color w:val="000000" w:themeColor="text1"/>
          <w:szCs w:val="24"/>
        </w:rPr>
      </w:pPr>
      <w:r w:rsidRPr="00236DC3">
        <w:rPr>
          <w:rFonts w:ascii="標楷體" w:eastAsia="標楷體" w:hAnsi="標楷體" w:hint="eastAsia"/>
          <w:color w:val="000000" w:themeColor="text1"/>
        </w:rPr>
        <w:t xml:space="preserve">  </w:t>
      </w:r>
      <w:r w:rsidRPr="00236DC3">
        <w:rPr>
          <w:rFonts w:ascii="標楷體" w:eastAsia="標楷體" w:hAnsi="標楷體" w:hint="eastAsia"/>
          <w:color w:val="000000" w:themeColor="text1"/>
          <w:szCs w:val="24"/>
        </w:rPr>
        <w:t>(一)每週學習節數(</w:t>
      </w: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236DC3">
        <w:rPr>
          <w:rFonts w:ascii="標楷體" w:eastAsia="標楷體" w:hAnsi="標楷體" w:hint="eastAsia"/>
          <w:color w:val="000000" w:themeColor="text1"/>
          <w:szCs w:val="24"/>
        </w:rPr>
        <w:t xml:space="preserve">)節，本學期共( </w:t>
      </w: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236DC3">
        <w:rPr>
          <w:rFonts w:ascii="標楷體" w:eastAsia="標楷體" w:hAnsi="標楷體" w:hint="eastAsia"/>
          <w:color w:val="000000" w:themeColor="text1"/>
          <w:szCs w:val="24"/>
        </w:rPr>
        <w:t>0 )節。</w:t>
      </w:r>
    </w:p>
    <w:p w14:paraId="6B74C236" w14:textId="77777777" w:rsidR="005C1042" w:rsidRPr="00236DC3" w:rsidRDefault="005C1042" w:rsidP="005C1042">
      <w:p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236DC3">
        <w:rPr>
          <w:rFonts w:ascii="標楷體" w:eastAsia="標楷體" w:hAnsi="標楷體" w:hint="eastAsia"/>
          <w:color w:val="000000" w:themeColor="text1"/>
          <w:szCs w:val="24"/>
        </w:rPr>
        <w:t xml:space="preserve">  (二)課程目標</w:t>
      </w:r>
      <w:r w:rsidRPr="00236DC3">
        <w:rPr>
          <w:rFonts w:ascii="標楷體" w:eastAsia="標楷體" w:hAnsi="標楷體"/>
          <w:color w:val="000000" w:themeColor="text1"/>
          <w:szCs w:val="24"/>
        </w:rPr>
        <w:t xml:space="preserve">： </w:t>
      </w:r>
    </w:p>
    <w:p w14:paraId="794B8B13" w14:textId="77777777" w:rsidR="005C1042" w:rsidRPr="00236DC3" w:rsidRDefault="005C1042" w:rsidP="005C1042">
      <w:pPr>
        <w:ind w:leftChars="200" w:left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36DC3">
        <w:rPr>
          <w:rFonts w:ascii="標楷體" w:eastAsia="標楷體" w:hAnsi="標楷體" w:hint="eastAsia"/>
          <w:color w:val="000000" w:themeColor="text1"/>
          <w:szCs w:val="24"/>
        </w:rPr>
        <w:t>1.掌握數、量、形的概念與關係。</w:t>
      </w:r>
    </w:p>
    <w:p w14:paraId="622342AC" w14:textId="77777777" w:rsidR="005C1042" w:rsidRPr="00236DC3" w:rsidRDefault="005C1042" w:rsidP="005C1042">
      <w:pPr>
        <w:ind w:leftChars="200" w:left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36DC3">
        <w:rPr>
          <w:rFonts w:ascii="標楷體" w:eastAsia="標楷體" w:hAnsi="標楷體" w:hint="eastAsia"/>
          <w:color w:val="000000" w:themeColor="text1"/>
          <w:szCs w:val="24"/>
        </w:rPr>
        <w:t>2.培養日常所需的數學素養。</w:t>
      </w:r>
    </w:p>
    <w:p w14:paraId="7DC1BA8A" w14:textId="77777777" w:rsidR="005C1042" w:rsidRPr="00236DC3" w:rsidRDefault="005C1042" w:rsidP="005C1042">
      <w:pPr>
        <w:ind w:leftChars="200" w:left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36DC3">
        <w:rPr>
          <w:rFonts w:ascii="標楷體" w:eastAsia="標楷體" w:hAnsi="標楷體" w:hint="eastAsia"/>
          <w:color w:val="000000" w:themeColor="text1"/>
          <w:szCs w:val="24"/>
        </w:rPr>
        <w:t>3.發展形成數學問題與解決數學問題的能力。</w:t>
      </w:r>
    </w:p>
    <w:p w14:paraId="0C1E3C38" w14:textId="77777777" w:rsidR="005C1042" w:rsidRPr="00236DC3" w:rsidRDefault="005C1042" w:rsidP="005C1042">
      <w:pPr>
        <w:ind w:leftChars="200" w:left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36DC3">
        <w:rPr>
          <w:rFonts w:ascii="標楷體" w:eastAsia="標楷體" w:hAnsi="標楷體" w:hint="eastAsia"/>
          <w:color w:val="000000" w:themeColor="text1"/>
          <w:szCs w:val="24"/>
        </w:rPr>
        <w:t>4.發展以數學作為明確表達、理性溝通工具的能力。</w:t>
      </w:r>
    </w:p>
    <w:p w14:paraId="7EF8DC06" w14:textId="77777777" w:rsidR="005C1042" w:rsidRPr="00236DC3" w:rsidRDefault="005C1042" w:rsidP="005C1042">
      <w:pPr>
        <w:ind w:leftChars="200" w:left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36DC3">
        <w:rPr>
          <w:rFonts w:ascii="標楷體" w:eastAsia="標楷體" w:hAnsi="標楷體" w:hint="eastAsia"/>
          <w:color w:val="000000" w:themeColor="text1"/>
          <w:szCs w:val="24"/>
        </w:rPr>
        <w:t>5.培養數學的批判分析能力。</w:t>
      </w:r>
    </w:p>
    <w:p w14:paraId="2C1DCE6A" w14:textId="77777777" w:rsidR="005C1042" w:rsidRPr="00236DC3" w:rsidRDefault="005C1042" w:rsidP="005C1042">
      <w:pPr>
        <w:ind w:leftChars="200" w:left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36DC3">
        <w:rPr>
          <w:rFonts w:ascii="標楷體" w:eastAsia="標楷體" w:hAnsi="標楷體" w:hint="eastAsia"/>
          <w:color w:val="000000" w:themeColor="text1"/>
          <w:szCs w:val="24"/>
        </w:rPr>
        <w:t>6.培養欣賞數學的能力。</w:t>
      </w:r>
    </w:p>
    <w:p w14:paraId="0E847248" w14:textId="77777777" w:rsidR="005C1042" w:rsidRPr="00236DC3" w:rsidRDefault="005C1042" w:rsidP="005C1042">
      <w:pPr>
        <w:ind w:leftChars="200" w:left="480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0A20E95C" w14:textId="2936963F" w:rsidR="005C1042" w:rsidRDefault="005C1042" w:rsidP="005C1042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236DC3">
        <w:rPr>
          <w:rFonts w:ascii="標楷體" w:eastAsia="標楷體" w:hAnsi="標楷體" w:hint="eastAsia"/>
          <w:color w:val="000000" w:themeColor="text1"/>
          <w:szCs w:val="24"/>
        </w:rPr>
        <w:t xml:space="preserve">  (三)能力指標</w:t>
      </w:r>
    </w:p>
    <w:p w14:paraId="13EA0E5D" w14:textId="1A106580" w:rsidR="00380E16" w:rsidRPr="00380E16" w:rsidRDefault="00380E16" w:rsidP="00380E16">
      <w:pPr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>
        <w:rPr>
          <w:rFonts w:ascii="標楷體" w:eastAsia="標楷體" w:hAnsi="標楷體"/>
          <w:color w:val="000000" w:themeColor="text1"/>
          <w:szCs w:val="24"/>
        </w:rPr>
        <w:t xml:space="preserve">  </w:t>
      </w:r>
      <w:r w:rsidRPr="00380E16">
        <w:rPr>
          <w:rFonts w:ascii="標楷體" w:eastAsia="標楷體" w:hAnsi="標楷體" w:hint="eastAsia"/>
          <w:color w:val="000000" w:themeColor="text1"/>
          <w:szCs w:val="24"/>
        </w:rPr>
        <w:t>N-2-1理解一億以內數的位值結構，並據以作為各種運算與估算之基礎。</w:t>
      </w:r>
    </w:p>
    <w:p w14:paraId="1535D0F1" w14:textId="0212959A" w:rsidR="00380E16" w:rsidRPr="00380E16" w:rsidRDefault="00380E16" w:rsidP="00380E16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380E16">
        <w:rPr>
          <w:rFonts w:ascii="標楷體" w:eastAsia="標楷體" w:hAnsi="標楷體" w:hint="eastAsia"/>
          <w:color w:val="000000" w:themeColor="text1"/>
          <w:szCs w:val="24"/>
        </w:rPr>
        <w:t xml:space="preserve">   N-0-2 熟練較大位數之加、減、乘計算或估算，並能應用於日常解題。</w:t>
      </w:r>
    </w:p>
    <w:p w14:paraId="4C9D6825" w14:textId="1E01EDF8" w:rsidR="00380E16" w:rsidRPr="00380E16" w:rsidRDefault="00380E16" w:rsidP="00380E16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380E16">
        <w:rPr>
          <w:rFonts w:ascii="標楷體" w:eastAsia="標楷體" w:hAnsi="標楷體" w:hint="eastAsia"/>
          <w:color w:val="000000" w:themeColor="text1"/>
          <w:szCs w:val="24"/>
        </w:rPr>
        <w:t xml:space="preserve">   N-2-3理解除法的意義，能做計算與估算，並能應用於日常解題。</w:t>
      </w:r>
    </w:p>
    <w:p w14:paraId="4DB12EEE" w14:textId="4B12FF57" w:rsidR="00380E16" w:rsidRPr="00380E16" w:rsidRDefault="00380E16" w:rsidP="00380E16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380E16">
        <w:rPr>
          <w:rFonts w:ascii="標楷體" w:eastAsia="標楷體" w:hAnsi="標楷體" w:hint="eastAsia"/>
          <w:color w:val="000000" w:themeColor="text1"/>
          <w:szCs w:val="24"/>
        </w:rPr>
        <w:t xml:space="preserve">   N-2-4解決四則估算之日常應用問題。</w:t>
      </w:r>
    </w:p>
    <w:p w14:paraId="216231FC" w14:textId="32DA7895" w:rsidR="00380E16" w:rsidRPr="00380E16" w:rsidRDefault="00380E16" w:rsidP="00380E16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380E16">
        <w:rPr>
          <w:rFonts w:ascii="標楷體" w:eastAsia="標楷體" w:hAnsi="標楷體" w:hint="eastAsia"/>
          <w:color w:val="000000" w:themeColor="text1"/>
          <w:szCs w:val="24"/>
        </w:rPr>
        <w:t xml:space="preserve">   N-2-6理解同分母分數的加、減、整數倍的意義、計算與應用。認識等值分數的意</w:t>
      </w:r>
    </w:p>
    <w:p w14:paraId="4F245C00" w14:textId="0250CD04" w:rsidR="00380E16" w:rsidRDefault="00380E16" w:rsidP="00380E16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380E16">
        <w:rPr>
          <w:rFonts w:ascii="標楷體" w:eastAsia="標楷體" w:hAnsi="標楷體" w:hint="eastAsia"/>
          <w:color w:val="000000" w:themeColor="text1"/>
          <w:szCs w:val="24"/>
        </w:rPr>
        <w:t xml:space="preserve">          義，並應用於認識簡單異分母分數之比較與加減的意義。</w:t>
      </w:r>
    </w:p>
    <w:p w14:paraId="6A913852" w14:textId="5C3C99F9" w:rsidR="00BA467C" w:rsidRDefault="00BA467C" w:rsidP="00BA467C">
      <w:pPr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>
        <w:rPr>
          <w:rFonts w:ascii="標楷體" w:eastAsia="標楷體" w:hAnsi="標楷體"/>
          <w:color w:val="000000" w:themeColor="text1"/>
          <w:szCs w:val="24"/>
        </w:rPr>
        <w:t xml:space="preserve">  N-2-8</w:t>
      </w:r>
      <w:r w:rsidRPr="00BA467C">
        <w:rPr>
          <w:rFonts w:ascii="標楷體" w:eastAsia="標楷體" w:hAnsi="標楷體" w:hint="eastAsia"/>
          <w:color w:val="000000" w:themeColor="text1"/>
          <w:szCs w:val="24"/>
        </w:rPr>
        <w:t>能在數線標示整數、分數、小數並做比較與加減，理解整數、分數、小數都是</w:t>
      </w:r>
    </w:p>
    <w:p w14:paraId="70D5C09B" w14:textId="44B67388" w:rsidR="00BA467C" w:rsidRDefault="00BA467C" w:rsidP="00BA467C">
      <w:pPr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>
        <w:rPr>
          <w:rFonts w:ascii="標楷體" w:eastAsia="標楷體" w:hAnsi="標楷體"/>
          <w:color w:val="000000" w:themeColor="text1"/>
          <w:szCs w:val="24"/>
        </w:rPr>
        <w:t xml:space="preserve">       </w:t>
      </w:r>
      <w:r w:rsidRPr="00BA467C">
        <w:rPr>
          <w:rFonts w:ascii="標楷體" w:eastAsia="標楷體" w:hAnsi="標楷體" w:hint="eastAsia"/>
          <w:color w:val="000000" w:themeColor="text1"/>
          <w:szCs w:val="24"/>
        </w:rPr>
        <w:t>數。</w:t>
      </w:r>
    </w:p>
    <w:p w14:paraId="3C8332C0" w14:textId="77777777" w:rsidR="003F6ED6" w:rsidRPr="003F6ED6" w:rsidRDefault="00BA467C" w:rsidP="003F6ED6">
      <w:pPr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>
        <w:rPr>
          <w:rFonts w:ascii="標楷體" w:eastAsia="標楷體" w:hAnsi="標楷體"/>
          <w:color w:val="000000" w:themeColor="text1"/>
          <w:szCs w:val="24"/>
        </w:rPr>
        <w:t xml:space="preserve">  N-2-9</w:t>
      </w:r>
      <w:r w:rsidR="003F6ED6" w:rsidRPr="003F6ED6">
        <w:rPr>
          <w:rFonts w:ascii="標楷體" w:eastAsia="標楷體" w:hAnsi="標楷體" w:hint="eastAsia"/>
          <w:color w:val="000000" w:themeColor="text1"/>
          <w:szCs w:val="24"/>
        </w:rPr>
        <w:t>理解長度、角度、面積、容量、重量的常用單位與換算，培養量感與估測能力，</w:t>
      </w:r>
    </w:p>
    <w:p w14:paraId="57128ADB" w14:textId="4D1548B7" w:rsidR="00BA467C" w:rsidRDefault="003F6ED6" w:rsidP="003F6ED6">
      <w:pPr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>
        <w:rPr>
          <w:rFonts w:ascii="標楷體" w:eastAsia="標楷體" w:hAnsi="標楷體"/>
          <w:color w:val="000000" w:themeColor="text1"/>
          <w:szCs w:val="24"/>
        </w:rPr>
        <w:t xml:space="preserve">        </w:t>
      </w:r>
      <w:r w:rsidRPr="003F6ED6">
        <w:rPr>
          <w:rFonts w:ascii="標楷體" w:eastAsia="標楷體" w:hAnsi="標楷體" w:hint="eastAsia"/>
          <w:color w:val="000000" w:themeColor="text1"/>
          <w:szCs w:val="24"/>
        </w:rPr>
        <w:t>並能做計算和應用解題。認識體積。</w:t>
      </w:r>
    </w:p>
    <w:p w14:paraId="18897DC3" w14:textId="1C7C5D10" w:rsidR="00BA467C" w:rsidRPr="00380E16" w:rsidRDefault="00BA467C" w:rsidP="00380E16">
      <w:pPr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>
        <w:rPr>
          <w:rFonts w:ascii="標楷體" w:eastAsia="標楷體" w:hAnsi="標楷體"/>
          <w:color w:val="000000" w:themeColor="text1"/>
          <w:szCs w:val="24"/>
        </w:rPr>
        <w:t xml:space="preserve">  N-2-10</w:t>
      </w:r>
      <w:r w:rsidR="003F6ED6" w:rsidRPr="003F6ED6">
        <w:rPr>
          <w:rFonts w:ascii="標楷體" w:eastAsia="標楷體" w:hAnsi="標楷體" w:hint="eastAsia"/>
          <w:color w:val="000000" w:themeColor="text1"/>
          <w:szCs w:val="24"/>
        </w:rPr>
        <w:t>理解時間的加減運算，並應用於日常的時間加減問題。</w:t>
      </w:r>
    </w:p>
    <w:p w14:paraId="40EA4278" w14:textId="54D3383B" w:rsidR="00380E16" w:rsidRPr="00380E16" w:rsidRDefault="00380E16" w:rsidP="00380E16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380E16">
        <w:rPr>
          <w:rFonts w:ascii="標楷體" w:eastAsia="標楷體" w:hAnsi="標楷體" w:hint="eastAsia"/>
          <w:color w:val="000000" w:themeColor="text1"/>
          <w:szCs w:val="24"/>
        </w:rPr>
        <w:t xml:space="preserve">   S-2-1理解正方形和長方形的面積與周長公式與應用。</w:t>
      </w:r>
    </w:p>
    <w:p w14:paraId="2E2EC2BC" w14:textId="3642DE08" w:rsidR="00380E16" w:rsidRPr="00236DC3" w:rsidRDefault="00380E16" w:rsidP="00380E16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380E16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BA467C">
        <w:rPr>
          <w:rFonts w:ascii="標楷體" w:eastAsia="標楷體" w:hAnsi="標楷體"/>
          <w:color w:val="000000" w:themeColor="text1"/>
          <w:szCs w:val="24"/>
        </w:rPr>
        <w:t>D-2-1</w:t>
      </w:r>
      <w:r w:rsidR="003F6ED6" w:rsidRPr="003F6ED6">
        <w:rPr>
          <w:rFonts w:ascii="標楷體" w:eastAsia="標楷體" w:hAnsi="標楷體" w:hint="eastAsia"/>
          <w:color w:val="000000" w:themeColor="text1"/>
          <w:szCs w:val="24"/>
        </w:rPr>
        <w:t>報讀與製作一維表格、二維表格與長條圖，報讀折線圖，並據以做簡單推論。</w:t>
      </w:r>
    </w:p>
    <w:p w14:paraId="40AB2F26" w14:textId="77777777" w:rsidR="005C1042" w:rsidRPr="00236DC3" w:rsidRDefault="005C1042" w:rsidP="005C1042">
      <w:p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236DC3">
        <w:rPr>
          <w:rFonts w:ascii="標楷體" w:eastAsia="標楷體" w:hAnsi="標楷體" w:hint="eastAsia"/>
          <w:color w:val="000000" w:themeColor="text1"/>
          <w:szCs w:val="24"/>
        </w:rPr>
        <w:t xml:space="preserve">  (四)</w:t>
      </w:r>
      <w:r w:rsidRPr="00236DC3">
        <w:rPr>
          <w:rFonts w:hint="eastAsia"/>
          <w:color w:val="000000" w:themeColor="text1"/>
        </w:rPr>
        <w:t xml:space="preserve"> </w:t>
      </w:r>
      <w:r w:rsidRPr="00236DC3">
        <w:rPr>
          <w:rFonts w:ascii="標楷體" w:eastAsia="標楷體" w:hAnsi="標楷體" w:hint="eastAsia"/>
          <w:color w:val="000000" w:themeColor="text1"/>
          <w:szCs w:val="24"/>
        </w:rPr>
        <w:t>融入議題之能力指標</w:t>
      </w:r>
    </w:p>
    <w:p w14:paraId="023C95BB" w14:textId="77777777" w:rsidR="005C1042" w:rsidRPr="00236DC3" w:rsidRDefault="005C1042" w:rsidP="005C1042">
      <w:p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236DC3">
        <w:rPr>
          <w:rFonts w:ascii="標楷體" w:eastAsia="標楷體" w:hAnsi="標楷體" w:hint="eastAsia"/>
          <w:color w:val="000000" w:themeColor="text1"/>
          <w:szCs w:val="24"/>
        </w:rPr>
        <w:t>【性別平等教育】</w:t>
      </w:r>
    </w:p>
    <w:p w14:paraId="6948E100" w14:textId="77777777" w:rsidR="005C1042" w:rsidRPr="00236DC3" w:rsidRDefault="005C1042" w:rsidP="005C1042">
      <w:p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236DC3">
        <w:rPr>
          <w:rFonts w:ascii="標楷體" w:eastAsia="標楷體" w:hAnsi="標楷體" w:hint="eastAsia"/>
          <w:color w:val="000000" w:themeColor="text1"/>
          <w:szCs w:val="24"/>
        </w:rPr>
        <w:t>性E4 認識身體界限與尊重他人的身體自主權。</w:t>
      </w:r>
    </w:p>
    <w:p w14:paraId="2BECB471" w14:textId="77777777" w:rsidR="005C1042" w:rsidRPr="00236DC3" w:rsidRDefault="005C1042" w:rsidP="005C1042">
      <w:p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236DC3">
        <w:rPr>
          <w:rFonts w:ascii="標楷體" w:eastAsia="標楷體" w:hAnsi="標楷體" w:hint="eastAsia"/>
          <w:color w:val="000000" w:themeColor="text1"/>
          <w:szCs w:val="24"/>
        </w:rPr>
        <w:t>【人權教育】</w:t>
      </w:r>
    </w:p>
    <w:p w14:paraId="32D30BB3" w14:textId="77777777" w:rsidR="005C1042" w:rsidRPr="00236DC3" w:rsidRDefault="005C1042" w:rsidP="005C1042">
      <w:p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236DC3">
        <w:rPr>
          <w:rFonts w:ascii="標楷體" w:eastAsia="標楷體" w:hAnsi="標楷體" w:hint="eastAsia"/>
          <w:color w:val="000000" w:themeColor="text1"/>
          <w:szCs w:val="24"/>
        </w:rPr>
        <w:t>人E5 欣賞、包容個別差異並尊重自己與他人的權利。</w:t>
      </w:r>
    </w:p>
    <w:p w14:paraId="657491CA" w14:textId="77777777" w:rsidR="005C1042" w:rsidRPr="00236DC3" w:rsidRDefault="005C1042" w:rsidP="005C1042">
      <w:p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236DC3">
        <w:rPr>
          <w:rFonts w:ascii="標楷體" w:eastAsia="標楷體" w:hAnsi="標楷體" w:hint="eastAsia"/>
          <w:color w:val="000000" w:themeColor="text1"/>
          <w:szCs w:val="24"/>
        </w:rPr>
        <w:t>【生涯規劃教育】</w:t>
      </w:r>
    </w:p>
    <w:p w14:paraId="4409E253" w14:textId="77777777" w:rsidR="005C1042" w:rsidRPr="00236DC3" w:rsidRDefault="005C1042" w:rsidP="005C1042">
      <w:p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236DC3">
        <w:rPr>
          <w:rFonts w:ascii="標楷體" w:eastAsia="標楷體" w:hAnsi="標楷體" w:hint="eastAsia"/>
          <w:color w:val="000000" w:themeColor="text1"/>
          <w:szCs w:val="24"/>
        </w:rPr>
        <w:t>涯E7 培養良好的人際互動能力。</w:t>
      </w:r>
    </w:p>
    <w:p w14:paraId="4A3C723A" w14:textId="77777777" w:rsidR="005C1042" w:rsidRPr="00236DC3" w:rsidRDefault="005C1042" w:rsidP="005C1042">
      <w:p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236DC3">
        <w:rPr>
          <w:rFonts w:ascii="標楷體" w:eastAsia="標楷體" w:hAnsi="標楷體" w:hint="eastAsia"/>
          <w:color w:val="000000" w:themeColor="text1"/>
          <w:szCs w:val="24"/>
        </w:rPr>
        <w:t>涯E12 學習解決問題與做決定的能力。</w:t>
      </w:r>
    </w:p>
    <w:p w14:paraId="0BF70060" w14:textId="77777777" w:rsidR="005C1042" w:rsidRPr="00236DC3" w:rsidRDefault="005C1042" w:rsidP="005C1042">
      <w:p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1DD62C88" w14:textId="77777777" w:rsidR="005C1042" w:rsidRPr="00236DC3" w:rsidRDefault="005C1042" w:rsidP="005C1042">
      <w:p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236DC3">
        <w:rPr>
          <w:rFonts w:ascii="標楷體" w:eastAsia="標楷體" w:hAnsi="標楷體" w:hint="eastAsia"/>
          <w:color w:val="000000" w:themeColor="text1"/>
          <w:szCs w:val="24"/>
        </w:rPr>
        <w:t xml:space="preserve">  (五)</w:t>
      </w:r>
      <w:r w:rsidRPr="00236DC3">
        <w:rPr>
          <w:rFonts w:ascii="標楷體" w:eastAsia="標楷體" w:hAnsi="標楷體"/>
          <w:color w:val="000000" w:themeColor="text1"/>
          <w:szCs w:val="24"/>
        </w:rPr>
        <w:t>課程架構： (以</w:t>
      </w:r>
      <w:r w:rsidRPr="00236DC3">
        <w:rPr>
          <w:rFonts w:ascii="標楷體" w:eastAsia="標楷體" w:hAnsi="標楷體" w:hint="eastAsia"/>
          <w:color w:val="000000" w:themeColor="text1"/>
          <w:szCs w:val="24"/>
        </w:rPr>
        <w:t>能力指標</w:t>
      </w:r>
      <w:r w:rsidRPr="00236DC3">
        <w:rPr>
          <w:rFonts w:ascii="標楷體" w:eastAsia="標楷體" w:hAnsi="標楷體"/>
          <w:color w:val="000000" w:themeColor="text1"/>
          <w:szCs w:val="24"/>
        </w:rPr>
        <w:t>與學</w:t>
      </w:r>
      <w:r w:rsidRPr="00236DC3">
        <w:rPr>
          <w:rFonts w:ascii="標楷體" w:eastAsia="標楷體" w:hAnsi="標楷體" w:hint="eastAsia"/>
          <w:color w:val="000000" w:themeColor="text1"/>
          <w:szCs w:val="24"/>
        </w:rPr>
        <w:t>習</w:t>
      </w:r>
      <w:r w:rsidRPr="00236DC3">
        <w:rPr>
          <w:rFonts w:ascii="標楷體" w:eastAsia="標楷體" w:hAnsi="標楷體"/>
          <w:color w:val="000000" w:themeColor="text1"/>
          <w:szCs w:val="24"/>
        </w:rPr>
        <w:t>內容之雙向表呈現</w:t>
      </w:r>
      <w:r w:rsidRPr="00236DC3">
        <w:rPr>
          <w:rFonts w:ascii="標楷體" w:eastAsia="標楷體" w:hAnsi="標楷體" w:hint="eastAsia"/>
          <w:color w:val="000000" w:themeColor="text1"/>
          <w:szCs w:val="24"/>
        </w:rPr>
        <w:t>)</w:t>
      </w:r>
    </w:p>
    <w:tbl>
      <w:tblPr>
        <w:tblStyle w:val="a4"/>
        <w:tblW w:w="9378" w:type="dxa"/>
        <w:tblInd w:w="250" w:type="dxa"/>
        <w:tblLook w:val="04A0" w:firstRow="1" w:lastRow="0" w:firstColumn="1" w:lastColumn="0" w:noHBand="0" w:noVBand="1"/>
      </w:tblPr>
      <w:tblGrid>
        <w:gridCol w:w="1304"/>
        <w:gridCol w:w="776"/>
        <w:gridCol w:w="837"/>
        <w:gridCol w:w="815"/>
        <w:gridCol w:w="798"/>
        <w:gridCol w:w="807"/>
        <w:gridCol w:w="860"/>
        <w:gridCol w:w="791"/>
        <w:gridCol w:w="860"/>
        <w:gridCol w:w="721"/>
        <w:gridCol w:w="809"/>
      </w:tblGrid>
      <w:tr w:rsidR="00BA467C" w:rsidRPr="006D3DDC" w14:paraId="45AD707D" w14:textId="27CD6A6F" w:rsidTr="003F6ED6">
        <w:trPr>
          <w:trHeight w:val="1833"/>
        </w:trPr>
        <w:tc>
          <w:tcPr>
            <w:tcW w:w="1304" w:type="dxa"/>
            <w:tcBorders>
              <w:tl2br w:val="single" w:sz="4" w:space="0" w:color="auto"/>
            </w:tcBorders>
          </w:tcPr>
          <w:p w14:paraId="0505221E" w14:textId="25DA2C03" w:rsidR="003F6ED6" w:rsidRDefault="003F6ED6" w:rsidP="003F6ED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能力</w:t>
            </w:r>
          </w:p>
          <w:p w14:paraId="680CB7DA" w14:textId="3B24CC12" w:rsidR="00BA467C" w:rsidRPr="006D3DDC" w:rsidRDefault="003F6ED6" w:rsidP="003F6ED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指標</w:t>
            </w:r>
          </w:p>
          <w:p w14:paraId="4AF60A60" w14:textId="77777777" w:rsidR="00BA467C" w:rsidRDefault="00BA467C" w:rsidP="000D5B3B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4"/>
                <w:szCs w:val="24"/>
              </w:rPr>
              <w:t>學習</w:t>
            </w:r>
          </w:p>
          <w:p w14:paraId="5BF8D918" w14:textId="77777777" w:rsidR="00BA467C" w:rsidRPr="006D3DDC" w:rsidRDefault="00BA467C" w:rsidP="000D5B3B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D3DDC">
              <w:rPr>
                <w:rFonts w:ascii="標楷體" w:eastAsia="標楷體" w:hAnsi="標楷體" w:hint="eastAsia"/>
                <w:sz w:val="24"/>
                <w:szCs w:val="24"/>
              </w:rPr>
              <w:t>內容</w:t>
            </w:r>
          </w:p>
        </w:tc>
        <w:tc>
          <w:tcPr>
            <w:tcW w:w="776" w:type="dxa"/>
          </w:tcPr>
          <w:p w14:paraId="74AD4DD9" w14:textId="4D6B6831" w:rsidR="00BA467C" w:rsidRPr="007D5CDA" w:rsidRDefault="00BA467C" w:rsidP="000D5B3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D5CDA">
              <w:rPr>
                <w:rFonts w:ascii="標楷體" w:eastAsia="標楷體" w:hAnsi="標楷體"/>
              </w:rPr>
              <w:t>N-</w:t>
            </w:r>
            <w:r>
              <w:rPr>
                <w:rFonts w:ascii="標楷體" w:eastAsia="標楷體" w:hAnsi="標楷體"/>
              </w:rPr>
              <w:t>2</w:t>
            </w:r>
            <w:r w:rsidRPr="007D5CD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837" w:type="dxa"/>
          </w:tcPr>
          <w:p w14:paraId="37907FC2" w14:textId="1443F495" w:rsidR="00BA467C" w:rsidRPr="007D5CDA" w:rsidRDefault="00BA467C" w:rsidP="000D5B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</w:t>
            </w:r>
            <w:r>
              <w:rPr>
                <w:rFonts w:ascii="標楷體" w:eastAsia="標楷體" w:hAnsi="標楷體"/>
              </w:rPr>
              <w:t>-2-2</w:t>
            </w:r>
          </w:p>
        </w:tc>
        <w:tc>
          <w:tcPr>
            <w:tcW w:w="815" w:type="dxa"/>
          </w:tcPr>
          <w:p w14:paraId="3D820E1E" w14:textId="0F6C3FE9" w:rsidR="00BA467C" w:rsidRPr="007D5CDA" w:rsidRDefault="00BA467C" w:rsidP="000D5B3B">
            <w:pPr>
              <w:rPr>
                <w:rFonts w:ascii="標楷體" w:eastAsia="標楷體" w:hAnsi="標楷體"/>
              </w:rPr>
            </w:pPr>
            <w:r w:rsidRPr="007D5CDA">
              <w:rPr>
                <w:rFonts w:ascii="標楷體" w:eastAsia="標楷體" w:hAnsi="標楷體" w:hint="eastAsia"/>
              </w:rPr>
              <w:t>N</w:t>
            </w:r>
            <w:r w:rsidRPr="007D5CD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2-</w:t>
            </w:r>
            <w:r w:rsidRPr="007D5CDA">
              <w:rPr>
                <w:rFonts w:ascii="標楷體" w:eastAsia="標楷體" w:hAnsi="標楷體"/>
              </w:rPr>
              <w:t>3</w:t>
            </w:r>
          </w:p>
        </w:tc>
        <w:tc>
          <w:tcPr>
            <w:tcW w:w="798" w:type="dxa"/>
          </w:tcPr>
          <w:p w14:paraId="41646A2B" w14:textId="3B643C5B" w:rsidR="00BA467C" w:rsidRPr="007D5CDA" w:rsidRDefault="00BA467C" w:rsidP="000D5B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</w:t>
            </w:r>
            <w:r>
              <w:rPr>
                <w:rFonts w:ascii="標楷體" w:eastAsia="標楷體" w:hAnsi="標楷體"/>
              </w:rPr>
              <w:t>-2-4</w:t>
            </w:r>
          </w:p>
        </w:tc>
        <w:tc>
          <w:tcPr>
            <w:tcW w:w="807" w:type="dxa"/>
          </w:tcPr>
          <w:p w14:paraId="4449C239" w14:textId="42E3E20F" w:rsidR="00BA467C" w:rsidRPr="007D5CDA" w:rsidRDefault="00BA467C" w:rsidP="000D5B3B">
            <w:pPr>
              <w:rPr>
                <w:rFonts w:ascii="標楷體" w:eastAsia="標楷體" w:hAnsi="標楷體"/>
              </w:rPr>
            </w:pPr>
            <w:r w:rsidRPr="007D5CDA">
              <w:rPr>
                <w:rFonts w:ascii="標楷體" w:eastAsia="標楷體" w:hAnsi="標楷體"/>
              </w:rPr>
              <w:t>N-</w:t>
            </w:r>
            <w:r>
              <w:rPr>
                <w:rFonts w:ascii="標楷體" w:eastAsia="標楷體" w:hAnsi="標楷體"/>
              </w:rPr>
              <w:t>2</w:t>
            </w:r>
            <w:r w:rsidRPr="007D5CD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860" w:type="dxa"/>
          </w:tcPr>
          <w:p w14:paraId="5CACCCF0" w14:textId="3BC9AC4D" w:rsidR="00BA467C" w:rsidRDefault="00BA467C" w:rsidP="000D5B3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</w:t>
            </w:r>
            <w:r>
              <w:rPr>
                <w:rFonts w:ascii="標楷體" w:eastAsia="標楷體" w:hAnsi="標楷體"/>
              </w:rPr>
              <w:t>-2-8</w:t>
            </w:r>
          </w:p>
        </w:tc>
        <w:tc>
          <w:tcPr>
            <w:tcW w:w="791" w:type="dxa"/>
          </w:tcPr>
          <w:p w14:paraId="54D5E090" w14:textId="29E11AB0" w:rsidR="00BA467C" w:rsidRDefault="00BA467C" w:rsidP="000D5B3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</w:t>
            </w:r>
            <w:r>
              <w:rPr>
                <w:rFonts w:ascii="標楷體" w:eastAsia="標楷體" w:hAnsi="標楷體"/>
              </w:rPr>
              <w:t>-2-9</w:t>
            </w:r>
          </w:p>
        </w:tc>
        <w:tc>
          <w:tcPr>
            <w:tcW w:w="860" w:type="dxa"/>
          </w:tcPr>
          <w:p w14:paraId="6C3EF0EC" w14:textId="20937AAC" w:rsidR="00BA467C" w:rsidRDefault="00BA467C" w:rsidP="000D5B3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N-2-10</w:t>
            </w:r>
          </w:p>
        </w:tc>
        <w:tc>
          <w:tcPr>
            <w:tcW w:w="721" w:type="dxa"/>
          </w:tcPr>
          <w:p w14:paraId="7E2A6BFC" w14:textId="4B4143E4" w:rsidR="00BA467C" w:rsidRDefault="00BA467C" w:rsidP="000D5B3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</w:t>
            </w:r>
            <w:r>
              <w:rPr>
                <w:rFonts w:ascii="標楷體" w:eastAsia="標楷體" w:hAnsi="標楷體"/>
              </w:rPr>
              <w:t>-2-1</w:t>
            </w:r>
          </w:p>
        </w:tc>
        <w:tc>
          <w:tcPr>
            <w:tcW w:w="809" w:type="dxa"/>
          </w:tcPr>
          <w:p w14:paraId="0E78EEF5" w14:textId="52CA4C22" w:rsidR="00BA467C" w:rsidRDefault="00BA467C" w:rsidP="000D5B3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</w:t>
            </w:r>
            <w:r>
              <w:rPr>
                <w:rFonts w:ascii="標楷體" w:eastAsia="標楷體" w:hAnsi="標楷體"/>
              </w:rPr>
              <w:t>-2-1</w:t>
            </w:r>
          </w:p>
        </w:tc>
      </w:tr>
      <w:tr w:rsidR="00BA467C" w:rsidRPr="006D3DDC" w14:paraId="746C7049" w14:textId="5073DD2F" w:rsidTr="00BA467C">
        <w:trPr>
          <w:trHeight w:val="304"/>
        </w:trPr>
        <w:tc>
          <w:tcPr>
            <w:tcW w:w="1304" w:type="dxa"/>
          </w:tcPr>
          <w:p w14:paraId="29C154D6" w14:textId="3F8F9E7F" w:rsidR="00BA467C" w:rsidRPr="004F7D2D" w:rsidRDefault="00BA467C" w:rsidP="00380E16">
            <w:pPr>
              <w:pStyle w:val="Default"/>
              <w:rPr>
                <w:rFonts w:eastAsia="標楷體"/>
                <w:color w:val="auto"/>
                <w:szCs w:val="20"/>
              </w:rPr>
            </w:pPr>
            <w:r w:rsidRPr="004F7D2D">
              <w:rPr>
                <w:rFonts w:eastAsia="標楷體"/>
                <w:color w:val="auto"/>
                <w:szCs w:val="20"/>
              </w:rPr>
              <w:t>一</w:t>
            </w:r>
            <w:r w:rsidRPr="004F7D2D">
              <w:rPr>
                <w:rFonts w:eastAsia="標楷體" w:hint="eastAsia"/>
                <w:color w:val="auto"/>
                <w:szCs w:val="20"/>
              </w:rPr>
              <w:t>、</w:t>
            </w:r>
            <w:r>
              <w:rPr>
                <w:rFonts w:eastAsia="標楷體" w:hint="eastAsia"/>
                <w:color w:val="auto"/>
                <w:szCs w:val="20"/>
              </w:rPr>
              <w:t>分數</w:t>
            </w:r>
          </w:p>
        </w:tc>
        <w:tc>
          <w:tcPr>
            <w:tcW w:w="776" w:type="dxa"/>
          </w:tcPr>
          <w:p w14:paraId="66CEC019" w14:textId="03C04894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</w:tcPr>
          <w:p w14:paraId="24AC7492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</w:tcPr>
          <w:p w14:paraId="0700D7B0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dxa"/>
          </w:tcPr>
          <w:p w14:paraId="465F3BD3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" w:type="dxa"/>
          </w:tcPr>
          <w:p w14:paraId="05A3CC79" w14:textId="53FF9898" w:rsidR="00BA467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活動一:</w:t>
            </w:r>
            <w:r>
              <w:rPr>
                <w:rFonts w:ascii="標楷體" w:eastAsia="標楷體" w:hAnsi="標楷體"/>
                <w:szCs w:val="24"/>
              </w:rPr>
              <w:t>富翁</w:t>
            </w:r>
          </w:p>
          <w:p w14:paraId="4E86F308" w14:textId="33215653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60" w:type="dxa"/>
          </w:tcPr>
          <w:p w14:paraId="2A264A88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dxa"/>
          </w:tcPr>
          <w:p w14:paraId="39740EF5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14:paraId="1A0607F8" w14:textId="2C14EA7A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</w:tcPr>
          <w:p w14:paraId="3A6F165B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" w:type="dxa"/>
          </w:tcPr>
          <w:p w14:paraId="07F9260D" w14:textId="3C7D9FFA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A467C" w:rsidRPr="006D3DDC" w14:paraId="2C0F4EA5" w14:textId="7C356941" w:rsidTr="00BA467C">
        <w:trPr>
          <w:trHeight w:val="304"/>
        </w:trPr>
        <w:tc>
          <w:tcPr>
            <w:tcW w:w="1304" w:type="dxa"/>
          </w:tcPr>
          <w:p w14:paraId="7F1C8D63" w14:textId="66183422" w:rsidR="00BA467C" w:rsidRPr="007D5CDA" w:rsidRDefault="00BA467C" w:rsidP="00380E16">
            <w:pPr>
              <w:rPr>
                <w:rFonts w:ascii="標楷體" w:eastAsia="標楷體" w:hAnsi="標楷體"/>
              </w:rPr>
            </w:pPr>
            <w:r w:rsidRPr="007D5CDA">
              <w:rPr>
                <w:rFonts w:ascii="標楷體" w:eastAsia="標楷體" w:hAnsi="標楷體" w:hint="eastAsia"/>
              </w:rPr>
              <w:t>二、</w:t>
            </w:r>
            <w:r>
              <w:rPr>
                <w:rFonts w:ascii="標楷體" w:eastAsia="標楷體" w:hAnsi="標楷體" w:hint="eastAsia"/>
              </w:rPr>
              <w:t>除法</w:t>
            </w:r>
          </w:p>
        </w:tc>
        <w:tc>
          <w:tcPr>
            <w:tcW w:w="776" w:type="dxa"/>
          </w:tcPr>
          <w:p w14:paraId="05690C53" w14:textId="201033F3" w:rsidR="00BA467C" w:rsidRPr="003F6ED6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F6ED6">
              <w:rPr>
                <w:rFonts w:ascii="標楷體" w:eastAsia="標楷體" w:hAnsi="標楷體" w:hint="eastAsia"/>
              </w:rPr>
              <w:t>活動一</w:t>
            </w:r>
            <w:r w:rsidR="003F6ED6" w:rsidRPr="003F6ED6">
              <w:rPr>
                <w:rFonts w:ascii="標楷體" w:eastAsia="標楷體" w:hAnsi="標楷體" w:hint="eastAsia"/>
              </w:rPr>
              <w:t>:</w:t>
            </w:r>
            <w:r w:rsidRPr="003F6ED6">
              <w:rPr>
                <w:rFonts w:ascii="標楷體" w:eastAsia="標楷體" w:hAnsi="標楷體" w:hint="eastAsia"/>
              </w:rPr>
              <w:t>錢幣</w:t>
            </w:r>
          </w:p>
        </w:tc>
        <w:tc>
          <w:tcPr>
            <w:tcW w:w="837" w:type="dxa"/>
          </w:tcPr>
          <w:p w14:paraId="6F285CA9" w14:textId="50C72F44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D5CDA">
              <w:rPr>
                <w:rFonts w:ascii="標楷體" w:eastAsia="標楷體" w:hAnsi="標楷體" w:hint="eastAsia"/>
                <w:szCs w:val="24"/>
              </w:rPr>
              <w:t>活動</w:t>
            </w:r>
            <w:r>
              <w:rPr>
                <w:rFonts w:ascii="標楷體" w:eastAsia="標楷體" w:hAnsi="標楷體" w:hint="eastAsia"/>
                <w:szCs w:val="24"/>
              </w:rPr>
              <w:t>二:除法</w:t>
            </w:r>
            <w:r w:rsidRPr="00380E16">
              <w:rPr>
                <w:rFonts w:ascii="標楷體" w:eastAsia="標楷體" w:hAnsi="標楷體" w:hint="eastAsia"/>
                <w:szCs w:val="24"/>
              </w:rPr>
              <w:t>寶藏圖</w:t>
            </w:r>
          </w:p>
        </w:tc>
        <w:tc>
          <w:tcPr>
            <w:tcW w:w="815" w:type="dxa"/>
          </w:tcPr>
          <w:p w14:paraId="7A77A19F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dxa"/>
          </w:tcPr>
          <w:p w14:paraId="5A80560F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" w:type="dxa"/>
          </w:tcPr>
          <w:p w14:paraId="08725CB0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14:paraId="265A7A3F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dxa"/>
          </w:tcPr>
          <w:p w14:paraId="10772703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14:paraId="7810801A" w14:textId="346E8F2B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</w:tcPr>
          <w:p w14:paraId="328CA5A1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" w:type="dxa"/>
          </w:tcPr>
          <w:p w14:paraId="2813ED15" w14:textId="52B98769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A467C" w:rsidRPr="006D3DDC" w14:paraId="719A7C2F" w14:textId="1F7B0BE2" w:rsidTr="00BA467C">
        <w:trPr>
          <w:trHeight w:val="304"/>
        </w:trPr>
        <w:tc>
          <w:tcPr>
            <w:tcW w:w="1304" w:type="dxa"/>
          </w:tcPr>
          <w:p w14:paraId="6248EAAE" w14:textId="5A174037" w:rsidR="00BA467C" w:rsidRPr="007D5CDA" w:rsidRDefault="00BA467C" w:rsidP="00380E16">
            <w:pPr>
              <w:rPr>
                <w:rFonts w:ascii="標楷體" w:eastAsia="標楷體" w:hAnsi="標楷體"/>
              </w:rPr>
            </w:pPr>
            <w:r w:rsidRPr="007D5CDA">
              <w:rPr>
                <w:rFonts w:ascii="標楷體" w:eastAsia="標楷體" w:hAnsi="標楷體" w:hint="eastAsia"/>
              </w:rPr>
              <w:t>三、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76" w:type="dxa"/>
          </w:tcPr>
          <w:p w14:paraId="225FEDC7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</w:tcPr>
          <w:p w14:paraId="5531B998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</w:tcPr>
          <w:p w14:paraId="6FA9CEF0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dxa"/>
          </w:tcPr>
          <w:p w14:paraId="6074BB68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" w:type="dxa"/>
          </w:tcPr>
          <w:p w14:paraId="7946661C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14:paraId="1CC83E81" w14:textId="348D4125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dxa"/>
          </w:tcPr>
          <w:p w14:paraId="60843DBE" w14:textId="77777777" w:rsidR="00BA467C" w:rsidRPr="00380E16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14:paraId="2A08FF49" w14:textId="46204F05" w:rsidR="00BA467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80E16">
              <w:rPr>
                <w:rFonts w:ascii="標楷體" w:eastAsia="標楷體" w:hAnsi="標楷體" w:hint="eastAsia"/>
                <w:szCs w:val="24"/>
              </w:rPr>
              <w:t>活動</w:t>
            </w:r>
            <w:r>
              <w:rPr>
                <w:rFonts w:ascii="標楷體" w:eastAsia="標楷體" w:hAnsi="標楷體" w:hint="eastAsia"/>
                <w:szCs w:val="24"/>
              </w:rPr>
              <w:t>一:小鬧鐘</w:t>
            </w:r>
          </w:p>
          <w:p w14:paraId="695B60B9" w14:textId="36365B01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80E16">
              <w:rPr>
                <w:rFonts w:ascii="標楷體" w:eastAsia="標楷體" w:hAnsi="標楷體" w:hint="eastAsia"/>
                <w:szCs w:val="24"/>
              </w:rPr>
              <w:t>活動二:單位時間量的加減計算</w:t>
            </w:r>
          </w:p>
        </w:tc>
        <w:tc>
          <w:tcPr>
            <w:tcW w:w="721" w:type="dxa"/>
          </w:tcPr>
          <w:p w14:paraId="162AA3F5" w14:textId="77777777" w:rsidR="00BA467C" w:rsidRPr="00380E16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" w:type="dxa"/>
          </w:tcPr>
          <w:p w14:paraId="4E839AFE" w14:textId="58BAED33" w:rsidR="00BA467C" w:rsidRPr="00380E16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A467C" w:rsidRPr="006D3DDC" w14:paraId="21C94983" w14:textId="29DDDD76" w:rsidTr="00BA467C">
        <w:trPr>
          <w:trHeight w:val="304"/>
        </w:trPr>
        <w:tc>
          <w:tcPr>
            <w:tcW w:w="1304" w:type="dxa"/>
          </w:tcPr>
          <w:p w14:paraId="4E9B1541" w14:textId="5A26A2BE" w:rsidR="00BA467C" w:rsidRPr="007D5CDA" w:rsidRDefault="00BA467C" w:rsidP="00380E16">
            <w:pPr>
              <w:rPr>
                <w:rFonts w:ascii="標楷體" w:eastAsia="標楷體" w:hAnsi="標楷體"/>
              </w:rPr>
            </w:pPr>
            <w:r w:rsidRPr="007D5CDA">
              <w:rPr>
                <w:rFonts w:ascii="標楷體" w:eastAsia="標楷體" w:hAnsi="標楷體" w:hint="eastAsia"/>
              </w:rPr>
              <w:t>四、</w:t>
            </w:r>
            <w:r>
              <w:rPr>
                <w:rFonts w:ascii="標楷體" w:eastAsia="標楷體" w:hAnsi="標楷體" w:hint="eastAsia"/>
              </w:rPr>
              <w:t>小數</w:t>
            </w:r>
          </w:p>
        </w:tc>
        <w:tc>
          <w:tcPr>
            <w:tcW w:w="776" w:type="dxa"/>
          </w:tcPr>
          <w:p w14:paraId="2E8B33F5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</w:tcPr>
          <w:p w14:paraId="2D551393" w14:textId="00882FBD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3DCB283" w14:textId="173E42F8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</w:tcPr>
          <w:p w14:paraId="34B929B3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dxa"/>
          </w:tcPr>
          <w:p w14:paraId="3E819743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" w:type="dxa"/>
          </w:tcPr>
          <w:p w14:paraId="0C94BA03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14:paraId="69DBFB4F" w14:textId="77777777" w:rsidR="003F6ED6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80E16">
              <w:rPr>
                <w:rFonts w:ascii="標楷體" w:eastAsia="標楷體" w:hAnsi="標楷體" w:hint="eastAsia"/>
                <w:szCs w:val="24"/>
              </w:rPr>
              <w:t>活動一</w:t>
            </w:r>
          </w:p>
          <w:p w14:paraId="45191E60" w14:textId="3696BD06" w:rsidR="00BA467C" w:rsidRDefault="003F6ED6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:查</w:t>
            </w:r>
            <w:r w:rsidR="00BA467C" w:rsidRPr="00380E16">
              <w:rPr>
                <w:rFonts w:ascii="標楷體" w:eastAsia="標楷體" w:hAnsi="標楷體" w:hint="eastAsia"/>
                <w:szCs w:val="24"/>
              </w:rPr>
              <w:t>詢油價</w:t>
            </w:r>
          </w:p>
          <w:p w14:paraId="79E751A1" w14:textId="24A4519F" w:rsidR="003F6ED6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80E16">
              <w:rPr>
                <w:rFonts w:ascii="標楷體" w:eastAsia="標楷體" w:hAnsi="標楷體" w:hint="eastAsia"/>
                <w:szCs w:val="24"/>
              </w:rPr>
              <w:t>活動</w:t>
            </w:r>
            <w:r w:rsidR="003F6ED6">
              <w:rPr>
                <w:rFonts w:ascii="標楷體" w:eastAsia="標楷體" w:hAnsi="標楷體" w:hint="eastAsia"/>
                <w:szCs w:val="24"/>
              </w:rPr>
              <w:t>二</w:t>
            </w:r>
          </w:p>
          <w:p w14:paraId="40B0C24E" w14:textId="280599BB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80E16">
              <w:rPr>
                <w:rFonts w:ascii="標楷體" w:eastAsia="標楷體" w:hAnsi="標楷體" w:hint="eastAsia"/>
                <w:szCs w:val="24"/>
              </w:rPr>
              <w:t>：小數合成與分解</w:t>
            </w:r>
          </w:p>
        </w:tc>
        <w:tc>
          <w:tcPr>
            <w:tcW w:w="791" w:type="dxa"/>
          </w:tcPr>
          <w:p w14:paraId="0AE8748B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14:paraId="581B1389" w14:textId="4C419470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</w:tcPr>
          <w:p w14:paraId="525D494F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" w:type="dxa"/>
          </w:tcPr>
          <w:p w14:paraId="3F85D3E1" w14:textId="7CE0AD1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A467C" w:rsidRPr="006D3DDC" w14:paraId="33AA8125" w14:textId="0C1E3AAE" w:rsidTr="00BA467C">
        <w:trPr>
          <w:trHeight w:val="304"/>
        </w:trPr>
        <w:tc>
          <w:tcPr>
            <w:tcW w:w="1304" w:type="dxa"/>
          </w:tcPr>
          <w:p w14:paraId="4215D8CB" w14:textId="33F40D8D" w:rsidR="00BA467C" w:rsidRPr="007D5CDA" w:rsidRDefault="00BA467C" w:rsidP="00380E16">
            <w:pPr>
              <w:rPr>
                <w:rFonts w:ascii="標楷體" w:eastAsia="標楷體" w:hAnsi="標楷體"/>
              </w:rPr>
            </w:pPr>
            <w:r w:rsidRPr="007D5CDA">
              <w:rPr>
                <w:rFonts w:ascii="標楷體" w:eastAsia="標楷體" w:hAnsi="標楷體" w:hint="eastAsia"/>
              </w:rPr>
              <w:t>五、</w:t>
            </w:r>
            <w:r>
              <w:rPr>
                <w:rFonts w:ascii="標楷體" w:eastAsia="標楷體" w:hAnsi="標楷體" w:hint="eastAsia"/>
              </w:rPr>
              <w:t>統計表</w:t>
            </w:r>
          </w:p>
        </w:tc>
        <w:tc>
          <w:tcPr>
            <w:tcW w:w="776" w:type="dxa"/>
          </w:tcPr>
          <w:p w14:paraId="5B2AB20B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</w:tcPr>
          <w:p w14:paraId="0FFD4915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</w:tcPr>
          <w:p w14:paraId="02E9727D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dxa"/>
          </w:tcPr>
          <w:p w14:paraId="50D9E04E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" w:type="dxa"/>
          </w:tcPr>
          <w:p w14:paraId="517EE156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14:paraId="4CEE4C67" w14:textId="34B8BC61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dxa"/>
          </w:tcPr>
          <w:p w14:paraId="2927116D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14:paraId="6CF5FAFC" w14:textId="12CBA289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</w:tcPr>
          <w:p w14:paraId="2050EA4E" w14:textId="77777777" w:rsidR="00BA467C" w:rsidRPr="00380E16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" w:type="dxa"/>
          </w:tcPr>
          <w:p w14:paraId="75373F26" w14:textId="7948D11A" w:rsidR="00BA467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80E16">
              <w:rPr>
                <w:rFonts w:ascii="標楷體" w:eastAsia="標楷體" w:hAnsi="標楷體" w:hint="eastAsia"/>
                <w:szCs w:val="24"/>
              </w:rPr>
              <w:t>活動</w:t>
            </w:r>
            <w:r w:rsidR="003F6ED6">
              <w:rPr>
                <w:rFonts w:ascii="標楷體" w:eastAsia="標楷體" w:hAnsi="標楷體" w:hint="eastAsia"/>
                <w:szCs w:val="24"/>
              </w:rPr>
              <w:t>一</w:t>
            </w:r>
            <w:r w:rsidRPr="00380E16">
              <w:rPr>
                <w:rFonts w:ascii="標楷體" w:eastAsia="標楷體" w:hAnsi="標楷體" w:hint="eastAsia"/>
                <w:szCs w:val="24"/>
              </w:rPr>
              <w:t>：環島一周</w:t>
            </w:r>
          </w:p>
          <w:p w14:paraId="7EBDD3D0" w14:textId="5D7FF96C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80E16">
              <w:rPr>
                <w:rFonts w:ascii="標楷體" w:eastAsia="標楷體" w:hAnsi="標楷體" w:hint="eastAsia"/>
                <w:szCs w:val="24"/>
              </w:rPr>
              <w:t>活動</w:t>
            </w:r>
            <w:r w:rsidR="003F6ED6">
              <w:rPr>
                <w:rFonts w:ascii="標楷體" w:eastAsia="標楷體" w:hAnsi="標楷體" w:hint="eastAsia"/>
                <w:szCs w:val="24"/>
              </w:rPr>
              <w:t>二</w:t>
            </w:r>
            <w:r w:rsidRPr="00380E16">
              <w:rPr>
                <w:rFonts w:ascii="標楷體" w:eastAsia="標楷體" w:hAnsi="標楷體" w:hint="eastAsia"/>
                <w:szCs w:val="24"/>
              </w:rPr>
              <w:t>：餐點熱量</w:t>
            </w:r>
          </w:p>
        </w:tc>
      </w:tr>
      <w:tr w:rsidR="00BA467C" w:rsidRPr="006D3DDC" w14:paraId="079759FA" w14:textId="5373D204" w:rsidTr="00BA467C">
        <w:trPr>
          <w:trHeight w:val="304"/>
        </w:trPr>
        <w:tc>
          <w:tcPr>
            <w:tcW w:w="1304" w:type="dxa"/>
          </w:tcPr>
          <w:p w14:paraId="2F293BFD" w14:textId="2DFB7B67" w:rsidR="00BA467C" w:rsidRPr="007D5CDA" w:rsidRDefault="00BA467C" w:rsidP="00380E16">
            <w:pPr>
              <w:rPr>
                <w:rFonts w:ascii="標楷體" w:eastAsia="標楷體" w:hAnsi="標楷體"/>
              </w:rPr>
            </w:pPr>
            <w:r w:rsidRPr="00C4136D">
              <w:rPr>
                <w:rFonts w:ascii="標楷體" w:eastAsia="標楷體" w:hAnsi="標楷體" w:hint="eastAsia"/>
              </w:rPr>
              <w:t>六、</w:t>
            </w:r>
            <w:r>
              <w:rPr>
                <w:rFonts w:ascii="標楷體" w:eastAsia="標楷體" w:hAnsi="標楷體" w:hint="eastAsia"/>
              </w:rPr>
              <w:t>長度</w:t>
            </w:r>
          </w:p>
        </w:tc>
        <w:tc>
          <w:tcPr>
            <w:tcW w:w="776" w:type="dxa"/>
          </w:tcPr>
          <w:p w14:paraId="5BEF20B1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</w:tcPr>
          <w:p w14:paraId="7FC60096" w14:textId="23B9ED52" w:rsidR="00BA467C" w:rsidRPr="00C4136D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</w:tcPr>
          <w:p w14:paraId="3AE7B87C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dxa"/>
          </w:tcPr>
          <w:p w14:paraId="669D3D85" w14:textId="77777777" w:rsidR="00BA467C" w:rsidRPr="00C4136D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" w:type="dxa"/>
          </w:tcPr>
          <w:p w14:paraId="394DF44E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14:paraId="71AE54A3" w14:textId="47F1E92D" w:rsidR="003F6ED6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467C">
              <w:rPr>
                <w:rFonts w:ascii="標楷體" w:eastAsia="標楷體" w:hAnsi="標楷體" w:hint="eastAsia"/>
                <w:szCs w:val="24"/>
              </w:rPr>
              <w:t>活動</w:t>
            </w:r>
            <w:r w:rsidR="003F6ED6">
              <w:rPr>
                <w:rFonts w:ascii="標楷體" w:eastAsia="標楷體" w:hAnsi="標楷體" w:hint="eastAsia"/>
                <w:szCs w:val="24"/>
              </w:rPr>
              <w:t>一</w:t>
            </w:r>
          </w:p>
          <w:p w14:paraId="7EA217C5" w14:textId="11908E43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467C">
              <w:rPr>
                <w:rFonts w:ascii="標楷體" w:eastAsia="標楷體" w:hAnsi="標楷體" w:hint="eastAsia"/>
                <w:szCs w:val="24"/>
              </w:rPr>
              <w:t>：數線</w:t>
            </w:r>
          </w:p>
        </w:tc>
        <w:tc>
          <w:tcPr>
            <w:tcW w:w="791" w:type="dxa"/>
          </w:tcPr>
          <w:p w14:paraId="0752D6A1" w14:textId="27612E44" w:rsidR="00BA467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80E16">
              <w:rPr>
                <w:rFonts w:ascii="標楷體" w:eastAsia="標楷體" w:hAnsi="標楷體" w:hint="eastAsia"/>
                <w:szCs w:val="24"/>
              </w:rPr>
              <w:t>活動</w:t>
            </w:r>
            <w:r w:rsidR="003F6ED6">
              <w:rPr>
                <w:rFonts w:ascii="標楷體" w:eastAsia="標楷體" w:hAnsi="標楷體" w:hint="eastAsia"/>
                <w:szCs w:val="24"/>
              </w:rPr>
              <w:t>一:</w:t>
            </w:r>
            <w:r w:rsidRPr="00380E16">
              <w:rPr>
                <w:rFonts w:ascii="標楷體" w:eastAsia="標楷體" w:hAnsi="標楷體" w:hint="eastAsia"/>
                <w:szCs w:val="24"/>
              </w:rPr>
              <w:t>公分和毫米的計算</w:t>
            </w:r>
          </w:p>
          <w:p w14:paraId="1D2DA5EB" w14:textId="04A9F619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14:paraId="2B76CCB1" w14:textId="5AD44A2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</w:tcPr>
          <w:p w14:paraId="45B89A94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" w:type="dxa"/>
          </w:tcPr>
          <w:p w14:paraId="1D4CBC3F" w14:textId="5B397133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A467C" w:rsidRPr="006D3DDC" w14:paraId="6744FB6B" w14:textId="23DE79BB" w:rsidTr="00BA467C">
        <w:trPr>
          <w:trHeight w:val="304"/>
        </w:trPr>
        <w:tc>
          <w:tcPr>
            <w:tcW w:w="1304" w:type="dxa"/>
          </w:tcPr>
          <w:p w14:paraId="54637DB9" w14:textId="10D80BDF" w:rsidR="00BA467C" w:rsidRPr="00C4136D" w:rsidRDefault="00BA467C" w:rsidP="00380E16">
            <w:pPr>
              <w:rPr>
                <w:rFonts w:ascii="標楷體" w:eastAsia="標楷體" w:hAnsi="標楷體"/>
              </w:rPr>
            </w:pPr>
            <w:r w:rsidRPr="00C4136D">
              <w:rPr>
                <w:rFonts w:ascii="標楷體" w:eastAsia="標楷體" w:hAnsi="標楷體" w:hint="eastAsia"/>
              </w:rPr>
              <w:t>七、</w:t>
            </w:r>
            <w:r>
              <w:rPr>
                <w:rFonts w:ascii="標楷體" w:eastAsia="標楷體" w:hAnsi="標楷體" w:hint="eastAsia"/>
              </w:rPr>
              <w:t>分數的加減</w:t>
            </w:r>
          </w:p>
        </w:tc>
        <w:tc>
          <w:tcPr>
            <w:tcW w:w="776" w:type="dxa"/>
          </w:tcPr>
          <w:p w14:paraId="07DAFB00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</w:tcPr>
          <w:p w14:paraId="76DBEBD7" w14:textId="40C3C537" w:rsidR="00BA467C" w:rsidRPr="00C4136D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</w:tcPr>
          <w:p w14:paraId="703C0146" w14:textId="77777777" w:rsidR="00BA467C" w:rsidRPr="00C4136D" w:rsidRDefault="00BA467C" w:rsidP="00BA467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dxa"/>
          </w:tcPr>
          <w:p w14:paraId="517BFCA2" w14:textId="092D1648" w:rsidR="00BA467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467C">
              <w:rPr>
                <w:rFonts w:ascii="標楷體" w:eastAsia="標楷體" w:hAnsi="標楷體" w:hint="eastAsia"/>
                <w:szCs w:val="24"/>
              </w:rPr>
              <w:t>活動</w:t>
            </w:r>
            <w:r w:rsidR="003F6ED6">
              <w:rPr>
                <w:rFonts w:ascii="標楷體" w:eastAsia="標楷體" w:hAnsi="標楷體" w:hint="eastAsia"/>
                <w:szCs w:val="24"/>
              </w:rPr>
              <w:t>一</w:t>
            </w:r>
            <w:r w:rsidRPr="00BA467C">
              <w:rPr>
                <w:rFonts w:ascii="標楷體" w:eastAsia="標楷體" w:hAnsi="標楷體" w:hint="eastAsia"/>
                <w:szCs w:val="24"/>
              </w:rPr>
              <w:t>：找找看</w:t>
            </w:r>
          </w:p>
          <w:p w14:paraId="4909BD2F" w14:textId="24D623F6" w:rsidR="00BA467C" w:rsidRPr="00C4136D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467C">
              <w:rPr>
                <w:rFonts w:ascii="標楷體" w:eastAsia="標楷體" w:hAnsi="標楷體" w:hint="eastAsia"/>
                <w:szCs w:val="24"/>
              </w:rPr>
              <w:t>活動</w:t>
            </w:r>
            <w:r w:rsidR="003F6ED6">
              <w:rPr>
                <w:rFonts w:ascii="標楷體" w:eastAsia="標楷體" w:hAnsi="標楷體" w:hint="eastAsia"/>
                <w:szCs w:val="24"/>
              </w:rPr>
              <w:t>二</w:t>
            </w:r>
            <w:r w:rsidRPr="00BA467C">
              <w:rPr>
                <w:rFonts w:ascii="標楷體" w:eastAsia="標楷體" w:hAnsi="標楷體" w:hint="eastAsia"/>
                <w:szCs w:val="24"/>
              </w:rPr>
              <w:t>：一起來搶答</w:t>
            </w:r>
          </w:p>
        </w:tc>
        <w:tc>
          <w:tcPr>
            <w:tcW w:w="807" w:type="dxa"/>
          </w:tcPr>
          <w:p w14:paraId="15AB9D80" w14:textId="77777777" w:rsidR="00BA467C" w:rsidRPr="00C4136D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14:paraId="73C600C7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dxa"/>
          </w:tcPr>
          <w:p w14:paraId="501E1850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14:paraId="0E18C4DD" w14:textId="7B42E37C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</w:tcPr>
          <w:p w14:paraId="1596577C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" w:type="dxa"/>
          </w:tcPr>
          <w:p w14:paraId="28F0C14B" w14:textId="560EEC91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A467C" w:rsidRPr="006D3DDC" w14:paraId="6B84C5F8" w14:textId="3734233A" w:rsidTr="00BA467C">
        <w:trPr>
          <w:trHeight w:val="304"/>
        </w:trPr>
        <w:tc>
          <w:tcPr>
            <w:tcW w:w="1304" w:type="dxa"/>
          </w:tcPr>
          <w:p w14:paraId="5C6E2D5B" w14:textId="087AD726" w:rsidR="00BA467C" w:rsidRPr="00C4136D" w:rsidRDefault="00BA467C" w:rsidP="00380E16">
            <w:pPr>
              <w:rPr>
                <w:rFonts w:ascii="標楷體" w:eastAsia="標楷體" w:hAnsi="標楷體"/>
              </w:rPr>
            </w:pPr>
            <w:r w:rsidRPr="00C4136D">
              <w:rPr>
                <w:rFonts w:ascii="標楷體" w:eastAsia="標楷體" w:hAnsi="標楷體" w:hint="eastAsia"/>
              </w:rPr>
              <w:t>八、</w:t>
            </w:r>
            <w:r>
              <w:rPr>
                <w:rFonts w:ascii="標楷體" w:eastAsia="標楷體" w:hAnsi="標楷體" w:hint="eastAsia"/>
              </w:rPr>
              <w:t>面積</w:t>
            </w:r>
          </w:p>
        </w:tc>
        <w:tc>
          <w:tcPr>
            <w:tcW w:w="776" w:type="dxa"/>
          </w:tcPr>
          <w:p w14:paraId="09CEF512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</w:tcPr>
          <w:p w14:paraId="639C746D" w14:textId="515C74CD" w:rsidR="00BA467C" w:rsidRPr="00C4136D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</w:tcPr>
          <w:p w14:paraId="042B5EFB" w14:textId="48CB18FD" w:rsidR="00BA467C" w:rsidRPr="00C4136D" w:rsidRDefault="00BA467C" w:rsidP="00BA467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0EE76D72" w14:textId="6B9C7C15" w:rsidR="00BA467C" w:rsidRPr="00C4136D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dxa"/>
          </w:tcPr>
          <w:p w14:paraId="5F5E72F9" w14:textId="77777777" w:rsidR="00BA467C" w:rsidRPr="00C4136D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" w:type="dxa"/>
          </w:tcPr>
          <w:p w14:paraId="456D9C03" w14:textId="77777777" w:rsidR="00BA467C" w:rsidRPr="00C4136D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14:paraId="19070BF7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dxa"/>
          </w:tcPr>
          <w:p w14:paraId="2A800386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14:paraId="3E62B349" w14:textId="2D97901A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</w:tcPr>
          <w:p w14:paraId="532BC030" w14:textId="11D69864" w:rsidR="00BA467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467C">
              <w:rPr>
                <w:rFonts w:ascii="標楷體" w:eastAsia="標楷體" w:hAnsi="標楷體" w:hint="eastAsia"/>
                <w:szCs w:val="24"/>
              </w:rPr>
              <w:t>活動</w:t>
            </w:r>
            <w:r w:rsidR="003F6ED6">
              <w:rPr>
                <w:rFonts w:ascii="標楷體" w:eastAsia="標楷體" w:hAnsi="標楷體" w:hint="eastAsia"/>
                <w:szCs w:val="24"/>
              </w:rPr>
              <w:t>一</w:t>
            </w:r>
            <w:r w:rsidRPr="00BA467C">
              <w:rPr>
                <w:rFonts w:ascii="標楷體" w:eastAsia="標楷體" w:hAnsi="標楷體" w:hint="eastAsia"/>
                <w:szCs w:val="24"/>
              </w:rPr>
              <w:t>：平方公分板上算面積</w:t>
            </w:r>
          </w:p>
          <w:p w14:paraId="785BB058" w14:textId="03090B38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467C">
              <w:rPr>
                <w:rFonts w:ascii="標楷體" w:eastAsia="標楷體" w:hAnsi="標楷體" w:hint="eastAsia"/>
                <w:szCs w:val="24"/>
              </w:rPr>
              <w:t>活動</w:t>
            </w:r>
            <w:r w:rsidR="003F6ED6">
              <w:rPr>
                <w:rFonts w:ascii="標楷體" w:eastAsia="標楷體" w:hAnsi="標楷體" w:hint="eastAsia"/>
                <w:szCs w:val="24"/>
              </w:rPr>
              <w:t>二</w:t>
            </w:r>
            <w:r w:rsidRPr="00BA467C">
              <w:rPr>
                <w:rFonts w:ascii="標楷體" w:eastAsia="標楷體" w:hAnsi="標楷體" w:hint="eastAsia"/>
                <w:szCs w:val="24"/>
              </w:rPr>
              <w:t>：面積一樣大嗎？</w:t>
            </w:r>
          </w:p>
        </w:tc>
        <w:tc>
          <w:tcPr>
            <w:tcW w:w="809" w:type="dxa"/>
          </w:tcPr>
          <w:p w14:paraId="66383EC3" w14:textId="43A6FD99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A467C" w:rsidRPr="006D3DDC" w14:paraId="55D9202E" w14:textId="16CC9EC0" w:rsidTr="00BA467C">
        <w:trPr>
          <w:trHeight w:val="304"/>
        </w:trPr>
        <w:tc>
          <w:tcPr>
            <w:tcW w:w="1304" w:type="dxa"/>
          </w:tcPr>
          <w:p w14:paraId="5FAB9BC0" w14:textId="18F82B70" w:rsidR="00BA467C" w:rsidRPr="00C4136D" w:rsidRDefault="00BA467C" w:rsidP="00380E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九、</w:t>
            </w:r>
            <w:r w:rsidRPr="00BA467C">
              <w:rPr>
                <w:rFonts w:ascii="標楷體" w:eastAsia="標楷體" w:hAnsi="標楷體" w:hint="eastAsia"/>
              </w:rPr>
              <w:t>乘法與除法</w:t>
            </w:r>
          </w:p>
        </w:tc>
        <w:tc>
          <w:tcPr>
            <w:tcW w:w="776" w:type="dxa"/>
          </w:tcPr>
          <w:p w14:paraId="5582FAE0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</w:tcPr>
          <w:p w14:paraId="550B63E6" w14:textId="3104405E" w:rsidR="003F6ED6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467C">
              <w:rPr>
                <w:rFonts w:ascii="標楷體" w:eastAsia="標楷體" w:hAnsi="標楷體" w:hint="eastAsia"/>
                <w:szCs w:val="24"/>
              </w:rPr>
              <w:t>活動</w:t>
            </w:r>
            <w:r w:rsidR="003F6ED6">
              <w:rPr>
                <w:rFonts w:ascii="標楷體" w:eastAsia="標楷體" w:hAnsi="標楷體" w:hint="eastAsia"/>
                <w:szCs w:val="24"/>
              </w:rPr>
              <w:t>一</w:t>
            </w:r>
          </w:p>
          <w:p w14:paraId="7BB9020C" w14:textId="0D0006A3" w:rsidR="00BA467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467C">
              <w:rPr>
                <w:rFonts w:ascii="標楷體" w:eastAsia="標楷體" w:hAnsi="標楷體" w:hint="eastAsia"/>
                <w:szCs w:val="24"/>
              </w:rPr>
              <w:t>：乘除的相互關係及驗算</w:t>
            </w:r>
          </w:p>
          <w:p w14:paraId="52C6D1AF" w14:textId="30671625" w:rsidR="003F6ED6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467C">
              <w:rPr>
                <w:rFonts w:ascii="標楷體" w:eastAsia="標楷體" w:hAnsi="標楷體" w:hint="eastAsia"/>
                <w:szCs w:val="24"/>
              </w:rPr>
              <w:t>活動</w:t>
            </w:r>
            <w:r w:rsidR="003F6ED6">
              <w:rPr>
                <w:rFonts w:ascii="標楷體" w:eastAsia="標楷體" w:hAnsi="標楷體" w:hint="eastAsia"/>
                <w:szCs w:val="24"/>
              </w:rPr>
              <w:t>二</w:t>
            </w:r>
          </w:p>
          <w:p w14:paraId="1CDF5352" w14:textId="0B262E31" w:rsidR="00BA467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467C">
              <w:rPr>
                <w:rFonts w:ascii="標楷體" w:eastAsia="標楷體" w:hAnsi="標楷體" w:hint="eastAsia"/>
                <w:szCs w:val="24"/>
              </w:rPr>
              <w:t>：數字填空</w:t>
            </w:r>
          </w:p>
        </w:tc>
        <w:tc>
          <w:tcPr>
            <w:tcW w:w="815" w:type="dxa"/>
          </w:tcPr>
          <w:p w14:paraId="3E8C3280" w14:textId="77777777" w:rsidR="00BA467C" w:rsidRPr="00C4136D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dxa"/>
          </w:tcPr>
          <w:p w14:paraId="237A3DCE" w14:textId="77777777" w:rsidR="00BA467C" w:rsidRPr="00C4136D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" w:type="dxa"/>
          </w:tcPr>
          <w:p w14:paraId="23A1D17E" w14:textId="77777777" w:rsidR="00BA467C" w:rsidRPr="00A518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14:paraId="11EE9775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dxa"/>
          </w:tcPr>
          <w:p w14:paraId="72F1815A" w14:textId="77777777" w:rsidR="00BA467C" w:rsidRPr="00A518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14:paraId="09351E54" w14:textId="7DC94EAC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</w:tcPr>
          <w:p w14:paraId="555F63DB" w14:textId="77777777" w:rsidR="00BA467C" w:rsidRPr="00A518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" w:type="dxa"/>
          </w:tcPr>
          <w:p w14:paraId="42F2F268" w14:textId="70891108" w:rsidR="00BA467C" w:rsidRPr="00A518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A467C" w:rsidRPr="006D3DDC" w14:paraId="09F6B2B8" w14:textId="7D4A64A2" w:rsidTr="00BA467C">
        <w:trPr>
          <w:trHeight w:val="304"/>
        </w:trPr>
        <w:tc>
          <w:tcPr>
            <w:tcW w:w="1304" w:type="dxa"/>
          </w:tcPr>
          <w:p w14:paraId="05B4703D" w14:textId="65F3AA82" w:rsidR="00BA467C" w:rsidRDefault="00BA467C" w:rsidP="00380E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十、</w:t>
            </w:r>
            <w:r w:rsidRPr="00BA467C">
              <w:rPr>
                <w:rFonts w:ascii="標楷體" w:eastAsia="標楷體" w:hAnsi="標楷體" w:hint="eastAsia"/>
              </w:rPr>
              <w:t>容量</w:t>
            </w:r>
          </w:p>
        </w:tc>
        <w:tc>
          <w:tcPr>
            <w:tcW w:w="776" w:type="dxa"/>
          </w:tcPr>
          <w:p w14:paraId="76427A5F" w14:textId="77777777" w:rsidR="00BA467C" w:rsidRPr="006D3D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</w:tcPr>
          <w:p w14:paraId="6F5D80C6" w14:textId="77777777" w:rsidR="00BA467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</w:tcPr>
          <w:p w14:paraId="71222C47" w14:textId="77777777" w:rsidR="00BA467C" w:rsidRPr="00C4136D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dxa"/>
          </w:tcPr>
          <w:p w14:paraId="4709A5D7" w14:textId="77777777" w:rsidR="00BA467C" w:rsidRPr="00C4136D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" w:type="dxa"/>
          </w:tcPr>
          <w:p w14:paraId="01106D4B" w14:textId="26D57AAA" w:rsidR="00BA467C" w:rsidRPr="00A518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14:paraId="6E3D75DD" w14:textId="77777777" w:rsidR="00BA467C" w:rsidRPr="007D5CDA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dxa"/>
          </w:tcPr>
          <w:p w14:paraId="2B6EA427" w14:textId="752F63E5" w:rsidR="00BA467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467C">
              <w:rPr>
                <w:rFonts w:ascii="標楷體" w:eastAsia="標楷體" w:hAnsi="標楷體" w:hint="eastAsia"/>
                <w:szCs w:val="24"/>
              </w:rPr>
              <w:t>活動</w:t>
            </w:r>
            <w:r w:rsidR="003F6ED6">
              <w:rPr>
                <w:rFonts w:ascii="標楷體" w:eastAsia="標楷體" w:hAnsi="標楷體" w:hint="eastAsia"/>
                <w:szCs w:val="24"/>
              </w:rPr>
              <w:t>一</w:t>
            </w:r>
            <w:r w:rsidRPr="00BA467C">
              <w:rPr>
                <w:rFonts w:ascii="標楷體" w:eastAsia="標楷體" w:hAnsi="標楷體" w:hint="eastAsia"/>
                <w:szCs w:val="24"/>
              </w:rPr>
              <w:t>：容量特派員</w:t>
            </w:r>
          </w:p>
          <w:p w14:paraId="60CB1009" w14:textId="00C8DA76" w:rsidR="00BA467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467C">
              <w:rPr>
                <w:rFonts w:ascii="標楷體" w:eastAsia="標楷體" w:hAnsi="標楷體" w:hint="eastAsia"/>
                <w:szCs w:val="24"/>
              </w:rPr>
              <w:t>活動</w:t>
            </w:r>
            <w:r w:rsidR="003F6ED6">
              <w:rPr>
                <w:rFonts w:ascii="標楷體" w:eastAsia="標楷體" w:hAnsi="標楷體" w:hint="eastAsia"/>
                <w:szCs w:val="24"/>
              </w:rPr>
              <w:t>二</w:t>
            </w:r>
            <w:r w:rsidRPr="00BA467C">
              <w:rPr>
                <w:rFonts w:ascii="標楷體" w:eastAsia="標楷體" w:hAnsi="標楷體" w:hint="eastAsia"/>
                <w:szCs w:val="24"/>
              </w:rPr>
              <w:t>：公升和毫升的關係</w:t>
            </w:r>
          </w:p>
          <w:p w14:paraId="2E031371" w14:textId="1C39EF4B" w:rsidR="00BA467C" w:rsidRPr="00A518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467C">
              <w:rPr>
                <w:rFonts w:ascii="標楷體" w:eastAsia="標楷體" w:hAnsi="標楷體" w:hint="eastAsia"/>
                <w:szCs w:val="24"/>
              </w:rPr>
              <w:t>活動</w:t>
            </w:r>
            <w:r w:rsidR="003F6ED6">
              <w:rPr>
                <w:rFonts w:ascii="標楷體" w:eastAsia="標楷體" w:hAnsi="標楷體" w:hint="eastAsia"/>
                <w:szCs w:val="24"/>
              </w:rPr>
              <w:t>三</w:t>
            </w:r>
            <w:r w:rsidRPr="00BA467C">
              <w:rPr>
                <w:rFonts w:ascii="標楷體" w:eastAsia="標楷體" w:hAnsi="標楷體" w:hint="eastAsia"/>
                <w:szCs w:val="24"/>
              </w:rPr>
              <w:t>：公升和毫升的計算</w:t>
            </w:r>
          </w:p>
        </w:tc>
        <w:tc>
          <w:tcPr>
            <w:tcW w:w="860" w:type="dxa"/>
          </w:tcPr>
          <w:p w14:paraId="46DF9227" w14:textId="35FC6031" w:rsidR="00BA467C" w:rsidRPr="00A518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</w:tcPr>
          <w:p w14:paraId="12533D44" w14:textId="77777777" w:rsidR="00BA467C" w:rsidRPr="00A518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9" w:type="dxa"/>
          </w:tcPr>
          <w:p w14:paraId="2A03876D" w14:textId="47869D74" w:rsidR="00BA467C" w:rsidRPr="00A518DC" w:rsidRDefault="00BA467C" w:rsidP="00380E1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714A5FF" w14:textId="77777777" w:rsidR="005C1042" w:rsidRPr="00236DC3" w:rsidRDefault="005C1042" w:rsidP="005C1042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6E312AC2" w14:textId="77777777" w:rsidR="005C1042" w:rsidRPr="00236DC3" w:rsidRDefault="005C1042" w:rsidP="005C1042">
      <w:p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236DC3">
        <w:rPr>
          <w:rFonts w:ascii="標楷體" w:eastAsia="標楷體" w:hAnsi="標楷體" w:hint="eastAsia"/>
          <w:color w:val="000000" w:themeColor="text1"/>
          <w:szCs w:val="24"/>
        </w:rPr>
        <w:t xml:space="preserve">  (六)</w:t>
      </w:r>
      <w:r w:rsidRPr="00236DC3">
        <w:rPr>
          <w:rFonts w:ascii="標楷體" w:eastAsia="標楷體" w:hAnsi="標楷體"/>
          <w:color w:val="000000" w:themeColor="text1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5C1042" w:rsidRPr="00236DC3" w14:paraId="1E57BDA1" w14:textId="77777777" w:rsidTr="005C1042">
        <w:trPr>
          <w:trHeight w:val="370"/>
        </w:trPr>
        <w:tc>
          <w:tcPr>
            <w:tcW w:w="1134" w:type="dxa"/>
            <w:vAlign w:val="center"/>
          </w:tcPr>
          <w:p w14:paraId="6F424FE2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Cs w:val="24"/>
              </w:rPr>
              <w:t>教學期程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14:paraId="5DFF713C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14:paraId="2BA7E670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14:paraId="63400FC8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14:paraId="2BAA553B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14:paraId="40948FA7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Cs w:val="24"/>
              </w:rPr>
              <w:t>備註</w:t>
            </w:r>
          </w:p>
        </w:tc>
      </w:tr>
      <w:tr w:rsidR="005C1042" w:rsidRPr="00236DC3" w14:paraId="761099CA" w14:textId="77777777" w:rsidTr="005C1042">
        <w:trPr>
          <w:cantSplit/>
          <w:trHeight w:val="1038"/>
        </w:trPr>
        <w:tc>
          <w:tcPr>
            <w:tcW w:w="1134" w:type="dxa"/>
          </w:tcPr>
          <w:p w14:paraId="271299AA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260" w:type="dxa"/>
          </w:tcPr>
          <w:p w14:paraId="0F9DCFE0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【一、分數】</w:t>
            </w:r>
          </w:p>
          <w:p w14:paraId="343C71EF" w14:textId="04EB02E2" w:rsidR="005C1042" w:rsidRPr="00236DC3" w:rsidRDefault="005C1042" w:rsidP="003F6ED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  <w:r w:rsidR="003F6E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：大富翁</w:t>
            </w:r>
          </w:p>
          <w:p w14:paraId="0DEBA216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1.利用大富翁的玩具，並依大富翁的遊戲規則進行。</w:t>
            </w:r>
          </w:p>
          <w:p w14:paraId="23B5EBAD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2.數數看，重慶北路共有幾段，你買了幾段？是擁有重慶北路的幾分之幾？</w:t>
            </w:r>
          </w:p>
          <w:p w14:paraId="27B917B4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3.或是分成東西南北四個方位，各</w:t>
            </w:r>
          </w:p>
          <w:p w14:paraId="5F9029AD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方位共有幾塊地？你買了幾塊？是</w:t>
            </w:r>
          </w:p>
          <w:p w14:paraId="151F22D8" w14:textId="02CF2376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這個方位的幾分之幾？</w:t>
            </w:r>
          </w:p>
        </w:tc>
        <w:tc>
          <w:tcPr>
            <w:tcW w:w="709" w:type="dxa"/>
            <w:vAlign w:val="center"/>
          </w:tcPr>
          <w:p w14:paraId="66886786" w14:textId="77777777" w:rsidR="005C1042" w:rsidRPr="00236DC3" w:rsidRDefault="005C1042" w:rsidP="005C104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</w:tcPr>
          <w:p w14:paraId="19F85C38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康軒版教科書第一單元「分數」</w:t>
            </w:r>
          </w:p>
          <w:p w14:paraId="67F69055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790BEB5C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59512A7F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19D83091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2.互相討論</w:t>
            </w:r>
          </w:p>
          <w:p w14:paraId="15CBE9C5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3.口頭回答</w:t>
            </w:r>
          </w:p>
          <w:p w14:paraId="4AD3DBCB" w14:textId="77777777" w:rsidR="005C1042" w:rsidRPr="00236DC3" w:rsidRDefault="005C1042" w:rsidP="005C1042">
            <w:pPr>
              <w:ind w:leftChars="-12" w:left="-23" w:hangingChars="3" w:hanging="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4.作業習寫</w:t>
            </w:r>
          </w:p>
        </w:tc>
        <w:tc>
          <w:tcPr>
            <w:tcW w:w="1559" w:type="dxa"/>
          </w:tcPr>
          <w:p w14:paraId="3CA3E18C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C1042" w:rsidRPr="00236DC3" w14:paraId="1C38FA99" w14:textId="77777777" w:rsidTr="005C1042">
        <w:trPr>
          <w:cantSplit/>
          <w:trHeight w:val="1038"/>
        </w:trPr>
        <w:tc>
          <w:tcPr>
            <w:tcW w:w="1134" w:type="dxa"/>
          </w:tcPr>
          <w:p w14:paraId="75E8C3BB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260" w:type="dxa"/>
          </w:tcPr>
          <w:p w14:paraId="7DA9C5C1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【二、除法】</w:t>
            </w:r>
          </w:p>
          <w:p w14:paraId="751481CF" w14:textId="3C79065A" w:rsidR="005C1042" w:rsidRPr="00236DC3" w:rsidRDefault="005C1042" w:rsidP="003F6ED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  <w:r w:rsidR="003F6E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：分錢幣</w:t>
            </w:r>
          </w:p>
          <w:p w14:paraId="2EC4D66A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1.教師發給每個學生100元錢幣圖卡6張，50元硬幣4個，10元硬幣10個，5元硬幣12個。</w:t>
            </w:r>
          </w:p>
          <w:p w14:paraId="50626FDB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2.教師口述布題：將這些錢平均分給4個人，每個人可分得多少元？</w:t>
            </w:r>
          </w:p>
          <w:p w14:paraId="6C017A5E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3.買東西是生活中最普遍的經驗，</w:t>
            </w:r>
          </w:p>
          <w:p w14:paraId="63BDB306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我們通常會進行比價再決定買哪一</w:t>
            </w:r>
          </w:p>
          <w:p w14:paraId="663CDE9D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樣划算，而比價其實就包含了除法</w:t>
            </w:r>
          </w:p>
          <w:p w14:paraId="36584569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的運算。教師可以讓學生做個簡單</w:t>
            </w:r>
          </w:p>
          <w:p w14:paraId="0009903A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的市場調查，再算算看買哪一種較</w:t>
            </w:r>
          </w:p>
          <w:p w14:paraId="6B6A0C1B" w14:textId="736B8CE8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划算。</w:t>
            </w:r>
          </w:p>
        </w:tc>
        <w:tc>
          <w:tcPr>
            <w:tcW w:w="709" w:type="dxa"/>
            <w:vAlign w:val="center"/>
          </w:tcPr>
          <w:p w14:paraId="5E5F690F" w14:textId="77777777" w:rsidR="005C1042" w:rsidRPr="00236DC3" w:rsidRDefault="005C1042" w:rsidP="005C1042">
            <w:pPr>
              <w:widowControl/>
              <w:ind w:left="264" w:hangingChars="132" w:hanging="264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D4E4B08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康軒版教科書第二單元「除法」</w:t>
            </w:r>
          </w:p>
          <w:p w14:paraId="0FA11893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32386864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39098584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3D53F3D7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2.口頭回答</w:t>
            </w:r>
          </w:p>
          <w:p w14:paraId="58BE659B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3.作業習寫</w:t>
            </w:r>
          </w:p>
          <w:p w14:paraId="1B4CD7BB" w14:textId="77777777" w:rsidR="005C1042" w:rsidRPr="00236DC3" w:rsidRDefault="005C1042" w:rsidP="005C1042">
            <w:pPr>
              <w:ind w:leftChars="-12" w:left="-23" w:hangingChars="3" w:hanging="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4.錢幣操作</w:t>
            </w:r>
          </w:p>
        </w:tc>
        <w:tc>
          <w:tcPr>
            <w:tcW w:w="1559" w:type="dxa"/>
          </w:tcPr>
          <w:p w14:paraId="6DFCF467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C1042" w:rsidRPr="00236DC3" w14:paraId="42AB3C39" w14:textId="77777777" w:rsidTr="005C1042">
        <w:trPr>
          <w:cantSplit/>
          <w:trHeight w:val="1038"/>
        </w:trPr>
        <w:tc>
          <w:tcPr>
            <w:tcW w:w="1134" w:type="dxa"/>
          </w:tcPr>
          <w:p w14:paraId="50F277B4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260" w:type="dxa"/>
          </w:tcPr>
          <w:p w14:paraId="00E7101B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【二、除法】</w:t>
            </w:r>
          </w:p>
          <w:p w14:paraId="3B619BDF" w14:textId="571A2128" w:rsidR="005C1042" w:rsidRPr="00236DC3" w:rsidRDefault="005C1042" w:rsidP="003F6ED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  <w:r w:rsidR="003F6E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一：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除法寶藏圖</w:t>
            </w:r>
          </w:p>
          <w:p w14:paraId="71AFF626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教師自製寶藏圖的數學遊戲，練習</w:t>
            </w:r>
          </w:p>
          <w:p w14:paraId="2AA59F78" w14:textId="61A4286E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除法的直式計算。</w:t>
            </w:r>
          </w:p>
        </w:tc>
        <w:tc>
          <w:tcPr>
            <w:tcW w:w="709" w:type="dxa"/>
            <w:vAlign w:val="center"/>
          </w:tcPr>
          <w:p w14:paraId="2EE37B49" w14:textId="77777777" w:rsidR="005C1042" w:rsidRPr="00236DC3" w:rsidRDefault="005C1042" w:rsidP="005C104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</w:tcPr>
          <w:p w14:paraId="67FD7E4D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康軒版教科書第二單元「除法」</w:t>
            </w:r>
          </w:p>
          <w:p w14:paraId="02E34790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643D0EE4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157127C9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3110042A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2.口頭回答</w:t>
            </w:r>
          </w:p>
          <w:p w14:paraId="4E7C974C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3.作業習寫</w:t>
            </w:r>
          </w:p>
          <w:p w14:paraId="1CC528DC" w14:textId="77777777" w:rsidR="005C1042" w:rsidRPr="00236DC3" w:rsidRDefault="005C1042" w:rsidP="005C1042">
            <w:pPr>
              <w:ind w:leftChars="-12" w:left="-22" w:hangingChars="3" w:hanging="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14:paraId="52BD4920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C1042" w:rsidRPr="00236DC3" w14:paraId="0576C189" w14:textId="77777777" w:rsidTr="005C1042">
        <w:trPr>
          <w:cantSplit/>
          <w:trHeight w:val="1038"/>
        </w:trPr>
        <w:tc>
          <w:tcPr>
            <w:tcW w:w="1134" w:type="dxa"/>
          </w:tcPr>
          <w:p w14:paraId="3E322A41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260" w:type="dxa"/>
          </w:tcPr>
          <w:p w14:paraId="258BC766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【三、時間】</w:t>
            </w:r>
          </w:p>
          <w:p w14:paraId="7E6D47FA" w14:textId="0E6A2C4D" w:rsidR="005C1042" w:rsidRPr="00236DC3" w:rsidRDefault="005C1042" w:rsidP="003F6ED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  <w:r w:rsidR="00380E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="003F6E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小鬧鐘</w:t>
            </w:r>
          </w:p>
          <w:p w14:paraId="416F3D4D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【規則】</w:t>
            </w:r>
          </w:p>
          <w:p w14:paraId="638F99FF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1.全班分成4~6組進行活動。</w:t>
            </w:r>
          </w:p>
          <w:p w14:paraId="1713C27A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2.教師先行製作數字鐘圖卡數套，以30分鐘為間隔，用24時制來表示，如：12:00、12:30、13:00……。</w:t>
            </w:r>
          </w:p>
          <w:p w14:paraId="307A9D09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3.比賽開始時，先把所有的數字鐘</w:t>
            </w:r>
          </w:p>
          <w:p w14:paraId="429DFF7E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圖卡打散，各組每次派一名代表上</w:t>
            </w:r>
          </w:p>
          <w:p w14:paraId="5FAC3F7B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臺比賽，學生根據教師口述布題，</w:t>
            </w:r>
          </w:p>
          <w:p w14:paraId="6791DB73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找出代表此時間的數字鐘圖卡，最</w:t>
            </w:r>
          </w:p>
          <w:p w14:paraId="527806A7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先正確找出圖卡的小組即得1分；</w:t>
            </w:r>
          </w:p>
          <w:p w14:paraId="6C1878F1" w14:textId="619CABCF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最後得分最高的小組即獲勝。</w:t>
            </w:r>
          </w:p>
        </w:tc>
        <w:tc>
          <w:tcPr>
            <w:tcW w:w="709" w:type="dxa"/>
            <w:vAlign w:val="center"/>
          </w:tcPr>
          <w:p w14:paraId="01E49F5B" w14:textId="77777777" w:rsidR="005C1042" w:rsidRPr="00236DC3" w:rsidRDefault="005C1042" w:rsidP="005C104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</w:tcPr>
          <w:p w14:paraId="3AC20574" w14:textId="77777777" w:rsidR="005C1042" w:rsidRPr="00236DC3" w:rsidRDefault="005C1042" w:rsidP="005C1042">
            <w:pPr>
              <w:snapToGrid w:val="0"/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康軒版教科書第三單元「時間」</w:t>
            </w:r>
          </w:p>
          <w:p w14:paraId="4058111A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0D94FAC0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2764453C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4CC0CC16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2.口頭回答</w:t>
            </w:r>
          </w:p>
          <w:p w14:paraId="1B62582A" w14:textId="77777777" w:rsidR="005C1042" w:rsidRPr="00236DC3" w:rsidRDefault="005C1042" w:rsidP="005C1042">
            <w:pPr>
              <w:ind w:leftChars="-12" w:left="-23" w:hangingChars="3" w:hanging="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26DCF383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C1042" w:rsidRPr="00236DC3" w14:paraId="7EACE45D" w14:textId="77777777" w:rsidTr="005C1042">
        <w:trPr>
          <w:cantSplit/>
          <w:trHeight w:val="1038"/>
        </w:trPr>
        <w:tc>
          <w:tcPr>
            <w:tcW w:w="1134" w:type="dxa"/>
          </w:tcPr>
          <w:p w14:paraId="37EB492F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260" w:type="dxa"/>
          </w:tcPr>
          <w:p w14:paraId="5863748D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【三、時間】</w:t>
            </w:r>
          </w:p>
          <w:p w14:paraId="7A7B3550" w14:textId="04500D61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  <w:r w:rsidR="00380E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二: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單位時間量的加減計算</w:t>
            </w:r>
          </w:p>
          <w:p w14:paraId="63B93413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1.教師口述布題，透過操作撥鐘(點數鐘面)、觀察和討論，進行同單位時間量的加減計算的解題活動。</w:t>
            </w:r>
          </w:p>
          <w:p w14:paraId="61FACC51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2.教師重新口述布題，透過操作撥</w:t>
            </w:r>
          </w:p>
          <w:p w14:paraId="7416ADAC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鐘(點數鐘面)、觀察和討論，進行</w:t>
            </w:r>
          </w:p>
          <w:p w14:paraId="2FC63915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同單位時間量的加減計算的解題活</w:t>
            </w:r>
          </w:p>
          <w:p w14:paraId="530F9A0A" w14:textId="25119D24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動。</w:t>
            </w:r>
          </w:p>
        </w:tc>
        <w:tc>
          <w:tcPr>
            <w:tcW w:w="709" w:type="dxa"/>
            <w:vAlign w:val="center"/>
          </w:tcPr>
          <w:p w14:paraId="18954302" w14:textId="77777777" w:rsidR="005C1042" w:rsidRPr="00236DC3" w:rsidRDefault="005C1042" w:rsidP="005C104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</w:tcPr>
          <w:p w14:paraId="3138613E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康軒版教科書第三單元「時間」</w:t>
            </w:r>
          </w:p>
          <w:p w14:paraId="5AF7663B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6019D60D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5A358AC9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531A2798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2.口頭回答</w:t>
            </w:r>
          </w:p>
          <w:p w14:paraId="2D6DE59C" w14:textId="77777777" w:rsidR="005C1042" w:rsidRPr="00236DC3" w:rsidRDefault="005C1042" w:rsidP="005C1042">
            <w:pPr>
              <w:ind w:leftChars="-12" w:left="-23" w:hangingChars="3" w:hanging="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6C0E6105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C1042" w:rsidRPr="00236DC3" w14:paraId="1027B64D" w14:textId="77777777" w:rsidTr="005C1042">
        <w:trPr>
          <w:cantSplit/>
          <w:trHeight w:val="1038"/>
        </w:trPr>
        <w:tc>
          <w:tcPr>
            <w:tcW w:w="1134" w:type="dxa"/>
          </w:tcPr>
          <w:p w14:paraId="49C1C530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3260" w:type="dxa"/>
          </w:tcPr>
          <w:p w14:paraId="29B69097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【四、小數】</w:t>
            </w:r>
          </w:p>
          <w:p w14:paraId="5BD5B5A3" w14:textId="070154F4" w:rsidR="005C1042" w:rsidRPr="00236DC3" w:rsidRDefault="005C1042" w:rsidP="003F6ED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  <w:r w:rsidR="00380E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="003F6E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查詢油價</w:t>
            </w:r>
          </w:p>
          <w:p w14:paraId="716ECBF7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目前政府實施浮動油價，而油品的</w:t>
            </w:r>
          </w:p>
          <w:p w14:paraId="3A3F95D9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價格是指每公升的價格，目前已邁</w:t>
            </w:r>
          </w:p>
          <w:p w14:paraId="0C1E76B5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入高油價的時代，請學生回家上網</w:t>
            </w:r>
          </w:p>
          <w:p w14:paraId="6C275EC5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查查看，近二、三十年來的油價變</w:t>
            </w:r>
          </w:p>
          <w:p w14:paraId="30A624AD" w14:textId="07BCAC37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動。</w:t>
            </w:r>
          </w:p>
        </w:tc>
        <w:tc>
          <w:tcPr>
            <w:tcW w:w="709" w:type="dxa"/>
            <w:vAlign w:val="center"/>
          </w:tcPr>
          <w:p w14:paraId="70D9E15A" w14:textId="77777777" w:rsidR="005C1042" w:rsidRPr="00236DC3" w:rsidRDefault="005C1042" w:rsidP="005C104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</w:tcPr>
          <w:p w14:paraId="71A73819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康軒版教科書第四單元「小數」</w:t>
            </w:r>
          </w:p>
          <w:p w14:paraId="37200168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61E2C307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5360D1FD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4464A6B5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2.互相討論</w:t>
            </w:r>
          </w:p>
          <w:p w14:paraId="645C58C0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3.口頭回答</w:t>
            </w:r>
          </w:p>
          <w:p w14:paraId="45C5A646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4.作業習寫</w:t>
            </w:r>
          </w:p>
          <w:p w14:paraId="4A88B42E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5.積木操作</w:t>
            </w:r>
          </w:p>
          <w:p w14:paraId="79752000" w14:textId="77777777" w:rsidR="005C1042" w:rsidRPr="00236DC3" w:rsidRDefault="005C1042" w:rsidP="005C1042">
            <w:pPr>
              <w:ind w:leftChars="-12" w:left="-23" w:hangingChars="3" w:hanging="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6.同儕互評</w:t>
            </w:r>
          </w:p>
        </w:tc>
        <w:tc>
          <w:tcPr>
            <w:tcW w:w="1559" w:type="dxa"/>
          </w:tcPr>
          <w:p w14:paraId="1D59914B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C1042" w:rsidRPr="00236DC3" w14:paraId="48587185" w14:textId="77777777" w:rsidTr="005C1042">
        <w:trPr>
          <w:cantSplit/>
          <w:trHeight w:val="1038"/>
        </w:trPr>
        <w:tc>
          <w:tcPr>
            <w:tcW w:w="1134" w:type="dxa"/>
          </w:tcPr>
          <w:p w14:paraId="5E896975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3260" w:type="dxa"/>
          </w:tcPr>
          <w:p w14:paraId="589FA444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【四、小數】</w:t>
            </w:r>
          </w:p>
          <w:p w14:paraId="7F6D9AB8" w14:textId="3AFCF8D0" w:rsidR="005C1042" w:rsidRPr="00236DC3" w:rsidRDefault="005C1042" w:rsidP="003F6ED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  <w:r w:rsidR="003F6E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：小數合成與分解</w:t>
            </w:r>
          </w:p>
          <w:p w14:paraId="2AD572C4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1.教師以課本麻糬情境布題，學生在具體情境中，進行純小數加法活動，並用算式記錄。</w:t>
            </w:r>
          </w:p>
          <w:p w14:paraId="59A08EA9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2.教師以課本蔥油餅情境布題，學生解決一位帶小數加純小數和一位帶小數加整數的問題。</w:t>
            </w:r>
          </w:p>
          <w:p w14:paraId="494CAE23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3.教師以課本蔥油餅情境布題，學</w:t>
            </w:r>
          </w:p>
          <w:p w14:paraId="1993CA6B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生在具體情境中，進行一位小數減</w:t>
            </w:r>
          </w:p>
          <w:p w14:paraId="22C2E9CB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純小數的活動和一位帶小數減一位</w:t>
            </w:r>
          </w:p>
          <w:p w14:paraId="7F8DD1D7" w14:textId="55C93353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帶小數，並用算式記錄。</w:t>
            </w:r>
          </w:p>
        </w:tc>
        <w:tc>
          <w:tcPr>
            <w:tcW w:w="709" w:type="dxa"/>
            <w:vAlign w:val="center"/>
          </w:tcPr>
          <w:p w14:paraId="7EB82D3F" w14:textId="77777777" w:rsidR="005C1042" w:rsidRPr="00236DC3" w:rsidRDefault="005C1042" w:rsidP="005C104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</w:tcPr>
          <w:p w14:paraId="7AACCBBC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康軒版教科書第四單元「小數」</w:t>
            </w:r>
          </w:p>
          <w:p w14:paraId="5210E342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6CEB2D78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153C5446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4679C8B0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2.互相討論</w:t>
            </w:r>
          </w:p>
          <w:p w14:paraId="4914D7D0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3.口頭回答</w:t>
            </w:r>
          </w:p>
          <w:p w14:paraId="3FA8122A" w14:textId="77777777" w:rsidR="005C1042" w:rsidRPr="00236DC3" w:rsidRDefault="005C1042" w:rsidP="005C1042">
            <w:pPr>
              <w:ind w:leftChars="-12" w:left="-23" w:hangingChars="3" w:hanging="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4.作業習寫</w:t>
            </w:r>
          </w:p>
        </w:tc>
        <w:tc>
          <w:tcPr>
            <w:tcW w:w="1559" w:type="dxa"/>
          </w:tcPr>
          <w:p w14:paraId="2DCDB9AA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C1042" w:rsidRPr="00236DC3" w14:paraId="0FFEDF1A" w14:textId="77777777" w:rsidTr="005C1042">
        <w:trPr>
          <w:cantSplit/>
          <w:trHeight w:val="1038"/>
        </w:trPr>
        <w:tc>
          <w:tcPr>
            <w:tcW w:w="1134" w:type="dxa"/>
          </w:tcPr>
          <w:p w14:paraId="0407CF17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3260" w:type="dxa"/>
          </w:tcPr>
          <w:p w14:paraId="3AA05BAE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【五、統計表】</w:t>
            </w:r>
          </w:p>
          <w:p w14:paraId="34E9F023" w14:textId="05F1185E" w:rsidR="005C1042" w:rsidRPr="00236DC3" w:rsidRDefault="005C1042" w:rsidP="003F6ED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  <w:r w:rsidR="003F6E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：環島一周</w:t>
            </w:r>
          </w:p>
          <w:p w14:paraId="0DAE44F6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1.全班分成4~6組進行活動。</w:t>
            </w:r>
          </w:p>
          <w:p w14:paraId="71984776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2.每一組根據火車時刻表，分組設計「坐火車環島一周」的計畫。</w:t>
            </w:r>
          </w:p>
          <w:p w14:paraId="6DA3141C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3.各組可自行設定出發時間，並從</w:t>
            </w:r>
          </w:p>
          <w:p w14:paraId="642D9747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自己所居住的縣市最近的火車站出</w:t>
            </w:r>
          </w:p>
          <w:p w14:paraId="68B8AE10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發，比賽哪一組在最短的時間內環</w:t>
            </w:r>
          </w:p>
          <w:p w14:paraId="79FA7F9C" w14:textId="44115A0E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島一周，回到出發的車站即獲勝。</w:t>
            </w:r>
          </w:p>
        </w:tc>
        <w:tc>
          <w:tcPr>
            <w:tcW w:w="709" w:type="dxa"/>
            <w:vAlign w:val="center"/>
          </w:tcPr>
          <w:p w14:paraId="19FE8CB8" w14:textId="77777777" w:rsidR="005C1042" w:rsidRPr="00236DC3" w:rsidRDefault="005C1042" w:rsidP="005C104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</w:tcPr>
          <w:p w14:paraId="55692ADC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康軒版教科書第五單元「統計表」</w:t>
            </w:r>
          </w:p>
          <w:p w14:paraId="3E9E26B8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544030CB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3D9CAE51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3ED839B6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2.口頭回答</w:t>
            </w:r>
          </w:p>
          <w:p w14:paraId="082ABE42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3.作業習寫</w:t>
            </w:r>
          </w:p>
          <w:p w14:paraId="6AD193DC" w14:textId="77777777" w:rsidR="005C1042" w:rsidRPr="00236DC3" w:rsidRDefault="005C1042" w:rsidP="005C1042">
            <w:pPr>
              <w:ind w:leftChars="-12" w:left="-23" w:hangingChars="3" w:hanging="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4.同儕互評</w:t>
            </w:r>
          </w:p>
        </w:tc>
        <w:tc>
          <w:tcPr>
            <w:tcW w:w="1559" w:type="dxa"/>
          </w:tcPr>
          <w:p w14:paraId="05224D5F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C1042" w:rsidRPr="00236DC3" w14:paraId="381A9A9C" w14:textId="77777777" w:rsidTr="005C1042">
        <w:trPr>
          <w:cantSplit/>
          <w:trHeight w:val="1038"/>
        </w:trPr>
        <w:tc>
          <w:tcPr>
            <w:tcW w:w="1134" w:type="dxa"/>
          </w:tcPr>
          <w:p w14:paraId="3FC194A7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3260" w:type="dxa"/>
          </w:tcPr>
          <w:p w14:paraId="0070AAF4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【五、統計表】</w:t>
            </w:r>
          </w:p>
          <w:p w14:paraId="7D5B15C6" w14:textId="1B43009D" w:rsidR="005C1042" w:rsidRPr="00236DC3" w:rsidRDefault="005C1042" w:rsidP="003F6ED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  <w:r w:rsidR="003F6E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：餐點熱量</w:t>
            </w:r>
          </w:p>
          <w:p w14:paraId="2A5F438B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1.教師口述布題，詢問學生自己吃速食餐的狀況，並引導學生這些餐點的熱量有多少。</w:t>
            </w:r>
          </w:p>
          <w:p w14:paraId="1BF27A9F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2.教師再次以情境布題，讓學生統</w:t>
            </w:r>
          </w:p>
          <w:p w14:paraId="5E34F234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計或記錄速食餐的熱量，並討論每</w:t>
            </w:r>
          </w:p>
          <w:p w14:paraId="23AEFF31" w14:textId="4056D4F8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個餐點熱量的攝取多寡。</w:t>
            </w:r>
          </w:p>
        </w:tc>
        <w:tc>
          <w:tcPr>
            <w:tcW w:w="709" w:type="dxa"/>
            <w:vAlign w:val="center"/>
          </w:tcPr>
          <w:p w14:paraId="0B80D086" w14:textId="77777777" w:rsidR="005C1042" w:rsidRPr="00236DC3" w:rsidRDefault="005C1042" w:rsidP="005C104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</w:tcPr>
          <w:p w14:paraId="67CC505C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康軒版教科書第五單元「統計表」</w:t>
            </w:r>
          </w:p>
          <w:p w14:paraId="2433D5A8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739847A6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34019F4B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3D48E0FB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2.互相討論</w:t>
            </w:r>
          </w:p>
          <w:p w14:paraId="2FEBC3C4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3.口頭回答</w:t>
            </w:r>
          </w:p>
          <w:p w14:paraId="02C21418" w14:textId="77777777" w:rsidR="005C1042" w:rsidRPr="00236DC3" w:rsidRDefault="005C1042" w:rsidP="005C1042">
            <w:pPr>
              <w:ind w:leftChars="-12" w:left="-23" w:hangingChars="3" w:hanging="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4.作業習寫</w:t>
            </w:r>
          </w:p>
        </w:tc>
        <w:tc>
          <w:tcPr>
            <w:tcW w:w="1559" w:type="dxa"/>
          </w:tcPr>
          <w:p w14:paraId="6A8980AF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C1042" w:rsidRPr="00236DC3" w14:paraId="796FAE08" w14:textId="77777777" w:rsidTr="005C1042">
        <w:trPr>
          <w:cantSplit/>
          <w:trHeight w:val="1038"/>
        </w:trPr>
        <w:tc>
          <w:tcPr>
            <w:tcW w:w="1134" w:type="dxa"/>
          </w:tcPr>
          <w:p w14:paraId="6FAA25C4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3260" w:type="dxa"/>
          </w:tcPr>
          <w:p w14:paraId="6D77BAE6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【六、長度】</w:t>
            </w:r>
          </w:p>
          <w:p w14:paraId="2549FC92" w14:textId="7AAE9271" w:rsidR="005C1042" w:rsidRPr="00236DC3" w:rsidRDefault="005C1042" w:rsidP="003F6ED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  <w:r w:rsidR="003F6E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：公分和毫米的計算</w:t>
            </w:r>
          </w:p>
          <w:p w14:paraId="226B3FFD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1.教師口述布題，透過觀察和討論，進行公分和毫米的加、減計算解題活動。</w:t>
            </w:r>
          </w:p>
          <w:p w14:paraId="08598F3A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2.教師口述布題，透過觀察和討</w:t>
            </w:r>
          </w:p>
          <w:p w14:paraId="7DBFFAB9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論，進行公分和毫米的乘、除計算</w:t>
            </w:r>
          </w:p>
          <w:p w14:paraId="07828350" w14:textId="6ED85EF6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解題活動。</w:t>
            </w:r>
          </w:p>
        </w:tc>
        <w:tc>
          <w:tcPr>
            <w:tcW w:w="709" w:type="dxa"/>
            <w:vAlign w:val="center"/>
          </w:tcPr>
          <w:p w14:paraId="34F44298" w14:textId="77777777" w:rsidR="005C1042" w:rsidRPr="00236DC3" w:rsidRDefault="005C1042" w:rsidP="005C104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</w:tcPr>
          <w:p w14:paraId="19AB9358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康軒版教科書第六單元「長度」</w:t>
            </w:r>
          </w:p>
          <w:p w14:paraId="66404D71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4BE7C3EA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1553B603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477A47F0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2.互相討論</w:t>
            </w:r>
          </w:p>
          <w:p w14:paraId="39269A87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3.口頭回答</w:t>
            </w:r>
          </w:p>
          <w:p w14:paraId="19030CCE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4.作業習寫</w:t>
            </w:r>
          </w:p>
          <w:p w14:paraId="250EF38F" w14:textId="77777777" w:rsidR="005C1042" w:rsidRPr="00236DC3" w:rsidRDefault="005C1042" w:rsidP="005C1042">
            <w:pPr>
              <w:ind w:leftChars="-12" w:left="-23" w:hangingChars="3" w:hanging="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5.實際操作</w:t>
            </w:r>
          </w:p>
        </w:tc>
        <w:tc>
          <w:tcPr>
            <w:tcW w:w="1559" w:type="dxa"/>
          </w:tcPr>
          <w:p w14:paraId="49A27BAE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C1042" w:rsidRPr="00236DC3" w14:paraId="37AA26F2" w14:textId="77777777" w:rsidTr="005C1042">
        <w:trPr>
          <w:cantSplit/>
          <w:trHeight w:val="1038"/>
        </w:trPr>
        <w:tc>
          <w:tcPr>
            <w:tcW w:w="1134" w:type="dxa"/>
          </w:tcPr>
          <w:p w14:paraId="4C74515B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3260" w:type="dxa"/>
          </w:tcPr>
          <w:p w14:paraId="2561F1FE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【六、長度】</w:t>
            </w:r>
          </w:p>
          <w:p w14:paraId="398D6043" w14:textId="5A366B72" w:rsidR="005C1042" w:rsidRPr="00236DC3" w:rsidRDefault="005C1042" w:rsidP="003F6ED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  <w:r w:rsidR="003F6E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：數線</w:t>
            </w:r>
          </w:p>
          <w:p w14:paraId="7FB2ACA6" w14:textId="77777777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1.教師口述布題，透過數線圖示的觀察和討論，解決在數線上做加減的問題。</w:t>
            </w:r>
          </w:p>
        </w:tc>
        <w:tc>
          <w:tcPr>
            <w:tcW w:w="709" w:type="dxa"/>
            <w:vAlign w:val="center"/>
          </w:tcPr>
          <w:p w14:paraId="049652FF" w14:textId="77777777" w:rsidR="005C1042" w:rsidRPr="00236DC3" w:rsidRDefault="005C1042" w:rsidP="005C104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</w:tcPr>
          <w:p w14:paraId="15FAA953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康軒版教科書第六單元「長度」</w:t>
            </w:r>
          </w:p>
          <w:p w14:paraId="4C3EA0D4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19ACD064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15C34AF9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001FE03E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2.互相討論</w:t>
            </w:r>
          </w:p>
          <w:p w14:paraId="61EA5D53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3.口頭回答</w:t>
            </w:r>
          </w:p>
          <w:p w14:paraId="770B18D6" w14:textId="77777777" w:rsidR="005C1042" w:rsidRPr="00236DC3" w:rsidRDefault="005C1042" w:rsidP="005C1042">
            <w:pPr>
              <w:ind w:leftChars="-12" w:left="-23" w:hangingChars="3" w:hanging="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4.作業習寫</w:t>
            </w:r>
          </w:p>
        </w:tc>
        <w:tc>
          <w:tcPr>
            <w:tcW w:w="1559" w:type="dxa"/>
          </w:tcPr>
          <w:p w14:paraId="7FC4B03E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C1042" w:rsidRPr="00236DC3" w14:paraId="124AEFB7" w14:textId="77777777" w:rsidTr="005C1042">
        <w:trPr>
          <w:cantSplit/>
          <w:trHeight w:val="1038"/>
        </w:trPr>
        <w:tc>
          <w:tcPr>
            <w:tcW w:w="1134" w:type="dxa"/>
          </w:tcPr>
          <w:p w14:paraId="15A4E576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3260" w:type="dxa"/>
          </w:tcPr>
          <w:p w14:paraId="7203A7A5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【七、分數的加減】</w:t>
            </w:r>
          </w:p>
          <w:p w14:paraId="11436599" w14:textId="32B6FF0F" w:rsidR="005C1042" w:rsidRPr="00236DC3" w:rsidRDefault="005C1042" w:rsidP="003F6ED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  <w:r w:rsidR="003F6E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：找找看</w:t>
            </w:r>
          </w:p>
          <w:p w14:paraId="619D4D69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1.教師利用分數板布題，學生找出和1/3等值的分數。</w:t>
            </w:r>
          </w:p>
          <w:p w14:paraId="6AAFA323" w14:textId="77777777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2.教師可自行變換不同的分數布題。</w:t>
            </w:r>
          </w:p>
        </w:tc>
        <w:tc>
          <w:tcPr>
            <w:tcW w:w="709" w:type="dxa"/>
            <w:vAlign w:val="center"/>
          </w:tcPr>
          <w:p w14:paraId="6F12686D" w14:textId="77777777" w:rsidR="005C1042" w:rsidRPr="00236DC3" w:rsidRDefault="005C1042" w:rsidP="005C104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</w:tcPr>
          <w:p w14:paraId="303D2153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康軒版教科書第七單元「分數的加減」</w:t>
            </w:r>
          </w:p>
          <w:p w14:paraId="34342D38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50B77C6F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2A2D85EB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2F7748D0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2.互相討論</w:t>
            </w:r>
          </w:p>
          <w:p w14:paraId="0E310F22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3.口頭回答</w:t>
            </w:r>
          </w:p>
          <w:p w14:paraId="0B1E4E57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4.作業習寫</w:t>
            </w:r>
          </w:p>
          <w:p w14:paraId="24B021EB" w14:textId="77777777" w:rsidR="005C1042" w:rsidRPr="00236DC3" w:rsidRDefault="005C1042" w:rsidP="005C1042">
            <w:pPr>
              <w:ind w:leftChars="-12" w:left="-23" w:hangingChars="3" w:hanging="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5.附件操作</w:t>
            </w:r>
          </w:p>
        </w:tc>
        <w:tc>
          <w:tcPr>
            <w:tcW w:w="1559" w:type="dxa"/>
          </w:tcPr>
          <w:p w14:paraId="141204B2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C1042" w:rsidRPr="00236DC3" w14:paraId="49DFDF3B" w14:textId="77777777" w:rsidTr="005C1042">
        <w:trPr>
          <w:cantSplit/>
          <w:trHeight w:val="1038"/>
        </w:trPr>
        <w:tc>
          <w:tcPr>
            <w:tcW w:w="1134" w:type="dxa"/>
          </w:tcPr>
          <w:p w14:paraId="5FDB0B28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3260" w:type="dxa"/>
          </w:tcPr>
          <w:p w14:paraId="7147E8E7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【七、分數的加減】</w:t>
            </w:r>
          </w:p>
          <w:p w14:paraId="6EBECAEB" w14:textId="1E2C3DD7" w:rsidR="005C1042" w:rsidRPr="00236DC3" w:rsidRDefault="005C1042" w:rsidP="003F6ED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  <w:r w:rsidR="003F6E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：一起來搶答</w:t>
            </w:r>
          </w:p>
          <w:p w14:paraId="287B93E1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1.教師事先準備一些同分母分數的加減問題。</w:t>
            </w:r>
          </w:p>
          <w:p w14:paraId="27E4F7FB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2.全班學生分成4組進行活動。</w:t>
            </w:r>
          </w:p>
          <w:p w14:paraId="160A187A" w14:textId="77777777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3.教師舉起題目時，小組搶答，最快答對的小組得1分，最後得分最高的組別獲勝。</w:t>
            </w:r>
          </w:p>
        </w:tc>
        <w:tc>
          <w:tcPr>
            <w:tcW w:w="709" w:type="dxa"/>
            <w:vAlign w:val="center"/>
          </w:tcPr>
          <w:p w14:paraId="1C59ADF4" w14:textId="77777777" w:rsidR="005C1042" w:rsidRPr="00236DC3" w:rsidRDefault="005C1042" w:rsidP="005C104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</w:tcPr>
          <w:p w14:paraId="377334DF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康軒版教科書第七單元「分數的加減」</w:t>
            </w:r>
          </w:p>
          <w:p w14:paraId="59C01093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3848AEC5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57658D76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6DF0D629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2.互相討論</w:t>
            </w:r>
          </w:p>
          <w:p w14:paraId="4B54CB1F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3.口頭回答</w:t>
            </w:r>
          </w:p>
          <w:p w14:paraId="0F013137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4.作業習寫</w:t>
            </w:r>
          </w:p>
          <w:p w14:paraId="3BC9D35D" w14:textId="77777777" w:rsidR="005C1042" w:rsidRPr="00236DC3" w:rsidRDefault="005C1042" w:rsidP="005C1042">
            <w:pPr>
              <w:ind w:leftChars="-12" w:left="-22" w:hangingChars="3" w:hanging="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14:paraId="48BE5C18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C1042" w:rsidRPr="00236DC3" w14:paraId="44ECD48F" w14:textId="77777777" w:rsidTr="005C1042">
        <w:trPr>
          <w:cantSplit/>
          <w:trHeight w:val="1038"/>
        </w:trPr>
        <w:tc>
          <w:tcPr>
            <w:tcW w:w="1134" w:type="dxa"/>
          </w:tcPr>
          <w:p w14:paraId="2C83C475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3260" w:type="dxa"/>
          </w:tcPr>
          <w:p w14:paraId="5614972B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【八、面積】</w:t>
            </w:r>
          </w:p>
          <w:p w14:paraId="6EF81E37" w14:textId="0F5837EF" w:rsidR="005C1042" w:rsidRPr="00236DC3" w:rsidRDefault="005C1042" w:rsidP="003F6ED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  <w:r w:rsidR="003F6E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：平方公分板上算面積</w:t>
            </w:r>
          </w:p>
          <w:p w14:paraId="6595F9FD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1.教師口述布題，學生進行在平方</w:t>
            </w:r>
          </w:p>
          <w:p w14:paraId="3FAC1CC4" w14:textId="466681FF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公分板上點算面積的解題活動。</w:t>
            </w:r>
          </w:p>
        </w:tc>
        <w:tc>
          <w:tcPr>
            <w:tcW w:w="709" w:type="dxa"/>
            <w:vAlign w:val="center"/>
          </w:tcPr>
          <w:p w14:paraId="48D85D8D" w14:textId="77777777" w:rsidR="005C1042" w:rsidRPr="00236DC3" w:rsidRDefault="005C1042" w:rsidP="005C104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</w:tcPr>
          <w:p w14:paraId="2F89B59A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康軒版教科書第八單元「面積」</w:t>
            </w:r>
          </w:p>
          <w:p w14:paraId="5108A472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5399788A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41B218C7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686D718B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2.口頭回答</w:t>
            </w:r>
          </w:p>
          <w:p w14:paraId="49A9C6E0" w14:textId="77777777" w:rsidR="005C1042" w:rsidRPr="00236DC3" w:rsidRDefault="005C1042" w:rsidP="005C1042">
            <w:pPr>
              <w:ind w:leftChars="-12" w:left="-23" w:hangingChars="3" w:hanging="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113F5000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C1042" w:rsidRPr="00236DC3" w14:paraId="601DC012" w14:textId="77777777" w:rsidTr="005C1042">
        <w:trPr>
          <w:cantSplit/>
          <w:trHeight w:val="1038"/>
        </w:trPr>
        <w:tc>
          <w:tcPr>
            <w:tcW w:w="1134" w:type="dxa"/>
          </w:tcPr>
          <w:p w14:paraId="4CA35381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3260" w:type="dxa"/>
          </w:tcPr>
          <w:p w14:paraId="30C768BC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【八、面積】</w:t>
            </w:r>
          </w:p>
          <w:p w14:paraId="6D09CB36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活動：面積一樣大嗎？</w:t>
            </w:r>
          </w:p>
          <w:p w14:paraId="2BC5CB6F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【規則】</w:t>
            </w:r>
          </w:p>
          <w:p w14:paraId="5E1A1BB1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1.全班分成3~6組進行活動。</w:t>
            </w:r>
          </w:p>
          <w:p w14:paraId="2AA54240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2.教師事先準備24cm的繩子數條，發給每組一條繩子，學生進行圍出長方形的活動。</w:t>
            </w:r>
          </w:p>
          <w:p w14:paraId="20EB48C6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3.把圍好的長方形用尺量量看，各邊的長度是多少(需為整公分才行)？</w:t>
            </w:r>
          </w:p>
          <w:p w14:paraId="7D539E41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4.利用平方公分板或用乘法簡化面積的點算。</w:t>
            </w:r>
          </w:p>
          <w:p w14:paraId="48D42767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5.每一組圍出的面積一樣大嗎？最</w:t>
            </w:r>
          </w:p>
          <w:p w14:paraId="0BEB2B03" w14:textId="45A43D65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大的面積是多少平方公分？</w:t>
            </w:r>
          </w:p>
        </w:tc>
        <w:tc>
          <w:tcPr>
            <w:tcW w:w="709" w:type="dxa"/>
            <w:vAlign w:val="center"/>
          </w:tcPr>
          <w:p w14:paraId="57DDCE42" w14:textId="77777777" w:rsidR="005C1042" w:rsidRPr="00236DC3" w:rsidRDefault="005C1042" w:rsidP="005C104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</w:tcPr>
          <w:p w14:paraId="733E8E58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康軒版教科書第八單元「面積」</w:t>
            </w:r>
          </w:p>
          <w:p w14:paraId="41E7B40A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70F2B706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2A6467C1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68ED1347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2.口頭回答</w:t>
            </w:r>
          </w:p>
          <w:p w14:paraId="6A098586" w14:textId="77777777" w:rsidR="005C1042" w:rsidRPr="00236DC3" w:rsidRDefault="005C1042" w:rsidP="005C1042">
            <w:pPr>
              <w:ind w:leftChars="-12" w:left="-23" w:hangingChars="3" w:hanging="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3.作業習寫</w:t>
            </w:r>
          </w:p>
        </w:tc>
        <w:tc>
          <w:tcPr>
            <w:tcW w:w="1559" w:type="dxa"/>
          </w:tcPr>
          <w:p w14:paraId="0A5453C1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C1042" w:rsidRPr="00236DC3" w14:paraId="4BD36066" w14:textId="77777777" w:rsidTr="005C1042">
        <w:trPr>
          <w:cantSplit/>
          <w:trHeight w:val="1038"/>
        </w:trPr>
        <w:tc>
          <w:tcPr>
            <w:tcW w:w="1134" w:type="dxa"/>
          </w:tcPr>
          <w:p w14:paraId="705E4BC7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3260" w:type="dxa"/>
          </w:tcPr>
          <w:p w14:paraId="6C8DF7F1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【九、乘法與除法】</w:t>
            </w:r>
          </w:p>
          <w:p w14:paraId="1D6DD310" w14:textId="010BC445" w:rsidR="005C1042" w:rsidRPr="00236DC3" w:rsidRDefault="005C1042" w:rsidP="003F6ED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  <w:r w:rsidR="003F6E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：乘除的相互關係及驗算</w:t>
            </w:r>
          </w:p>
          <w:p w14:paraId="1946BFB1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1.教師口述布題，透過觀察和討論，察覺乘法和除法的相互關係。</w:t>
            </w:r>
          </w:p>
          <w:p w14:paraId="1173C3ED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2.教師重新口述布題，透過觀察和</w:t>
            </w:r>
          </w:p>
          <w:p w14:paraId="4B55B2F4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討論，察覺乘法和除法的相互關</w:t>
            </w:r>
          </w:p>
          <w:p w14:paraId="4A34A997" w14:textId="21300C54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係，並應用於解題活動和驗算。</w:t>
            </w:r>
          </w:p>
        </w:tc>
        <w:tc>
          <w:tcPr>
            <w:tcW w:w="709" w:type="dxa"/>
            <w:vAlign w:val="center"/>
          </w:tcPr>
          <w:p w14:paraId="615AD9D9" w14:textId="77777777" w:rsidR="005C1042" w:rsidRPr="00236DC3" w:rsidRDefault="005C1042" w:rsidP="005C104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</w:tcPr>
          <w:p w14:paraId="75644B6C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康軒版教科書第九單元「乘法與除法」</w:t>
            </w:r>
          </w:p>
          <w:p w14:paraId="23AE5629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722C3A55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25C6CE1C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56DDCC21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2.互相討論</w:t>
            </w:r>
          </w:p>
          <w:p w14:paraId="15ED0487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3.口頭回答</w:t>
            </w:r>
          </w:p>
          <w:p w14:paraId="40D37028" w14:textId="77777777" w:rsidR="005C1042" w:rsidRPr="00236DC3" w:rsidRDefault="005C1042" w:rsidP="005C1042">
            <w:pPr>
              <w:ind w:leftChars="-12" w:left="-23" w:hangingChars="3" w:hanging="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4.作業習寫</w:t>
            </w:r>
          </w:p>
        </w:tc>
        <w:tc>
          <w:tcPr>
            <w:tcW w:w="1559" w:type="dxa"/>
          </w:tcPr>
          <w:p w14:paraId="0A828274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C1042" w:rsidRPr="00236DC3" w14:paraId="22F940BE" w14:textId="77777777" w:rsidTr="005C1042">
        <w:trPr>
          <w:cantSplit/>
          <w:trHeight w:val="1038"/>
        </w:trPr>
        <w:tc>
          <w:tcPr>
            <w:tcW w:w="1134" w:type="dxa"/>
          </w:tcPr>
          <w:p w14:paraId="0726151B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3260" w:type="dxa"/>
          </w:tcPr>
          <w:p w14:paraId="5B045D70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【九、乘法與除法】</w:t>
            </w:r>
          </w:p>
          <w:p w14:paraId="5181671B" w14:textId="17B55020" w:rsidR="005C1042" w:rsidRPr="00236DC3" w:rsidRDefault="005C1042" w:rsidP="003F6ED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  <w:r w:rsidR="003F6E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：數字填空</w:t>
            </w:r>
          </w:p>
          <w:p w14:paraId="0BB7F664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給定四則一連串的算式，將適當的</w:t>
            </w:r>
          </w:p>
          <w:p w14:paraId="207B8FE7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數字填入空格，進而進行乘或除的</w:t>
            </w:r>
          </w:p>
          <w:p w14:paraId="6C5D5358" w14:textId="2B741CA4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計算。</w:t>
            </w:r>
          </w:p>
        </w:tc>
        <w:tc>
          <w:tcPr>
            <w:tcW w:w="709" w:type="dxa"/>
            <w:vAlign w:val="center"/>
          </w:tcPr>
          <w:p w14:paraId="53533D52" w14:textId="77777777" w:rsidR="005C1042" w:rsidRPr="00236DC3" w:rsidRDefault="005C1042" w:rsidP="005C104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</w:tcPr>
          <w:p w14:paraId="3B64516D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康軒版教科書第九單元「乘法與除法」</w:t>
            </w:r>
          </w:p>
          <w:p w14:paraId="129485E3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66E10D49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62C78FB8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1CE17CC2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2.互相討論</w:t>
            </w:r>
          </w:p>
          <w:p w14:paraId="117BDC12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3.口頭回答</w:t>
            </w:r>
          </w:p>
          <w:p w14:paraId="57B65DDA" w14:textId="77777777" w:rsidR="005C1042" w:rsidRPr="00236DC3" w:rsidRDefault="005C1042" w:rsidP="005C1042">
            <w:pPr>
              <w:ind w:leftChars="-12" w:left="-23" w:hangingChars="3" w:hanging="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4.作業習寫</w:t>
            </w:r>
          </w:p>
        </w:tc>
        <w:tc>
          <w:tcPr>
            <w:tcW w:w="1559" w:type="dxa"/>
          </w:tcPr>
          <w:p w14:paraId="0A3B60B2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C1042" w:rsidRPr="00236DC3" w14:paraId="39AD7F8A" w14:textId="77777777" w:rsidTr="005C1042">
        <w:trPr>
          <w:cantSplit/>
          <w:trHeight w:val="1038"/>
        </w:trPr>
        <w:tc>
          <w:tcPr>
            <w:tcW w:w="1134" w:type="dxa"/>
          </w:tcPr>
          <w:p w14:paraId="4F3575B7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3260" w:type="dxa"/>
          </w:tcPr>
          <w:p w14:paraId="50F1CC44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【十、容量】</w:t>
            </w:r>
          </w:p>
          <w:p w14:paraId="67361DEC" w14:textId="6EE26512" w:rsidR="005C1042" w:rsidRPr="00236DC3" w:rsidRDefault="005C1042" w:rsidP="003F6ED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  <w:r w:rsidR="003F6E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一：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容量特派員</w:t>
            </w:r>
          </w:p>
          <w:p w14:paraId="525DA019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藉由蒐集生活中不同的瓶罐，進行</w:t>
            </w:r>
          </w:p>
          <w:p w14:paraId="122D7E9D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重量的實測，進而認識毫升和公</w:t>
            </w:r>
          </w:p>
          <w:p w14:paraId="2226E30B" w14:textId="6CD3BE04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升，並培養學生的量感。</w:t>
            </w:r>
          </w:p>
        </w:tc>
        <w:tc>
          <w:tcPr>
            <w:tcW w:w="709" w:type="dxa"/>
            <w:vAlign w:val="center"/>
          </w:tcPr>
          <w:p w14:paraId="48E0DD96" w14:textId="77777777" w:rsidR="005C1042" w:rsidRPr="00236DC3" w:rsidRDefault="005C1042" w:rsidP="005C104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</w:tcPr>
          <w:p w14:paraId="75A18CFE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康軒版教科書第十單元「容量」</w:t>
            </w:r>
          </w:p>
          <w:p w14:paraId="51AAF3BE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2655A973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3F526A0F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57BB8DA6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2.互相討論</w:t>
            </w:r>
          </w:p>
          <w:p w14:paraId="51360F17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3.口頭回答</w:t>
            </w:r>
          </w:p>
          <w:p w14:paraId="21EDD3E0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4.作業習寫</w:t>
            </w:r>
          </w:p>
          <w:p w14:paraId="3BE60F24" w14:textId="77777777" w:rsidR="005C1042" w:rsidRPr="00236DC3" w:rsidRDefault="005C1042" w:rsidP="005C1042">
            <w:pPr>
              <w:ind w:leftChars="-12" w:left="-23" w:hangingChars="3" w:hanging="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5.容量實作</w:t>
            </w:r>
          </w:p>
        </w:tc>
        <w:tc>
          <w:tcPr>
            <w:tcW w:w="1559" w:type="dxa"/>
          </w:tcPr>
          <w:p w14:paraId="03DFBEF5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C1042" w:rsidRPr="00236DC3" w14:paraId="531BB79D" w14:textId="77777777" w:rsidTr="005C1042">
        <w:trPr>
          <w:cantSplit/>
          <w:trHeight w:val="1038"/>
        </w:trPr>
        <w:tc>
          <w:tcPr>
            <w:tcW w:w="1134" w:type="dxa"/>
          </w:tcPr>
          <w:p w14:paraId="5002B65C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3260" w:type="dxa"/>
          </w:tcPr>
          <w:p w14:paraId="131AD079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【十、容量】</w:t>
            </w:r>
          </w:p>
          <w:p w14:paraId="0857B94A" w14:textId="775B9D45" w:rsidR="005C1042" w:rsidRPr="00236DC3" w:rsidRDefault="005C1042" w:rsidP="003F6ED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  <w:r w:rsidR="003F6E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：公升和毫升的關係</w:t>
            </w:r>
          </w:p>
          <w:p w14:paraId="71763B03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1.教師以情境布題，學生觀察和討</w:t>
            </w:r>
          </w:p>
          <w:p w14:paraId="286BF312" w14:textId="193716E6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論，了解公升和毫升的關係。</w:t>
            </w:r>
          </w:p>
        </w:tc>
        <w:tc>
          <w:tcPr>
            <w:tcW w:w="709" w:type="dxa"/>
            <w:vAlign w:val="center"/>
          </w:tcPr>
          <w:p w14:paraId="5058D34D" w14:textId="77777777" w:rsidR="005C1042" w:rsidRPr="00236DC3" w:rsidRDefault="005C1042" w:rsidP="005C104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</w:tcPr>
          <w:p w14:paraId="7AAF2209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康軒版教科書第十單元「容量」</w:t>
            </w:r>
          </w:p>
          <w:p w14:paraId="2BB9B725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0EB3D44C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23E41086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7F5A9EE5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2.互相討論</w:t>
            </w:r>
          </w:p>
          <w:p w14:paraId="528EBC90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3.口頭回答</w:t>
            </w:r>
          </w:p>
          <w:p w14:paraId="48E4C671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4.作業習寫</w:t>
            </w:r>
          </w:p>
          <w:p w14:paraId="0B9DA6A2" w14:textId="77777777" w:rsidR="005C1042" w:rsidRPr="00236DC3" w:rsidRDefault="005C1042" w:rsidP="005C1042">
            <w:pPr>
              <w:ind w:leftChars="-12" w:left="-23" w:hangingChars="3" w:hanging="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5.容量實作</w:t>
            </w:r>
          </w:p>
        </w:tc>
        <w:tc>
          <w:tcPr>
            <w:tcW w:w="1559" w:type="dxa"/>
          </w:tcPr>
          <w:p w14:paraId="3A0E5690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C1042" w:rsidRPr="00236DC3" w14:paraId="208C6F2F" w14:textId="77777777" w:rsidTr="005C1042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</w:tcPr>
          <w:p w14:paraId="695FF20D" w14:textId="77777777" w:rsidR="005C1042" w:rsidRPr="00236DC3" w:rsidRDefault="005C1042" w:rsidP="005C10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3260" w:type="dxa"/>
          </w:tcPr>
          <w:p w14:paraId="20D5CBC5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【十、容量】</w:t>
            </w:r>
          </w:p>
          <w:p w14:paraId="44F6FF63" w14:textId="589CFA31" w:rsidR="005C1042" w:rsidRPr="00236DC3" w:rsidRDefault="005C1042" w:rsidP="003F6ED6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活動</w:t>
            </w:r>
            <w:r w:rsidR="003F6ED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：公升和毫升的計算</w:t>
            </w:r>
          </w:p>
          <w:p w14:paraId="4EE0F210" w14:textId="77777777" w:rsidR="003F6ED6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1.教師以情境布題，學生觀察和討</w:t>
            </w:r>
          </w:p>
          <w:p w14:paraId="52B042FE" w14:textId="5FC2CA8A" w:rsidR="005C1042" w:rsidRPr="00236DC3" w:rsidRDefault="005C1042" w:rsidP="005C1042">
            <w:pPr>
              <w:ind w:leftChars="48" w:left="419" w:hangingChars="152" w:hanging="30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論，了解公升和毫升的計算。</w:t>
            </w:r>
          </w:p>
        </w:tc>
        <w:tc>
          <w:tcPr>
            <w:tcW w:w="709" w:type="dxa"/>
            <w:vAlign w:val="center"/>
          </w:tcPr>
          <w:p w14:paraId="4F06F5CC" w14:textId="77777777" w:rsidR="005C1042" w:rsidRPr="00236DC3" w:rsidRDefault="005C1042" w:rsidP="005C1042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</w:tcPr>
          <w:p w14:paraId="59105FAF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康軒版教科書第十單元「容量」</w:t>
            </w:r>
          </w:p>
          <w:p w14:paraId="6433AED7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康軒版媒體︰</w:t>
            </w:r>
          </w:p>
          <w:p w14:paraId="2DC74805" w14:textId="77777777" w:rsidR="005C1042" w:rsidRPr="00236DC3" w:rsidRDefault="005C1042" w:rsidP="005C104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6D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電子教科書</w:t>
            </w:r>
          </w:p>
        </w:tc>
        <w:tc>
          <w:tcPr>
            <w:tcW w:w="1417" w:type="dxa"/>
          </w:tcPr>
          <w:p w14:paraId="5122C075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1.紙筆測驗</w:t>
            </w:r>
          </w:p>
          <w:p w14:paraId="3D3E1DC6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2.互相討論</w:t>
            </w:r>
          </w:p>
          <w:p w14:paraId="13090388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3.口頭回答</w:t>
            </w:r>
          </w:p>
          <w:p w14:paraId="5BD940A3" w14:textId="77777777" w:rsidR="005C1042" w:rsidRPr="00236DC3" w:rsidRDefault="005C1042" w:rsidP="005C1042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36DC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4.作業習寫</w:t>
            </w:r>
          </w:p>
          <w:p w14:paraId="38918AF3" w14:textId="77777777" w:rsidR="005C1042" w:rsidRPr="00236DC3" w:rsidRDefault="005C1042" w:rsidP="005C1042">
            <w:pPr>
              <w:ind w:leftChars="-12" w:left="-22" w:hangingChars="3" w:hanging="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8C6F08" w14:textId="77777777" w:rsidR="005C1042" w:rsidRPr="00236DC3" w:rsidRDefault="005C1042" w:rsidP="005C1042">
            <w:pPr>
              <w:ind w:left="-2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6854267F" w14:textId="77777777" w:rsidR="005C1042" w:rsidRPr="006D3DDC" w:rsidRDefault="005C1042" w:rsidP="005C1042"/>
    <w:sectPr w:rsidR="005C1042" w:rsidRPr="006D3DDC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A0B51" w14:textId="77777777" w:rsidR="00966524" w:rsidRDefault="00966524" w:rsidP="00107353">
      <w:r>
        <w:separator/>
      </w:r>
    </w:p>
  </w:endnote>
  <w:endnote w:type="continuationSeparator" w:id="0">
    <w:p w14:paraId="1C914D07" w14:textId="77777777" w:rsidR="00966524" w:rsidRDefault="00966524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全字庫正楷體">
    <w:altName w:val="新細明體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6C1FF" w14:textId="77777777" w:rsidR="00966524" w:rsidRDefault="00966524" w:rsidP="00107353">
      <w:r>
        <w:separator/>
      </w:r>
    </w:p>
  </w:footnote>
  <w:footnote w:type="continuationSeparator" w:id="0">
    <w:p w14:paraId="59EF9F89" w14:textId="77777777" w:rsidR="00966524" w:rsidRDefault="00966524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511C9"/>
    <w:rsid w:val="000C080F"/>
    <w:rsid w:val="000F1B3C"/>
    <w:rsid w:val="00107353"/>
    <w:rsid w:val="00113AE0"/>
    <w:rsid w:val="001727C5"/>
    <w:rsid w:val="002B2FDF"/>
    <w:rsid w:val="002C75F0"/>
    <w:rsid w:val="00346DA3"/>
    <w:rsid w:val="00380E16"/>
    <w:rsid w:val="003C2D9A"/>
    <w:rsid w:val="003C69CA"/>
    <w:rsid w:val="003F6ED6"/>
    <w:rsid w:val="004A55BD"/>
    <w:rsid w:val="004F7D2D"/>
    <w:rsid w:val="00556035"/>
    <w:rsid w:val="005C1042"/>
    <w:rsid w:val="00614C88"/>
    <w:rsid w:val="00681782"/>
    <w:rsid w:val="006D3DDC"/>
    <w:rsid w:val="00710CEC"/>
    <w:rsid w:val="007810F9"/>
    <w:rsid w:val="007B6686"/>
    <w:rsid w:val="007D5CDA"/>
    <w:rsid w:val="008124A3"/>
    <w:rsid w:val="00966524"/>
    <w:rsid w:val="00A03E0D"/>
    <w:rsid w:val="00A518DC"/>
    <w:rsid w:val="00B11966"/>
    <w:rsid w:val="00B263A7"/>
    <w:rsid w:val="00BA1FA0"/>
    <w:rsid w:val="00BA467C"/>
    <w:rsid w:val="00BA741A"/>
    <w:rsid w:val="00C4136D"/>
    <w:rsid w:val="00C457F9"/>
    <w:rsid w:val="00C47D66"/>
    <w:rsid w:val="00C524B8"/>
    <w:rsid w:val="00C550AD"/>
    <w:rsid w:val="00C628B0"/>
    <w:rsid w:val="00C85539"/>
    <w:rsid w:val="00CA5502"/>
    <w:rsid w:val="00D46F9B"/>
    <w:rsid w:val="00D748EE"/>
    <w:rsid w:val="00E20667"/>
    <w:rsid w:val="00EE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5A224B"/>
  <w15:docId w15:val="{AE182E7E-4F58-45C8-A2F0-2940B965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1383</Words>
  <Characters>7889</Characters>
  <Application>Microsoft Office Word</Application>
  <DocSecurity>0</DocSecurity>
  <Lines>65</Lines>
  <Paragraphs>18</Paragraphs>
  <ScaleCrop>false</ScaleCrop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q745184@kimo.com</cp:lastModifiedBy>
  <cp:revision>2</cp:revision>
  <cp:lastPrinted>2019-02-26T07:29:00Z</cp:lastPrinted>
  <dcterms:created xsi:type="dcterms:W3CDTF">2020-07-21T01:17:00Z</dcterms:created>
  <dcterms:modified xsi:type="dcterms:W3CDTF">2020-07-21T01:17:00Z</dcterms:modified>
</cp:coreProperties>
</file>