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DF" w:rsidRPr="00953D0E" w:rsidRDefault="00407489" w:rsidP="00003E48">
      <w:pPr>
        <w:jc w:val="center"/>
        <w:rPr>
          <w:rFonts w:ascii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hAnsi="標楷體" w:hint="eastAsia"/>
          <w:b/>
          <w:color w:val="000000"/>
          <w:sz w:val="36"/>
          <w:szCs w:val="36"/>
        </w:rPr>
        <w:t>108年度嘉義市</w:t>
      </w:r>
      <w:r w:rsidR="00003E48" w:rsidRPr="00953D0E">
        <w:rPr>
          <w:rFonts w:ascii="標楷體" w:hAnsi="標楷體" w:hint="eastAsia"/>
          <w:b/>
          <w:color w:val="000000"/>
          <w:sz w:val="36"/>
          <w:szCs w:val="36"/>
        </w:rPr>
        <w:t>垂楊國小親職教育講座</w:t>
      </w:r>
    </w:p>
    <w:p w:rsidR="001B1350" w:rsidRPr="00B03111" w:rsidRDefault="001B1350" w:rsidP="00B03111">
      <w:pPr>
        <w:snapToGrid w:val="0"/>
        <w:spacing w:line="500" w:lineRule="exact"/>
        <w:rPr>
          <w:rFonts w:ascii="標楷體" w:hAnsi="標楷體"/>
          <w:szCs w:val="28"/>
        </w:rPr>
      </w:pPr>
      <w:r w:rsidRPr="00B03111">
        <w:rPr>
          <w:rFonts w:ascii="標楷體" w:hAnsi="標楷體" w:hint="eastAsia"/>
          <w:szCs w:val="28"/>
        </w:rPr>
        <w:t>親愛的家長您好：</w:t>
      </w:r>
    </w:p>
    <w:p w:rsidR="004C6BDF" w:rsidRDefault="0097102B" w:rsidP="00B03111">
      <w:pPr>
        <w:widowControl/>
        <w:shd w:val="clear" w:color="auto" w:fill="FFFFFF"/>
        <w:snapToGrid w:val="0"/>
        <w:spacing w:line="500" w:lineRule="exact"/>
        <w:ind w:leftChars="10" w:left="28"/>
        <w:jc w:val="both"/>
        <w:rPr>
          <w:rFonts w:ascii="標楷體" w:hAnsi="標楷體"/>
          <w:szCs w:val="28"/>
        </w:rPr>
      </w:pPr>
      <w:r w:rsidRPr="00B03111">
        <w:rPr>
          <w:rFonts w:ascii="標楷體" w:hAnsi="標楷體" w:cs="新細明體" w:hint="eastAsia"/>
          <w:spacing w:val="8"/>
          <w:kern w:val="0"/>
          <w:szCs w:val="28"/>
        </w:rPr>
        <w:t xml:space="preserve">   </w:t>
      </w:r>
      <w:r w:rsidR="005F185A" w:rsidRPr="00B03111">
        <w:rPr>
          <w:rFonts w:ascii="標楷體" w:hAnsi="標楷體" w:cs="新細明體" w:hint="eastAsia"/>
          <w:spacing w:val="8"/>
          <w:kern w:val="0"/>
          <w:szCs w:val="28"/>
        </w:rPr>
        <w:t>面對</w:t>
      </w:r>
      <w:r w:rsidR="005F185A" w:rsidRPr="00B03111">
        <w:rPr>
          <w:rFonts w:ascii="標楷體" w:hAnsi="標楷體"/>
          <w:szCs w:val="28"/>
        </w:rPr>
        <w:t>未來有競爭，有挑戰，孩子</w:t>
      </w:r>
      <w:r w:rsidR="005F185A" w:rsidRPr="00B03111">
        <w:rPr>
          <w:rFonts w:ascii="標楷體" w:hAnsi="標楷體" w:hint="eastAsia"/>
          <w:szCs w:val="28"/>
        </w:rPr>
        <w:t>需</w:t>
      </w:r>
      <w:r w:rsidR="0002792E" w:rsidRPr="00B03111">
        <w:rPr>
          <w:rFonts w:ascii="標楷體" w:hAnsi="標楷體"/>
          <w:szCs w:val="28"/>
        </w:rPr>
        <w:t>要具備的不僅是能力，更重要的是特質與性情</w:t>
      </w:r>
      <w:r w:rsidR="0002792E" w:rsidRPr="00B03111">
        <w:rPr>
          <w:rFonts w:ascii="標楷體" w:hAnsi="標楷體" w:hint="eastAsia"/>
          <w:szCs w:val="28"/>
        </w:rPr>
        <w:t>，為增進親</w:t>
      </w:r>
      <w:r w:rsidR="00377393" w:rsidRPr="00B03111">
        <w:rPr>
          <w:rFonts w:ascii="標楷體" w:hAnsi="標楷體" w:hint="eastAsia"/>
          <w:szCs w:val="28"/>
        </w:rPr>
        <w:t>職</w:t>
      </w:r>
      <w:r w:rsidR="0002792E" w:rsidRPr="00B03111">
        <w:rPr>
          <w:rFonts w:ascii="標楷體" w:hAnsi="標楷體" w:hint="eastAsia"/>
          <w:szCs w:val="28"/>
        </w:rPr>
        <w:t>教育實施之效能，</w:t>
      </w:r>
      <w:r w:rsidR="001B1350" w:rsidRPr="00B03111">
        <w:rPr>
          <w:rFonts w:ascii="標楷體" w:hAnsi="標楷體" w:hint="eastAsia"/>
          <w:szCs w:val="28"/>
        </w:rPr>
        <w:t>此次</w:t>
      </w:r>
      <w:r w:rsidR="00475737" w:rsidRPr="00B03111">
        <w:rPr>
          <w:rFonts w:ascii="標楷體" w:hAnsi="標楷體" w:hint="eastAsia"/>
          <w:szCs w:val="28"/>
        </w:rPr>
        <w:t>特別邀請</w:t>
      </w:r>
      <w:r w:rsidR="005F185A" w:rsidRPr="00B03111">
        <w:rPr>
          <w:rFonts w:ascii="標楷體" w:hAnsi="標楷體" w:hint="eastAsia"/>
          <w:szCs w:val="28"/>
        </w:rPr>
        <w:t>嘉義縣太保國小退休校長</w:t>
      </w:r>
      <w:r w:rsidR="005F185A" w:rsidRPr="00B03111">
        <w:rPr>
          <w:rFonts w:ascii="標楷體" w:hAnsi="標楷體" w:hint="eastAsia"/>
          <w:szCs w:val="28"/>
          <w:u w:val="single"/>
        </w:rPr>
        <w:t>江連君</w:t>
      </w:r>
      <w:r w:rsidR="005F185A" w:rsidRPr="00B03111">
        <w:rPr>
          <w:rFonts w:ascii="標楷體" w:hAnsi="標楷體" w:hint="eastAsia"/>
          <w:szCs w:val="28"/>
        </w:rPr>
        <w:t>擔任講師，</w:t>
      </w:r>
      <w:r w:rsidR="0002792E" w:rsidRPr="00B03111">
        <w:rPr>
          <w:rFonts w:ascii="標楷體" w:hAnsi="標楷體" w:hint="eastAsia"/>
          <w:szCs w:val="28"/>
        </w:rPr>
        <w:t>時間及主題如下，</w:t>
      </w:r>
      <w:r w:rsidR="001F0FCE" w:rsidRPr="00B03111">
        <w:rPr>
          <w:rFonts w:ascii="標楷體" w:hAnsi="標楷體" w:cs="Arial" w:hint="eastAsia"/>
          <w:szCs w:val="28"/>
        </w:rPr>
        <w:t>誠摯邀請您</w:t>
      </w:r>
      <w:r w:rsidR="001B1350" w:rsidRPr="00B03111">
        <w:rPr>
          <w:rFonts w:ascii="標楷體" w:hAnsi="標楷體" w:hint="eastAsia"/>
          <w:szCs w:val="28"/>
        </w:rPr>
        <w:t>踴躍</w:t>
      </w:r>
      <w:r w:rsidR="005F1E9C" w:rsidRPr="00B03111">
        <w:rPr>
          <w:rFonts w:ascii="標楷體" w:hAnsi="標楷體" w:hint="eastAsia"/>
          <w:szCs w:val="28"/>
        </w:rPr>
        <w:t>參加</w:t>
      </w:r>
      <w:r w:rsidR="0008671D" w:rsidRPr="00B03111">
        <w:rPr>
          <w:rFonts w:ascii="標楷體" w:hAnsi="標楷體" w:hint="eastAsia"/>
          <w:szCs w:val="28"/>
        </w:rPr>
        <w:t>。</w:t>
      </w:r>
    </w:p>
    <w:p w:rsidR="00B03111" w:rsidRPr="00B03111" w:rsidRDefault="00B03111" w:rsidP="00B03111">
      <w:pPr>
        <w:widowControl/>
        <w:shd w:val="clear" w:color="auto" w:fill="FFFFFF"/>
        <w:snapToGrid w:val="0"/>
        <w:spacing w:line="500" w:lineRule="exact"/>
        <w:ind w:leftChars="10" w:left="28"/>
        <w:jc w:val="both"/>
        <w:rPr>
          <w:rFonts w:ascii="標楷體" w:hAnsi="標楷體" w:cs="新細明體"/>
          <w:spacing w:val="8"/>
          <w:kern w:val="0"/>
          <w:szCs w:val="28"/>
        </w:rPr>
      </w:pPr>
    </w:p>
    <w:tbl>
      <w:tblPr>
        <w:tblW w:w="89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826"/>
        <w:gridCol w:w="2078"/>
        <w:gridCol w:w="1518"/>
        <w:gridCol w:w="1967"/>
      </w:tblGrid>
      <w:tr w:rsidR="001B1350" w:rsidRPr="00B03111" w:rsidTr="00B03111">
        <w:trPr>
          <w:trHeight w:val="255"/>
          <w:jc w:val="center"/>
        </w:trPr>
        <w:tc>
          <w:tcPr>
            <w:tcW w:w="1576" w:type="dxa"/>
            <w:vAlign w:val="center"/>
          </w:tcPr>
          <w:p w:rsidR="001B1350" w:rsidRPr="00B03111" w:rsidRDefault="001B1350" w:rsidP="00B03111">
            <w:pPr>
              <w:spacing w:line="50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1826" w:type="dxa"/>
            <w:vAlign w:val="center"/>
          </w:tcPr>
          <w:p w:rsidR="001B1350" w:rsidRPr="00B03111" w:rsidRDefault="001B1350" w:rsidP="00B03111">
            <w:pPr>
              <w:spacing w:line="50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color w:val="000000"/>
                <w:szCs w:val="28"/>
              </w:rPr>
              <w:t>時間</w:t>
            </w:r>
          </w:p>
        </w:tc>
        <w:tc>
          <w:tcPr>
            <w:tcW w:w="2078" w:type="dxa"/>
            <w:vAlign w:val="center"/>
          </w:tcPr>
          <w:p w:rsidR="001B1350" w:rsidRPr="00B03111" w:rsidRDefault="001B1350" w:rsidP="00B03111">
            <w:pPr>
              <w:spacing w:line="50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color w:val="000000"/>
                <w:szCs w:val="28"/>
              </w:rPr>
              <w:t>主題</w:t>
            </w:r>
          </w:p>
        </w:tc>
        <w:tc>
          <w:tcPr>
            <w:tcW w:w="1518" w:type="dxa"/>
            <w:vAlign w:val="center"/>
          </w:tcPr>
          <w:p w:rsidR="001B1350" w:rsidRPr="00B03111" w:rsidRDefault="001B1350" w:rsidP="00B03111">
            <w:pPr>
              <w:spacing w:line="50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color w:val="000000"/>
                <w:szCs w:val="28"/>
              </w:rPr>
              <w:t>地點</w:t>
            </w:r>
          </w:p>
        </w:tc>
        <w:tc>
          <w:tcPr>
            <w:tcW w:w="1967" w:type="dxa"/>
            <w:vAlign w:val="center"/>
          </w:tcPr>
          <w:p w:rsidR="001B1350" w:rsidRPr="00B03111" w:rsidRDefault="001B1350" w:rsidP="00B03111">
            <w:pPr>
              <w:spacing w:line="50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color w:val="000000"/>
                <w:szCs w:val="28"/>
              </w:rPr>
              <w:t>主講人</w:t>
            </w:r>
          </w:p>
        </w:tc>
      </w:tr>
      <w:tr w:rsidR="001B1350" w:rsidRPr="00B03111" w:rsidTr="00B03111">
        <w:trPr>
          <w:trHeight w:val="119"/>
          <w:jc w:val="center"/>
        </w:trPr>
        <w:tc>
          <w:tcPr>
            <w:tcW w:w="1576" w:type="dxa"/>
            <w:vAlign w:val="center"/>
          </w:tcPr>
          <w:p w:rsidR="001B1350" w:rsidRPr="00B03111" w:rsidRDefault="00EC33D8" w:rsidP="00B03111">
            <w:pPr>
              <w:spacing w:line="50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b/>
                <w:color w:val="000000"/>
                <w:szCs w:val="28"/>
              </w:rPr>
              <w:t>11</w:t>
            </w:r>
            <w:r w:rsidR="001B1350" w:rsidRPr="00B03111">
              <w:rPr>
                <w:rFonts w:ascii="標楷體" w:hAnsi="標楷體" w:hint="eastAsia"/>
                <w:b/>
                <w:color w:val="000000"/>
                <w:szCs w:val="28"/>
              </w:rPr>
              <w:t>月</w:t>
            </w:r>
            <w:r w:rsidRPr="00B03111">
              <w:rPr>
                <w:rFonts w:ascii="標楷體" w:hAnsi="標楷體" w:hint="eastAsia"/>
                <w:b/>
                <w:color w:val="000000"/>
                <w:szCs w:val="28"/>
              </w:rPr>
              <w:t>30</w:t>
            </w:r>
            <w:r w:rsidR="001B1350" w:rsidRPr="00B03111">
              <w:rPr>
                <w:rFonts w:ascii="標楷體" w:hAnsi="標楷體" w:hint="eastAsia"/>
                <w:b/>
                <w:color w:val="000000"/>
                <w:szCs w:val="28"/>
              </w:rPr>
              <w:t>日(六)</w:t>
            </w:r>
          </w:p>
        </w:tc>
        <w:tc>
          <w:tcPr>
            <w:tcW w:w="1826" w:type="dxa"/>
            <w:vAlign w:val="center"/>
          </w:tcPr>
          <w:p w:rsidR="001B1350" w:rsidRPr="00B03111" w:rsidRDefault="00475737" w:rsidP="00B03111">
            <w:pPr>
              <w:spacing w:line="50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B03111">
              <w:rPr>
                <w:rFonts w:ascii="標楷體" w:hAnsi="標楷體" w:hint="eastAsia"/>
                <w:b/>
                <w:color w:val="000000"/>
                <w:szCs w:val="28"/>
              </w:rPr>
              <w:t>09:00~1</w:t>
            </w:r>
            <w:r w:rsidR="00B03111" w:rsidRPr="00B03111">
              <w:rPr>
                <w:rFonts w:ascii="標楷體" w:hAnsi="標楷體" w:hint="eastAsia"/>
                <w:b/>
                <w:color w:val="000000"/>
                <w:szCs w:val="28"/>
              </w:rPr>
              <w:t>2</w:t>
            </w:r>
            <w:r w:rsidR="001B1350" w:rsidRPr="00B03111">
              <w:rPr>
                <w:rFonts w:ascii="標楷體" w:hAnsi="標楷體" w:hint="eastAsia"/>
                <w:b/>
                <w:color w:val="000000"/>
                <w:szCs w:val="28"/>
              </w:rPr>
              <w:t>：</w:t>
            </w:r>
            <w:r w:rsidR="00B03111" w:rsidRPr="00B03111">
              <w:rPr>
                <w:rFonts w:ascii="標楷體" w:hAnsi="標楷體" w:hint="eastAsia"/>
                <w:b/>
                <w:color w:val="000000"/>
                <w:szCs w:val="28"/>
              </w:rPr>
              <w:t>0</w:t>
            </w:r>
            <w:r w:rsidR="001B1350" w:rsidRPr="00B03111">
              <w:rPr>
                <w:rFonts w:ascii="標楷體" w:hAnsi="標楷體" w:hint="eastAsia"/>
                <w:b/>
                <w:color w:val="000000"/>
                <w:szCs w:val="28"/>
              </w:rPr>
              <w:t>0</w:t>
            </w:r>
          </w:p>
        </w:tc>
        <w:tc>
          <w:tcPr>
            <w:tcW w:w="2078" w:type="dxa"/>
            <w:vAlign w:val="center"/>
          </w:tcPr>
          <w:p w:rsidR="00B03111" w:rsidRPr="00B03111" w:rsidRDefault="00EC33D8" w:rsidP="00B03111">
            <w:pPr>
              <w:snapToGrid w:val="0"/>
              <w:spacing w:line="500" w:lineRule="exact"/>
              <w:jc w:val="center"/>
              <w:rPr>
                <w:rFonts w:cs="新細明體"/>
                <w:b/>
                <w:szCs w:val="28"/>
              </w:rPr>
            </w:pPr>
            <w:r w:rsidRPr="00B03111">
              <w:rPr>
                <w:rFonts w:cs="新細明體" w:hint="eastAsia"/>
                <w:b/>
                <w:szCs w:val="28"/>
              </w:rPr>
              <w:t>面對未來，</w:t>
            </w:r>
          </w:p>
          <w:p w:rsidR="001B1350" w:rsidRPr="00B03111" w:rsidRDefault="00EC33D8" w:rsidP="00B03111">
            <w:pPr>
              <w:snapToGrid w:val="0"/>
              <w:spacing w:line="500" w:lineRule="exact"/>
              <w:jc w:val="center"/>
              <w:rPr>
                <w:rFonts w:cs="新細明體"/>
                <w:b/>
                <w:szCs w:val="28"/>
              </w:rPr>
            </w:pPr>
            <w:r w:rsidRPr="00B03111">
              <w:rPr>
                <w:rFonts w:cs="新細明體" w:hint="eastAsia"/>
                <w:b/>
                <w:szCs w:val="28"/>
              </w:rPr>
              <w:t>讓孩子是好樣</w:t>
            </w:r>
          </w:p>
        </w:tc>
        <w:tc>
          <w:tcPr>
            <w:tcW w:w="1518" w:type="dxa"/>
            <w:vAlign w:val="center"/>
          </w:tcPr>
          <w:p w:rsidR="00A67174" w:rsidRPr="00B03111" w:rsidRDefault="001B1350" w:rsidP="00B03111">
            <w:pPr>
              <w:snapToGrid w:val="0"/>
              <w:spacing w:line="500" w:lineRule="exact"/>
              <w:jc w:val="center"/>
              <w:rPr>
                <w:rFonts w:cs="新細明體"/>
                <w:b/>
                <w:szCs w:val="28"/>
              </w:rPr>
            </w:pPr>
            <w:r w:rsidRPr="00B03111">
              <w:rPr>
                <w:rFonts w:cs="新細明體" w:hint="eastAsia"/>
                <w:b/>
                <w:szCs w:val="28"/>
              </w:rPr>
              <w:t>垂楊國小</w:t>
            </w:r>
          </w:p>
          <w:p w:rsidR="00F538B0" w:rsidRPr="00B03111" w:rsidRDefault="001B1350" w:rsidP="00B03111">
            <w:pPr>
              <w:snapToGrid w:val="0"/>
              <w:spacing w:line="500" w:lineRule="exact"/>
              <w:jc w:val="center"/>
              <w:rPr>
                <w:rFonts w:cs="新細明體"/>
                <w:b/>
                <w:szCs w:val="28"/>
              </w:rPr>
            </w:pPr>
            <w:r w:rsidRPr="00B03111">
              <w:rPr>
                <w:rFonts w:cs="新細明體" w:hint="eastAsia"/>
                <w:b/>
                <w:szCs w:val="28"/>
              </w:rPr>
              <w:t>視聽教室</w:t>
            </w:r>
          </w:p>
        </w:tc>
        <w:tc>
          <w:tcPr>
            <w:tcW w:w="1967" w:type="dxa"/>
            <w:vAlign w:val="center"/>
          </w:tcPr>
          <w:p w:rsidR="001B1350" w:rsidRPr="00B03111" w:rsidRDefault="00EC33D8" w:rsidP="00B03111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</w:rPr>
            </w:pPr>
            <w:r w:rsidRPr="00B03111">
              <w:rPr>
                <w:rFonts w:ascii="標楷體" w:hAnsi="標楷體" w:hint="eastAsia"/>
                <w:b/>
                <w:szCs w:val="28"/>
              </w:rPr>
              <w:t>江連君校長</w:t>
            </w:r>
          </w:p>
        </w:tc>
      </w:tr>
    </w:tbl>
    <w:p w:rsidR="00B03111" w:rsidRPr="00B03111" w:rsidRDefault="00793EDD" w:rsidP="00B03111">
      <w:pPr>
        <w:snapToGrid w:val="0"/>
        <w:spacing w:line="500" w:lineRule="exact"/>
        <w:rPr>
          <w:rFonts w:ascii="標楷體" w:hAnsi="標楷體"/>
          <w:b/>
          <w:szCs w:val="28"/>
        </w:rPr>
      </w:pPr>
      <w:r w:rsidRPr="00B03111">
        <w:rPr>
          <w:rFonts w:ascii="標楷體" w:hAnsi="標楷體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47D70EF" wp14:editId="7B624156">
            <wp:simplePos x="0" y="0"/>
            <wp:positionH relativeFrom="column">
              <wp:posOffset>3727450</wp:posOffset>
            </wp:positionH>
            <wp:positionV relativeFrom="paragraph">
              <wp:posOffset>534035</wp:posOffset>
            </wp:positionV>
            <wp:extent cx="2199132" cy="1386840"/>
            <wp:effectExtent l="0" t="0" r="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388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132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111">
        <w:rPr>
          <w:rFonts w:ascii="標楷體" w:hAnsi="標楷體" w:hint="eastAsia"/>
          <w:b/>
          <w:szCs w:val="28"/>
        </w:rPr>
        <w:t>#好康加碼：</w:t>
      </w:r>
    </w:p>
    <w:p w:rsidR="00B03111" w:rsidRPr="00B03111" w:rsidRDefault="00793EDD" w:rsidP="00B03111">
      <w:pPr>
        <w:snapToGrid w:val="0"/>
        <w:spacing w:line="500" w:lineRule="exact"/>
        <w:rPr>
          <w:rFonts w:ascii="標楷體" w:hAnsi="標楷體"/>
          <w:b/>
          <w:szCs w:val="28"/>
        </w:rPr>
      </w:pPr>
      <w:r w:rsidRPr="00B03111">
        <w:rPr>
          <w:rFonts w:ascii="標楷體" w:hAnsi="標楷體" w:hint="eastAsia"/>
          <w:b/>
          <w:szCs w:val="28"/>
        </w:rPr>
        <w:t>全程參與之家長，除可獲贈Q餅外，</w:t>
      </w:r>
    </w:p>
    <w:p w:rsidR="00B03111" w:rsidRPr="00B03111" w:rsidRDefault="00793EDD" w:rsidP="00B03111">
      <w:pPr>
        <w:snapToGrid w:val="0"/>
        <w:spacing w:line="500" w:lineRule="exact"/>
        <w:rPr>
          <w:rFonts w:ascii="標楷體" w:hAnsi="標楷體"/>
          <w:b/>
          <w:szCs w:val="28"/>
        </w:rPr>
      </w:pPr>
      <w:r w:rsidRPr="00B03111">
        <w:rPr>
          <w:rFonts w:ascii="標楷體" w:hAnsi="標楷體" w:hint="eastAsia"/>
          <w:b/>
          <w:szCs w:val="28"/>
        </w:rPr>
        <w:t>亦可領取摸彩券，參加益智玩具摸彩，</w:t>
      </w:r>
    </w:p>
    <w:p w:rsidR="00793EDD" w:rsidRPr="00B03111" w:rsidRDefault="00793EDD" w:rsidP="00B03111">
      <w:pPr>
        <w:snapToGrid w:val="0"/>
        <w:spacing w:line="500" w:lineRule="exact"/>
        <w:rPr>
          <w:rFonts w:ascii="標楷體" w:hAnsi="標楷體"/>
          <w:b/>
          <w:szCs w:val="28"/>
        </w:rPr>
      </w:pPr>
      <w:r w:rsidRPr="00B03111">
        <w:rPr>
          <w:rFonts w:ascii="標楷體" w:hAnsi="標楷體" w:hint="eastAsia"/>
          <w:b/>
          <w:szCs w:val="28"/>
        </w:rPr>
        <w:t>獎項豐富，歡迎大家一起來！</w:t>
      </w:r>
    </w:p>
    <w:p w:rsidR="00793EDD" w:rsidRPr="00B03111" w:rsidRDefault="00793EDD" w:rsidP="00793EDD">
      <w:pPr>
        <w:snapToGrid w:val="0"/>
        <w:spacing w:line="400" w:lineRule="exact"/>
        <w:rPr>
          <w:rFonts w:ascii="標楷體" w:hAnsi="標楷體"/>
          <w:b/>
          <w:szCs w:val="28"/>
        </w:rPr>
      </w:pPr>
    </w:p>
    <w:p w:rsidR="00793EDD" w:rsidRDefault="00793EDD" w:rsidP="00C941A1">
      <w:pPr>
        <w:snapToGrid w:val="0"/>
        <w:spacing w:line="400" w:lineRule="exact"/>
        <w:rPr>
          <w:rFonts w:ascii="標楷體" w:hAnsi="標楷體"/>
          <w:b/>
          <w:szCs w:val="28"/>
        </w:rPr>
      </w:pPr>
    </w:p>
    <w:p w:rsidR="00793EDD" w:rsidRDefault="00793EDD" w:rsidP="00C941A1">
      <w:pPr>
        <w:snapToGrid w:val="0"/>
        <w:spacing w:line="400" w:lineRule="exact"/>
        <w:rPr>
          <w:rFonts w:ascii="標楷體" w:hAnsi="標楷體"/>
          <w:b/>
          <w:szCs w:val="28"/>
        </w:rPr>
      </w:pPr>
    </w:p>
    <w:p w:rsidR="00793EDD" w:rsidRDefault="00793EDD" w:rsidP="00C941A1">
      <w:pPr>
        <w:snapToGrid w:val="0"/>
        <w:spacing w:line="400" w:lineRule="exact"/>
        <w:rPr>
          <w:rFonts w:ascii="標楷體" w:hAnsi="標楷體"/>
          <w:b/>
          <w:szCs w:val="28"/>
        </w:rPr>
      </w:pPr>
    </w:p>
    <w:p w:rsidR="00B03111" w:rsidRPr="00793EDD" w:rsidRDefault="00B03111" w:rsidP="00C941A1">
      <w:pPr>
        <w:snapToGrid w:val="0"/>
        <w:spacing w:line="400" w:lineRule="exact"/>
        <w:rPr>
          <w:rFonts w:ascii="標楷體" w:hAnsi="標楷體"/>
          <w:b/>
          <w:szCs w:val="28"/>
        </w:rPr>
      </w:pPr>
    </w:p>
    <w:p w:rsidR="00B03111" w:rsidRDefault="00DA08BB" w:rsidP="004C6BDF">
      <w:pPr>
        <w:spacing w:line="320" w:lineRule="exact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  <w:r w:rsidR="00B03111">
        <w:rPr>
          <w:rFonts w:ascii="標楷體" w:hAnsi="標楷體" w:hint="eastAsia"/>
          <w:sz w:val="24"/>
          <w:szCs w:val="24"/>
        </w:rPr>
        <w:sym w:font="Wingdings" w:char="F023"/>
      </w:r>
    </w:p>
    <w:p w:rsidR="00B03111" w:rsidRPr="00B03111" w:rsidRDefault="00B03111" w:rsidP="00B03111">
      <w:pPr>
        <w:spacing w:line="320" w:lineRule="exact"/>
        <w:jc w:val="center"/>
        <w:rPr>
          <w:rFonts w:ascii="標楷體" w:hAnsi="標楷體"/>
          <w:b/>
          <w:sz w:val="32"/>
          <w:szCs w:val="32"/>
        </w:rPr>
      </w:pPr>
      <w:r w:rsidRPr="00B03111">
        <w:rPr>
          <w:rFonts w:ascii="標楷體" w:hAnsi="標楷體" w:hint="eastAsia"/>
          <w:b/>
          <w:sz w:val="32"/>
          <w:szCs w:val="32"/>
        </w:rPr>
        <w:t>回條</w:t>
      </w:r>
    </w:p>
    <w:p w:rsidR="00DA08BB" w:rsidRPr="00793EDD" w:rsidRDefault="00B03111" w:rsidP="00B03111">
      <w:pPr>
        <w:snapToGrid w:val="0"/>
        <w:spacing w:line="500" w:lineRule="exact"/>
        <w:rPr>
          <w:b/>
          <w:szCs w:val="28"/>
        </w:rPr>
      </w:pPr>
      <w:r>
        <w:rPr>
          <w:rFonts w:hint="eastAsia"/>
          <w:b/>
          <w:szCs w:val="28"/>
        </w:rPr>
        <w:t>學校：</w:t>
      </w:r>
      <w:r>
        <w:rPr>
          <w:rFonts w:hint="eastAsia"/>
          <w:b/>
          <w:szCs w:val="28"/>
        </w:rPr>
        <w:t xml:space="preserve">               </w:t>
      </w:r>
      <w:r w:rsidR="00DA08BB" w:rsidRPr="00793EDD">
        <w:rPr>
          <w:rFonts w:hint="eastAsia"/>
          <w:b/>
          <w:szCs w:val="28"/>
        </w:rPr>
        <w:t>班級：</w:t>
      </w:r>
      <w:r w:rsidR="00DA08BB" w:rsidRPr="00793EDD">
        <w:rPr>
          <w:rFonts w:hint="eastAsia"/>
          <w:b/>
          <w:szCs w:val="28"/>
        </w:rPr>
        <w:t xml:space="preserve">           </w:t>
      </w:r>
      <w:r w:rsidR="00DA08BB" w:rsidRPr="00793EDD">
        <w:rPr>
          <w:rFonts w:hint="eastAsia"/>
          <w:b/>
          <w:szCs w:val="28"/>
        </w:rPr>
        <w:t>學生姓名：</w:t>
      </w:r>
    </w:p>
    <w:p w:rsidR="00DA08BB" w:rsidRPr="00793EDD" w:rsidRDefault="00B03111" w:rsidP="00B03111">
      <w:pPr>
        <w:snapToGrid w:val="0"/>
        <w:spacing w:line="500" w:lineRule="exact"/>
        <w:rPr>
          <w:b/>
          <w:szCs w:val="28"/>
        </w:rPr>
      </w:pPr>
      <w:r>
        <w:rPr>
          <w:rFonts w:ascii="MS Mincho" w:eastAsia="MS Mincho" w:hAnsi="MS Mincho" w:cs="MS Mincho" w:hint="eastAsia"/>
        </w:rPr>
        <w:t>☑</w:t>
      </w:r>
      <w:r w:rsidR="00DA08BB" w:rsidRPr="00793EDD">
        <w:rPr>
          <w:rFonts w:hint="eastAsia"/>
          <w:b/>
          <w:szCs w:val="28"/>
        </w:rPr>
        <w:t>我要參加</w:t>
      </w:r>
      <w:r>
        <w:rPr>
          <w:rFonts w:hint="eastAsia"/>
          <w:b/>
          <w:szCs w:val="28"/>
        </w:rPr>
        <w:t>：</w:t>
      </w:r>
      <w:r w:rsidR="00DA08BB" w:rsidRPr="00793EDD">
        <w:rPr>
          <w:rFonts w:hint="eastAsia"/>
          <w:b/>
          <w:szCs w:val="28"/>
        </w:rPr>
        <w:t>參加家長姓名</w:t>
      </w:r>
      <w:r w:rsidR="00DA08BB" w:rsidRPr="00793EDD">
        <w:rPr>
          <w:rFonts w:hint="eastAsia"/>
          <w:b/>
          <w:szCs w:val="28"/>
        </w:rPr>
        <w:t xml:space="preserve">(             </w:t>
      </w:r>
      <w:r w:rsidR="00BD6F94" w:rsidRPr="00793EDD">
        <w:rPr>
          <w:rFonts w:hint="eastAsia"/>
          <w:b/>
          <w:szCs w:val="28"/>
        </w:rPr>
        <w:t xml:space="preserve">          </w:t>
      </w:r>
      <w:r w:rsidR="00DA08BB" w:rsidRPr="00793EDD">
        <w:rPr>
          <w:rFonts w:hint="eastAsia"/>
          <w:b/>
          <w:szCs w:val="28"/>
        </w:rPr>
        <w:t xml:space="preserve"> )</w:t>
      </w:r>
    </w:p>
    <w:p w:rsidR="00DA08BB" w:rsidRPr="00793EDD" w:rsidRDefault="00B03111" w:rsidP="00B03111">
      <w:pPr>
        <w:snapToGrid w:val="0"/>
        <w:spacing w:line="500" w:lineRule="exact"/>
        <w:rPr>
          <w:b/>
          <w:szCs w:val="28"/>
        </w:rPr>
      </w:pPr>
      <w:r>
        <w:rPr>
          <w:rFonts w:hint="eastAsia"/>
          <w:b/>
          <w:szCs w:val="28"/>
        </w:rPr>
        <w:t xml:space="preserve">                </w:t>
      </w:r>
      <w:r w:rsidR="00DA08BB" w:rsidRPr="00793EDD">
        <w:rPr>
          <w:rFonts w:hint="eastAsia"/>
          <w:b/>
          <w:szCs w:val="28"/>
        </w:rPr>
        <w:t>聯絡電話</w:t>
      </w:r>
      <w:r w:rsidR="00DA08BB" w:rsidRPr="00793EDD">
        <w:rPr>
          <w:rFonts w:hint="eastAsia"/>
          <w:b/>
          <w:szCs w:val="28"/>
        </w:rPr>
        <w:t xml:space="preserve">(         </w:t>
      </w:r>
      <w:r>
        <w:rPr>
          <w:rFonts w:hint="eastAsia"/>
          <w:b/>
          <w:szCs w:val="28"/>
        </w:rPr>
        <w:t xml:space="preserve">      </w:t>
      </w:r>
      <w:r w:rsidR="00DA08BB" w:rsidRPr="00793EDD">
        <w:rPr>
          <w:rFonts w:hint="eastAsia"/>
          <w:b/>
          <w:szCs w:val="28"/>
        </w:rPr>
        <w:t xml:space="preserve">         )</w:t>
      </w:r>
    </w:p>
    <w:p w:rsidR="001A070B" w:rsidRDefault="00A14437" w:rsidP="00B03111">
      <w:pPr>
        <w:snapToGrid w:val="0"/>
        <w:spacing w:line="500" w:lineRule="exact"/>
        <w:ind w:leftChars="-101" w:left="-64" w:hangingChars="78" w:hanging="219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 xml:space="preserve">  </w:t>
      </w:r>
    </w:p>
    <w:p w:rsidR="00D6388D" w:rsidRPr="00B03111" w:rsidRDefault="002663A4" w:rsidP="00B03111">
      <w:pPr>
        <w:snapToGrid w:val="0"/>
        <w:spacing w:line="500" w:lineRule="exact"/>
        <w:ind w:leftChars="-101" w:left="-64" w:hangingChars="78" w:hanging="219"/>
        <w:rPr>
          <w:rFonts w:ascii="標楷體" w:hAnsi="標楷體"/>
          <w:b/>
          <w:szCs w:val="28"/>
        </w:rPr>
      </w:pPr>
      <w:r w:rsidRPr="00B03111">
        <w:rPr>
          <w:rFonts w:ascii="標楷體" w:hAnsi="標楷體" w:hint="eastAsia"/>
          <w:b/>
          <w:szCs w:val="28"/>
        </w:rPr>
        <w:t xml:space="preserve">  </w:t>
      </w:r>
      <w:r w:rsidR="00F123A2" w:rsidRPr="00B03111">
        <w:rPr>
          <w:rFonts w:ascii="標楷體" w:hAnsi="標楷體" w:hint="eastAsia"/>
          <w:b/>
          <w:szCs w:val="28"/>
        </w:rPr>
        <w:t>◎請於</w:t>
      </w:r>
      <w:r w:rsidR="00BC6EFC" w:rsidRPr="00B03111">
        <w:rPr>
          <w:rFonts w:ascii="標楷體" w:hAnsi="標楷體" w:hint="eastAsia"/>
          <w:b/>
          <w:szCs w:val="28"/>
        </w:rPr>
        <w:t>11</w:t>
      </w:r>
      <w:r w:rsidR="00F123A2" w:rsidRPr="00B03111">
        <w:rPr>
          <w:rFonts w:ascii="標楷體" w:hAnsi="標楷體" w:hint="eastAsia"/>
          <w:b/>
          <w:szCs w:val="28"/>
        </w:rPr>
        <w:t>/</w:t>
      </w:r>
      <w:r w:rsidR="00B03111" w:rsidRPr="00B03111">
        <w:rPr>
          <w:rFonts w:ascii="標楷體" w:hAnsi="標楷體" w:hint="eastAsia"/>
          <w:b/>
          <w:szCs w:val="28"/>
        </w:rPr>
        <w:t>25</w:t>
      </w:r>
      <w:r w:rsidR="00F123A2" w:rsidRPr="00B03111">
        <w:rPr>
          <w:rFonts w:ascii="標楷體" w:hAnsi="標楷體" w:hint="eastAsia"/>
          <w:b/>
          <w:szCs w:val="28"/>
        </w:rPr>
        <w:t>(</w:t>
      </w:r>
      <w:r w:rsidR="00B03111" w:rsidRPr="00B03111">
        <w:rPr>
          <w:rFonts w:ascii="標楷體" w:hAnsi="標楷體" w:hint="eastAsia"/>
          <w:b/>
          <w:szCs w:val="28"/>
        </w:rPr>
        <w:t>一</w:t>
      </w:r>
      <w:r w:rsidR="00F123A2" w:rsidRPr="00B03111">
        <w:rPr>
          <w:rFonts w:ascii="標楷體" w:hAnsi="標楷體" w:hint="eastAsia"/>
          <w:b/>
          <w:szCs w:val="28"/>
        </w:rPr>
        <w:t>)</w:t>
      </w:r>
      <w:r w:rsidR="00B83A8B" w:rsidRPr="00B03111">
        <w:rPr>
          <w:rFonts w:ascii="標楷體" w:hAnsi="標楷體" w:hint="eastAsia"/>
          <w:b/>
          <w:szCs w:val="28"/>
        </w:rPr>
        <w:t>前將報名表</w:t>
      </w:r>
      <w:r w:rsidR="00B03111" w:rsidRPr="00B03111">
        <w:rPr>
          <w:rFonts w:ascii="標楷體" w:hAnsi="標楷體" w:hint="eastAsia"/>
          <w:b/>
          <w:szCs w:val="28"/>
        </w:rPr>
        <w:t>傳真到本校</w:t>
      </w:r>
      <w:r w:rsidR="00F123A2" w:rsidRPr="00B03111">
        <w:rPr>
          <w:rFonts w:ascii="標楷體" w:hAnsi="標楷體" w:hint="eastAsia"/>
          <w:b/>
          <w:szCs w:val="28"/>
        </w:rPr>
        <w:t>輔導</w:t>
      </w:r>
      <w:r w:rsidR="00A14437" w:rsidRPr="00B03111">
        <w:rPr>
          <w:rFonts w:ascii="標楷體" w:hAnsi="標楷體" w:hint="eastAsia"/>
          <w:b/>
          <w:szCs w:val="28"/>
        </w:rPr>
        <w:t>室，</w:t>
      </w:r>
      <w:r w:rsidR="00B03111" w:rsidRPr="00B03111">
        <w:rPr>
          <w:rFonts w:ascii="標楷體" w:hAnsi="標楷體" w:hint="eastAsia"/>
          <w:b/>
          <w:szCs w:val="28"/>
        </w:rPr>
        <w:t>或mail到承辦人信箱，</w:t>
      </w:r>
      <w:r w:rsidR="00A14437" w:rsidRPr="00B03111">
        <w:rPr>
          <w:rFonts w:ascii="標楷體" w:hAnsi="標楷體" w:hint="eastAsia"/>
          <w:b/>
          <w:szCs w:val="28"/>
        </w:rPr>
        <w:t>感謝您！</w:t>
      </w:r>
    </w:p>
    <w:p w:rsidR="00B03111" w:rsidRPr="00B03111" w:rsidRDefault="00B03111" w:rsidP="00B03111">
      <w:pPr>
        <w:snapToGrid w:val="0"/>
        <w:spacing w:line="500" w:lineRule="exact"/>
        <w:ind w:leftChars="-101" w:left="-64" w:hangingChars="78" w:hanging="219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（</w:t>
      </w:r>
      <w:r w:rsidRPr="00B03111">
        <w:rPr>
          <w:rFonts w:ascii="標楷體" w:hAnsi="標楷體" w:hint="eastAsia"/>
          <w:b/>
          <w:szCs w:val="28"/>
        </w:rPr>
        <w:t>傳真號碼：05-2854960</w:t>
      </w:r>
      <w:r>
        <w:rPr>
          <w:rFonts w:ascii="標楷體" w:hAnsi="標楷體" w:hint="eastAsia"/>
          <w:b/>
          <w:szCs w:val="28"/>
        </w:rPr>
        <w:t>，</w:t>
      </w:r>
      <w:r w:rsidRPr="00B03111">
        <w:rPr>
          <w:rFonts w:ascii="標楷體" w:hAnsi="標楷體" w:hint="eastAsia"/>
          <w:b/>
          <w:szCs w:val="28"/>
        </w:rPr>
        <w:t>承辦人郵件信箱：</w:t>
      </w:r>
      <w:hyperlink r:id="rId9" w:history="1">
        <w:r w:rsidRPr="00D65B68">
          <w:rPr>
            <w:rStyle w:val="ae"/>
            <w:rFonts w:ascii="標楷體" w:hAnsi="標楷體" w:hint="eastAsia"/>
            <w:b/>
            <w:szCs w:val="28"/>
          </w:rPr>
          <w:t>lmgc5186@gmail.com</w:t>
        </w:r>
      </w:hyperlink>
      <w:r>
        <w:rPr>
          <w:rFonts w:ascii="標楷體" w:hAnsi="標楷體" w:hint="eastAsia"/>
          <w:b/>
          <w:szCs w:val="28"/>
        </w:rPr>
        <w:t>）</w:t>
      </w:r>
    </w:p>
    <w:sectPr w:rsidR="00B03111" w:rsidRPr="00B03111" w:rsidSect="00B03111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91" w:rsidRDefault="000A6791" w:rsidP="00254CFD">
      <w:r>
        <w:separator/>
      </w:r>
    </w:p>
  </w:endnote>
  <w:endnote w:type="continuationSeparator" w:id="0">
    <w:p w:rsidR="000A6791" w:rsidRDefault="000A6791" w:rsidP="002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91" w:rsidRDefault="000A6791" w:rsidP="00254CFD">
      <w:r>
        <w:separator/>
      </w:r>
    </w:p>
  </w:footnote>
  <w:footnote w:type="continuationSeparator" w:id="0">
    <w:p w:rsidR="000A6791" w:rsidRDefault="000A6791" w:rsidP="002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DF"/>
    <w:rsid w:val="00003E48"/>
    <w:rsid w:val="0002792E"/>
    <w:rsid w:val="000369E7"/>
    <w:rsid w:val="0008671D"/>
    <w:rsid w:val="000A2E40"/>
    <w:rsid w:val="000A6791"/>
    <w:rsid w:val="001A070B"/>
    <w:rsid w:val="001B1350"/>
    <w:rsid w:val="001F0FCE"/>
    <w:rsid w:val="00254CFD"/>
    <w:rsid w:val="002663A4"/>
    <w:rsid w:val="002B0B4F"/>
    <w:rsid w:val="00306C6E"/>
    <w:rsid w:val="00316F60"/>
    <w:rsid w:val="003502FB"/>
    <w:rsid w:val="00360B21"/>
    <w:rsid w:val="00373F3B"/>
    <w:rsid w:val="00377393"/>
    <w:rsid w:val="003824BE"/>
    <w:rsid w:val="003C1331"/>
    <w:rsid w:val="003D59C2"/>
    <w:rsid w:val="00400C39"/>
    <w:rsid w:val="00407489"/>
    <w:rsid w:val="00414698"/>
    <w:rsid w:val="00414966"/>
    <w:rsid w:val="00475737"/>
    <w:rsid w:val="00497383"/>
    <w:rsid w:val="004A54A6"/>
    <w:rsid w:val="004C6BDF"/>
    <w:rsid w:val="004E6EA3"/>
    <w:rsid w:val="00514F45"/>
    <w:rsid w:val="00516B27"/>
    <w:rsid w:val="0053747F"/>
    <w:rsid w:val="005B1233"/>
    <w:rsid w:val="005B7D92"/>
    <w:rsid w:val="005C4419"/>
    <w:rsid w:val="005D2A60"/>
    <w:rsid w:val="005F185A"/>
    <w:rsid w:val="005F1E9C"/>
    <w:rsid w:val="006044DD"/>
    <w:rsid w:val="0061625B"/>
    <w:rsid w:val="006179A2"/>
    <w:rsid w:val="006323A9"/>
    <w:rsid w:val="00672453"/>
    <w:rsid w:val="00676C34"/>
    <w:rsid w:val="006912DA"/>
    <w:rsid w:val="006A484A"/>
    <w:rsid w:val="006D7499"/>
    <w:rsid w:val="006F52E3"/>
    <w:rsid w:val="0070032B"/>
    <w:rsid w:val="0070490F"/>
    <w:rsid w:val="00722CAF"/>
    <w:rsid w:val="0077022E"/>
    <w:rsid w:val="007730D2"/>
    <w:rsid w:val="00782D6A"/>
    <w:rsid w:val="00793EDD"/>
    <w:rsid w:val="007A4B19"/>
    <w:rsid w:val="007D1513"/>
    <w:rsid w:val="00857820"/>
    <w:rsid w:val="0089306A"/>
    <w:rsid w:val="00897C28"/>
    <w:rsid w:val="008A4D1F"/>
    <w:rsid w:val="009320DC"/>
    <w:rsid w:val="00953D0E"/>
    <w:rsid w:val="0097102B"/>
    <w:rsid w:val="009D52F9"/>
    <w:rsid w:val="009F4C84"/>
    <w:rsid w:val="00A14437"/>
    <w:rsid w:val="00A26CAA"/>
    <w:rsid w:val="00A6140B"/>
    <w:rsid w:val="00A67174"/>
    <w:rsid w:val="00A951E0"/>
    <w:rsid w:val="00AA6169"/>
    <w:rsid w:val="00AC79CD"/>
    <w:rsid w:val="00AF454A"/>
    <w:rsid w:val="00B03111"/>
    <w:rsid w:val="00B34795"/>
    <w:rsid w:val="00B367F0"/>
    <w:rsid w:val="00B81008"/>
    <w:rsid w:val="00B83A8B"/>
    <w:rsid w:val="00B87A6F"/>
    <w:rsid w:val="00BA7BF9"/>
    <w:rsid w:val="00BB1C4F"/>
    <w:rsid w:val="00BC6EFC"/>
    <w:rsid w:val="00BD6F94"/>
    <w:rsid w:val="00C15104"/>
    <w:rsid w:val="00C941A1"/>
    <w:rsid w:val="00CA219D"/>
    <w:rsid w:val="00CA5200"/>
    <w:rsid w:val="00CF28CB"/>
    <w:rsid w:val="00D2357F"/>
    <w:rsid w:val="00D45DE3"/>
    <w:rsid w:val="00D6388D"/>
    <w:rsid w:val="00DA08BB"/>
    <w:rsid w:val="00DC4CC6"/>
    <w:rsid w:val="00DE710D"/>
    <w:rsid w:val="00E45B80"/>
    <w:rsid w:val="00E53360"/>
    <w:rsid w:val="00E6461E"/>
    <w:rsid w:val="00E72E78"/>
    <w:rsid w:val="00E73B2F"/>
    <w:rsid w:val="00E81664"/>
    <w:rsid w:val="00E975F0"/>
    <w:rsid w:val="00EB25EF"/>
    <w:rsid w:val="00EC33D8"/>
    <w:rsid w:val="00EF0F6D"/>
    <w:rsid w:val="00F04BD0"/>
    <w:rsid w:val="00F123A2"/>
    <w:rsid w:val="00F161C6"/>
    <w:rsid w:val="00F310EC"/>
    <w:rsid w:val="00F33473"/>
    <w:rsid w:val="00F35D85"/>
    <w:rsid w:val="00F538B0"/>
    <w:rsid w:val="00F55B90"/>
    <w:rsid w:val="00FA5D06"/>
    <w:rsid w:val="00FD5754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D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6BD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C6BDF"/>
  </w:style>
  <w:style w:type="character" w:customStyle="1" w:styleId="a5">
    <w:name w:val="註解文字 字元"/>
    <w:basedOn w:val="a0"/>
    <w:link w:val="a4"/>
    <w:uiPriority w:val="99"/>
    <w:semiHidden/>
    <w:rsid w:val="004C6BDF"/>
    <w:rPr>
      <w:rFonts w:ascii="Times New Roman" w:eastAsia="標楷體" w:hAnsi="Times New Roman" w:cs="Times New Roman"/>
      <w:sz w:val="28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6BD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C6BDF"/>
    <w:rPr>
      <w:rFonts w:ascii="Times New Roman" w:eastAsia="標楷體" w:hAnsi="Times New Roman" w:cs="Times New Roman"/>
      <w:b/>
      <w:bCs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6B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4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254CFD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54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254CFD"/>
    <w:rPr>
      <w:rFonts w:ascii="Times New Roman" w:eastAsia="標楷體" w:hAnsi="Times New Roman" w:cs="Times New Roman"/>
      <w:sz w:val="20"/>
      <w:szCs w:val="20"/>
    </w:rPr>
  </w:style>
  <w:style w:type="paragraph" w:styleId="6">
    <w:name w:val="index 6"/>
    <w:qFormat/>
    <w:rsid w:val="001B1350"/>
    <w:rPr>
      <w:rFonts w:ascii="Times New Roman" w:eastAsia="新細明體" w:hAnsi="Times New Roman" w:cs="Times New Roman"/>
      <w:kern w:val="0"/>
      <w:szCs w:val="24"/>
    </w:rPr>
  </w:style>
  <w:style w:type="paragraph" w:customStyle="1" w:styleId="CompanyName">
    <w:name w:val="Company Name"/>
    <w:basedOn w:val="a"/>
    <w:next w:val="a"/>
    <w:rsid w:val="005C4419"/>
    <w:pPr>
      <w:widowControl/>
      <w:tabs>
        <w:tab w:val="left" w:pos="2160"/>
        <w:tab w:val="right" w:pos="6480"/>
      </w:tabs>
      <w:overflowPunct w:val="0"/>
      <w:autoSpaceDE w:val="0"/>
      <w:autoSpaceDN w:val="0"/>
      <w:adjustRightInd w:val="0"/>
      <w:spacing w:before="220" w:after="40" w:line="220" w:lineRule="atLeast"/>
      <w:textAlignment w:val="baseline"/>
    </w:pPr>
    <w:rPr>
      <w:rFonts w:ascii="Arial" w:eastAsia="新細明體" w:hAnsi="Arial"/>
      <w:kern w:val="0"/>
      <w:sz w:val="20"/>
    </w:rPr>
  </w:style>
  <w:style w:type="character" w:styleId="ae">
    <w:name w:val="Hyperlink"/>
    <w:basedOn w:val="a0"/>
    <w:uiPriority w:val="99"/>
    <w:unhideWhenUsed/>
    <w:rsid w:val="00B031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D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6BD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C6BDF"/>
  </w:style>
  <w:style w:type="character" w:customStyle="1" w:styleId="a5">
    <w:name w:val="註解文字 字元"/>
    <w:basedOn w:val="a0"/>
    <w:link w:val="a4"/>
    <w:uiPriority w:val="99"/>
    <w:semiHidden/>
    <w:rsid w:val="004C6BDF"/>
    <w:rPr>
      <w:rFonts w:ascii="Times New Roman" w:eastAsia="標楷體" w:hAnsi="Times New Roman" w:cs="Times New Roman"/>
      <w:sz w:val="28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6BD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C6BDF"/>
    <w:rPr>
      <w:rFonts w:ascii="Times New Roman" w:eastAsia="標楷體" w:hAnsi="Times New Roman" w:cs="Times New Roman"/>
      <w:b/>
      <w:bCs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6B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4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254CFD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54C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254CFD"/>
    <w:rPr>
      <w:rFonts w:ascii="Times New Roman" w:eastAsia="標楷體" w:hAnsi="Times New Roman" w:cs="Times New Roman"/>
      <w:sz w:val="20"/>
      <w:szCs w:val="20"/>
    </w:rPr>
  </w:style>
  <w:style w:type="paragraph" w:styleId="6">
    <w:name w:val="index 6"/>
    <w:qFormat/>
    <w:rsid w:val="001B1350"/>
    <w:rPr>
      <w:rFonts w:ascii="Times New Roman" w:eastAsia="新細明體" w:hAnsi="Times New Roman" w:cs="Times New Roman"/>
      <w:kern w:val="0"/>
      <w:szCs w:val="24"/>
    </w:rPr>
  </w:style>
  <w:style w:type="paragraph" w:customStyle="1" w:styleId="CompanyName">
    <w:name w:val="Company Name"/>
    <w:basedOn w:val="a"/>
    <w:next w:val="a"/>
    <w:rsid w:val="005C4419"/>
    <w:pPr>
      <w:widowControl/>
      <w:tabs>
        <w:tab w:val="left" w:pos="2160"/>
        <w:tab w:val="right" w:pos="6480"/>
      </w:tabs>
      <w:overflowPunct w:val="0"/>
      <w:autoSpaceDE w:val="0"/>
      <w:autoSpaceDN w:val="0"/>
      <w:adjustRightInd w:val="0"/>
      <w:spacing w:before="220" w:after="40" w:line="220" w:lineRule="atLeast"/>
      <w:textAlignment w:val="baseline"/>
    </w:pPr>
    <w:rPr>
      <w:rFonts w:ascii="Arial" w:eastAsia="新細明體" w:hAnsi="Arial"/>
      <w:kern w:val="0"/>
      <w:sz w:val="20"/>
    </w:rPr>
  </w:style>
  <w:style w:type="character" w:styleId="ae">
    <w:name w:val="Hyperlink"/>
    <w:basedOn w:val="a0"/>
    <w:uiPriority w:val="99"/>
    <w:unhideWhenUsed/>
    <w:rsid w:val="00B03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mgc518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cyes</dc:creator>
  <cp:lastModifiedBy>User</cp:lastModifiedBy>
  <cp:revision>2</cp:revision>
  <cp:lastPrinted>2019-11-08T04:54:00Z</cp:lastPrinted>
  <dcterms:created xsi:type="dcterms:W3CDTF">2019-11-20T07:47:00Z</dcterms:created>
  <dcterms:modified xsi:type="dcterms:W3CDTF">2019-11-20T07:47:00Z</dcterms:modified>
</cp:coreProperties>
</file>